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CDC" w:rsidRDefault="00785CDC" w:rsidP="008A7551">
      <w:pPr>
        <w:autoSpaceDE w:val="0"/>
        <w:autoSpaceDN w:val="0"/>
        <w:adjustRightInd w:val="0"/>
        <w:spacing w:after="0" w:line="240" w:lineRule="auto"/>
        <w:jc w:val="center"/>
        <w:rPr>
          <w:rFonts w:ascii="Times New Roman" w:eastAsia="Times New Roman" w:hAnsi="Times New Roman" w:cs="Times New Roman"/>
          <w:b/>
          <w:bCs/>
          <w:color w:val="000000"/>
          <w:sz w:val="32"/>
          <w:szCs w:val="32"/>
          <w:lang w:eastAsia="ru-RU"/>
        </w:rPr>
      </w:pPr>
    </w:p>
    <w:p w:rsidR="00115184" w:rsidRDefault="00115184" w:rsidP="008A7551">
      <w:pPr>
        <w:autoSpaceDE w:val="0"/>
        <w:autoSpaceDN w:val="0"/>
        <w:adjustRightInd w:val="0"/>
        <w:spacing w:after="0" w:line="240" w:lineRule="auto"/>
        <w:jc w:val="center"/>
        <w:rPr>
          <w:rFonts w:ascii="Times New Roman" w:eastAsia="Times New Roman" w:hAnsi="Times New Roman" w:cs="Times New Roman"/>
          <w:b/>
          <w:bCs/>
          <w:color w:val="000000"/>
          <w:sz w:val="32"/>
          <w:szCs w:val="32"/>
          <w:lang w:eastAsia="ru-RU"/>
        </w:rPr>
      </w:pPr>
    </w:p>
    <w:p w:rsidR="00416D53" w:rsidRDefault="00416D53" w:rsidP="00416D53">
      <w:pPr>
        <w:pStyle w:val="af5"/>
      </w:pPr>
      <w:r>
        <w:rPr>
          <w:noProof/>
        </w:rPr>
        <w:drawing>
          <wp:inline distT="0" distB="0" distL="0" distR="0" wp14:anchorId="40C6F62D" wp14:editId="5CF0660D">
            <wp:extent cx="5944817" cy="8188145"/>
            <wp:effectExtent l="0" t="0" r="0" b="3810"/>
            <wp:docPr id="7" name="Рисунок 7" descr="C:\Users\1\Desktop\ТАТЬЯНА\Коллектив.договор 2024\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АТЬЯНА\Коллектив.договор 2024\титу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439" cy="8200020"/>
                    </a:xfrm>
                    <a:prstGeom prst="rect">
                      <a:avLst/>
                    </a:prstGeom>
                    <a:noFill/>
                    <a:ln>
                      <a:noFill/>
                    </a:ln>
                  </pic:spPr>
                </pic:pic>
              </a:graphicData>
            </a:graphic>
          </wp:inline>
        </w:drawing>
      </w:r>
    </w:p>
    <w:p w:rsidR="00754A0D" w:rsidRPr="00754A0D" w:rsidRDefault="00754A0D" w:rsidP="00754A0D">
      <w:pPr>
        <w:widowControl w:val="0"/>
        <w:spacing w:after="0" w:line="240" w:lineRule="auto"/>
        <w:rPr>
          <w:rFonts w:ascii="Times New Roman" w:eastAsia="Times New Roman" w:hAnsi="Times New Roman" w:cs="Times New Roman"/>
          <w:b/>
          <w:bCs/>
          <w:color w:val="000000"/>
          <w:sz w:val="32"/>
          <w:szCs w:val="32"/>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C9164C" w:rsidRDefault="00C9164C" w:rsidP="008A7551">
      <w:pPr>
        <w:widowControl w:val="0"/>
        <w:spacing w:after="0" w:line="240" w:lineRule="auto"/>
        <w:rPr>
          <w:rFonts w:ascii="Times New Roman" w:eastAsia="Times New Roman" w:hAnsi="Times New Roman" w:cs="Times New Roman"/>
          <w:sz w:val="20"/>
          <w:szCs w:val="24"/>
          <w:vertAlign w:val="superscript"/>
          <w:lang w:eastAsia="ru-RU"/>
        </w:rPr>
      </w:pPr>
    </w:p>
    <w:p w:rsidR="008A7551" w:rsidRDefault="008A7551"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Pr="0016654F" w:rsidRDefault="0016654F" w:rsidP="0016654F">
      <w:pPr>
        <w:spacing w:line="276" w:lineRule="auto"/>
        <w:jc w:val="center"/>
        <w:rPr>
          <w:color w:val="000000"/>
          <w:sz w:val="24"/>
          <w:szCs w:val="24"/>
        </w:rPr>
      </w:pPr>
      <w:r w:rsidRPr="0016654F">
        <w:rPr>
          <w:rFonts w:ascii="Times New Roman" w:hAnsi="Times New Roman" w:cs="Times New Roman"/>
          <w:color w:val="000000"/>
          <w:sz w:val="44"/>
          <w:szCs w:val="44"/>
        </w:rPr>
        <w:t>СОДЕРЖАНИЕ</w:t>
      </w:r>
    </w:p>
    <w:p w:rsidR="0016654F" w:rsidRPr="0016654F" w:rsidRDefault="0016654F" w:rsidP="0016654F">
      <w:pPr>
        <w:spacing w:line="276" w:lineRule="auto"/>
        <w:jc w:val="both"/>
        <w:rPr>
          <w:color w:val="000000"/>
          <w:sz w:val="24"/>
          <w:szCs w:val="24"/>
        </w:rPr>
      </w:pPr>
    </w:p>
    <w:p w:rsidR="0016654F" w:rsidRPr="0016654F" w:rsidRDefault="0016654F" w:rsidP="0016654F">
      <w:pPr>
        <w:spacing w:line="276" w:lineRule="auto"/>
        <w:jc w:val="both"/>
        <w:rPr>
          <w:color w:val="000000"/>
          <w:sz w:val="24"/>
          <w:szCs w:val="24"/>
        </w:rPr>
      </w:pPr>
    </w:p>
    <w:p w:rsidR="0016654F" w:rsidRPr="0016654F" w:rsidRDefault="0016654F" w:rsidP="0016654F">
      <w:pPr>
        <w:numPr>
          <w:ilvl w:val="0"/>
          <w:numId w:val="59"/>
        </w:numPr>
        <w:tabs>
          <w:tab w:val="left" w:pos="426"/>
        </w:tabs>
        <w:autoSpaceDE w:val="0"/>
        <w:autoSpaceDN w:val="0"/>
        <w:adjustRightInd w:val="0"/>
        <w:spacing w:after="0" w:line="276" w:lineRule="auto"/>
        <w:ind w:left="-142" w:hanging="284"/>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Общие положения     ………………………………………………………… ……… 3-3</w:t>
      </w:r>
      <w:r w:rsidR="00C40FBE">
        <w:rPr>
          <w:rFonts w:ascii="Times New Roman" w:hAnsi="Times New Roman" w:cs="Times New Roman"/>
          <w:color w:val="000000"/>
          <w:sz w:val="24"/>
          <w:szCs w:val="24"/>
        </w:rPr>
        <w:t>6</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Правила внутреннего трудового распорядка (Приложение 1) ……………………. 3</w:t>
      </w:r>
      <w:r w:rsidR="00C40FBE">
        <w:rPr>
          <w:rFonts w:ascii="Times New Roman" w:hAnsi="Times New Roman" w:cs="Times New Roman"/>
          <w:color w:val="000000"/>
          <w:sz w:val="24"/>
          <w:szCs w:val="24"/>
        </w:rPr>
        <w:t>7</w:t>
      </w:r>
      <w:r w:rsidRPr="0016654F">
        <w:rPr>
          <w:rFonts w:ascii="Times New Roman" w:hAnsi="Times New Roman" w:cs="Times New Roman"/>
          <w:color w:val="000000"/>
          <w:sz w:val="24"/>
          <w:szCs w:val="24"/>
        </w:rPr>
        <w:t>-</w:t>
      </w:r>
      <w:r w:rsidR="00C40FBE">
        <w:rPr>
          <w:rFonts w:ascii="Times New Roman" w:hAnsi="Times New Roman" w:cs="Times New Roman"/>
          <w:color w:val="000000"/>
          <w:sz w:val="24"/>
          <w:szCs w:val="24"/>
        </w:rPr>
        <w:t>50</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Положение об оплате труда работников (Приложение 2)…………………………..5</w:t>
      </w:r>
      <w:r w:rsidR="00C40FBE">
        <w:rPr>
          <w:rFonts w:ascii="Times New Roman" w:hAnsi="Times New Roman" w:cs="Times New Roman"/>
          <w:color w:val="000000"/>
          <w:sz w:val="24"/>
          <w:szCs w:val="24"/>
        </w:rPr>
        <w:t>1</w:t>
      </w:r>
      <w:r w:rsidRPr="0016654F">
        <w:rPr>
          <w:rFonts w:ascii="Times New Roman" w:hAnsi="Times New Roman" w:cs="Times New Roman"/>
          <w:color w:val="000000"/>
          <w:sz w:val="24"/>
          <w:szCs w:val="24"/>
        </w:rPr>
        <w:t>-</w:t>
      </w:r>
      <w:r w:rsidR="00C40FBE">
        <w:rPr>
          <w:rFonts w:ascii="Times New Roman" w:hAnsi="Times New Roman" w:cs="Times New Roman"/>
          <w:color w:val="000000"/>
          <w:sz w:val="24"/>
          <w:szCs w:val="24"/>
        </w:rPr>
        <w:t>81</w:t>
      </w:r>
    </w:p>
    <w:p w:rsidR="0016654F" w:rsidRPr="0016654F" w:rsidRDefault="0016654F" w:rsidP="0016654F">
      <w:pPr>
        <w:numPr>
          <w:ilvl w:val="0"/>
          <w:numId w:val="59"/>
        </w:numPr>
        <w:tabs>
          <w:tab w:val="left" w:pos="142"/>
          <w:tab w:val="left" w:pos="426"/>
        </w:tabs>
        <w:autoSpaceDE w:val="0"/>
        <w:autoSpaceDN w:val="0"/>
        <w:adjustRightInd w:val="0"/>
        <w:spacing w:after="40" w:line="241" w:lineRule="atLeast"/>
        <w:ind w:left="-142" w:hanging="284"/>
        <w:rPr>
          <w:rFonts w:ascii="Times New Roman" w:hAnsi="Times New Roman" w:cs="Times New Roman"/>
          <w:color w:val="000000"/>
          <w:sz w:val="24"/>
          <w:szCs w:val="24"/>
        </w:rPr>
      </w:pPr>
      <w:r w:rsidRPr="0016654F">
        <w:rPr>
          <w:rFonts w:ascii="Times New Roman" w:hAnsi="Times New Roman" w:cs="Times New Roman"/>
          <w:color w:val="000000"/>
          <w:sz w:val="24"/>
          <w:szCs w:val="24"/>
        </w:rPr>
        <w:t>Перечень критериев оценки эффективности деятельности работников                                               ГБОУ  Табынская КШИ   для установления премиальных выплат по                                                       итогам работы (Приложение 3) ……………………………………………………….82</w:t>
      </w:r>
      <w:r w:rsidR="00C40FBE">
        <w:rPr>
          <w:rFonts w:ascii="Times New Roman" w:hAnsi="Times New Roman" w:cs="Times New Roman"/>
          <w:color w:val="000000"/>
          <w:sz w:val="24"/>
          <w:szCs w:val="24"/>
        </w:rPr>
        <w:t>-88</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rPr>
          <w:rFonts w:ascii="Times New Roman" w:hAnsi="Times New Roman" w:cs="Times New Roman"/>
          <w:color w:val="000000"/>
          <w:sz w:val="24"/>
          <w:szCs w:val="24"/>
        </w:rPr>
      </w:pPr>
      <w:r w:rsidRPr="0016654F">
        <w:rPr>
          <w:rFonts w:ascii="Times New Roman" w:hAnsi="Times New Roman" w:cs="Times New Roman"/>
          <w:color w:val="000000"/>
          <w:sz w:val="24"/>
          <w:szCs w:val="24"/>
        </w:rPr>
        <w:t>Перечень критериев оценки эффективности деятельности работников                                                                    организаций, для установления персонального повышающего                                                   коэффициента (Приложение 4) ………………………………………………………  8</w:t>
      </w:r>
      <w:r w:rsidR="00C40FBE">
        <w:rPr>
          <w:rFonts w:ascii="Times New Roman" w:hAnsi="Times New Roman" w:cs="Times New Roman"/>
          <w:color w:val="000000"/>
          <w:sz w:val="24"/>
          <w:szCs w:val="24"/>
        </w:rPr>
        <w:t>9</w:t>
      </w:r>
      <w:r w:rsidRPr="0016654F">
        <w:rPr>
          <w:rFonts w:ascii="Times New Roman" w:hAnsi="Times New Roman" w:cs="Times New Roman"/>
          <w:color w:val="000000"/>
          <w:sz w:val="24"/>
          <w:szCs w:val="24"/>
        </w:rPr>
        <w:t>-9</w:t>
      </w:r>
      <w:r w:rsidR="00C40FBE">
        <w:rPr>
          <w:rFonts w:ascii="Times New Roman" w:hAnsi="Times New Roman" w:cs="Times New Roman"/>
          <w:color w:val="000000"/>
          <w:sz w:val="24"/>
          <w:szCs w:val="24"/>
        </w:rPr>
        <w:t>5</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rPr>
          <w:rFonts w:ascii="Times New Roman" w:hAnsi="Times New Roman" w:cs="Times New Roman"/>
          <w:color w:val="000000"/>
          <w:sz w:val="24"/>
          <w:szCs w:val="24"/>
        </w:rPr>
      </w:pPr>
      <w:r w:rsidRPr="0016654F">
        <w:rPr>
          <w:rFonts w:ascii="Times New Roman" w:hAnsi="Times New Roman" w:cs="Times New Roman"/>
          <w:color w:val="000000"/>
          <w:sz w:val="24"/>
          <w:szCs w:val="24"/>
        </w:rPr>
        <w:t>Список рабочих мест с ненормированным рабочим днем в соответствии                                                               со ст.119 ТК РФ (для предоставления им ежегодного дополнительного                                                                                        оплачиваемого отпуска 3 календарных дня) (Приложение 5) ……………………… 9</w:t>
      </w:r>
      <w:r w:rsidR="00C40FBE">
        <w:rPr>
          <w:rFonts w:ascii="Times New Roman" w:hAnsi="Times New Roman" w:cs="Times New Roman"/>
          <w:color w:val="000000"/>
          <w:sz w:val="24"/>
          <w:szCs w:val="24"/>
        </w:rPr>
        <w:t>6</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Форма расчетного листка (Приложение 6)  …………………………………… ……. 9</w:t>
      </w:r>
      <w:r w:rsidR="00C40FBE">
        <w:rPr>
          <w:rFonts w:ascii="Times New Roman" w:hAnsi="Times New Roman" w:cs="Times New Roman"/>
          <w:color w:val="000000"/>
          <w:sz w:val="24"/>
          <w:szCs w:val="24"/>
        </w:rPr>
        <w:t>7</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Соглашение по охране труда (Приложение 7) ……………………………………..… 9</w:t>
      </w:r>
      <w:r w:rsidR="00C40FBE">
        <w:rPr>
          <w:rFonts w:ascii="Times New Roman" w:hAnsi="Times New Roman" w:cs="Times New Roman"/>
          <w:color w:val="000000"/>
          <w:sz w:val="24"/>
          <w:szCs w:val="24"/>
        </w:rPr>
        <w:t>8</w:t>
      </w:r>
      <w:r w:rsidRPr="0016654F">
        <w:rPr>
          <w:rFonts w:ascii="Times New Roman" w:hAnsi="Times New Roman" w:cs="Times New Roman"/>
          <w:color w:val="000000"/>
          <w:sz w:val="24"/>
          <w:szCs w:val="24"/>
        </w:rPr>
        <w:t>-9</w:t>
      </w:r>
      <w:r w:rsidR="00C40FBE">
        <w:rPr>
          <w:rFonts w:ascii="Times New Roman" w:hAnsi="Times New Roman" w:cs="Times New Roman"/>
          <w:color w:val="000000"/>
          <w:sz w:val="24"/>
          <w:szCs w:val="24"/>
        </w:rPr>
        <w:t>9</w:t>
      </w:r>
    </w:p>
    <w:p w:rsidR="0016654F" w:rsidRPr="0016654F" w:rsidRDefault="0016654F" w:rsidP="0016654F">
      <w:pPr>
        <w:numPr>
          <w:ilvl w:val="0"/>
          <w:numId w:val="59"/>
        </w:numPr>
        <w:tabs>
          <w:tab w:val="left" w:pos="426"/>
        </w:tabs>
        <w:autoSpaceDE w:val="0"/>
        <w:autoSpaceDN w:val="0"/>
        <w:adjustRightInd w:val="0"/>
        <w:spacing w:after="40" w:line="241" w:lineRule="atLeast"/>
        <w:ind w:left="-142" w:hanging="284"/>
        <w:rPr>
          <w:rFonts w:ascii="Times New Roman" w:hAnsi="Times New Roman" w:cs="Times New Roman"/>
          <w:color w:val="000000"/>
          <w:sz w:val="24"/>
          <w:szCs w:val="24"/>
        </w:rPr>
      </w:pPr>
      <w:r w:rsidRPr="0016654F">
        <w:rPr>
          <w:rFonts w:ascii="Times New Roman" w:hAnsi="Times New Roman" w:cs="Times New Roman"/>
          <w:color w:val="000000"/>
          <w:sz w:val="24"/>
          <w:szCs w:val="24"/>
        </w:rPr>
        <w:t>Перечень рабочих мест с тяжелыми и вредными условиями труда,                                                                                за работу, в которой работники имеют право на доплаты за условия                                                  труда (15%) (Приложение 8)  …………………………………………………………...</w:t>
      </w:r>
      <w:r w:rsidR="00C40FBE">
        <w:rPr>
          <w:rFonts w:ascii="Times New Roman" w:hAnsi="Times New Roman" w:cs="Times New Roman"/>
          <w:color w:val="000000"/>
          <w:sz w:val="24"/>
          <w:szCs w:val="24"/>
        </w:rPr>
        <w:t>100</w:t>
      </w:r>
    </w:p>
    <w:p w:rsidR="0016654F" w:rsidRPr="0016654F" w:rsidRDefault="0016654F" w:rsidP="0016654F">
      <w:pPr>
        <w:numPr>
          <w:ilvl w:val="0"/>
          <w:numId w:val="59"/>
        </w:numPr>
        <w:tabs>
          <w:tab w:val="left" w:pos="0"/>
        </w:tabs>
        <w:autoSpaceDE w:val="0"/>
        <w:autoSpaceDN w:val="0"/>
        <w:adjustRightInd w:val="0"/>
        <w:spacing w:after="40" w:line="241" w:lineRule="atLeast"/>
        <w:ind w:left="-426" w:firstLine="0"/>
        <w:jc w:val="both"/>
        <w:rPr>
          <w:rFonts w:ascii="Times New Roman" w:hAnsi="Times New Roman" w:cs="Times New Roman"/>
          <w:color w:val="000000"/>
          <w:sz w:val="24"/>
          <w:szCs w:val="24"/>
        </w:rPr>
      </w:pPr>
      <w:r w:rsidRPr="0016654F">
        <w:rPr>
          <w:rFonts w:ascii="Times New Roman" w:hAnsi="Times New Roman" w:cs="Times New Roman"/>
          <w:color w:val="000000"/>
          <w:sz w:val="24"/>
          <w:szCs w:val="24"/>
        </w:rPr>
        <w:t>План мероприятий по профилактике ВИЧ-инфекций (Приложение 9)…………….</w:t>
      </w:r>
      <w:r w:rsidR="00C40FBE">
        <w:rPr>
          <w:rFonts w:ascii="Times New Roman" w:hAnsi="Times New Roman" w:cs="Times New Roman"/>
          <w:color w:val="000000"/>
          <w:sz w:val="24"/>
          <w:szCs w:val="24"/>
        </w:rPr>
        <w:t>101</w:t>
      </w:r>
    </w:p>
    <w:p w:rsidR="0016654F" w:rsidRPr="0016654F" w:rsidRDefault="0016654F" w:rsidP="0016654F">
      <w:pPr>
        <w:autoSpaceDE w:val="0"/>
        <w:autoSpaceDN w:val="0"/>
        <w:adjustRightInd w:val="0"/>
        <w:spacing w:after="40" w:line="241" w:lineRule="atLeast"/>
        <w:jc w:val="both"/>
        <w:rPr>
          <w:rFonts w:ascii="Times New Roman" w:hAnsi="Times New Roman" w:cs="Times New Roman"/>
          <w:b/>
          <w:bCs/>
          <w:color w:val="000000"/>
          <w:sz w:val="24"/>
          <w:szCs w:val="24"/>
        </w:rPr>
      </w:pPr>
    </w:p>
    <w:p w:rsidR="0016654F" w:rsidRPr="0016654F" w:rsidRDefault="0016654F" w:rsidP="0016654F">
      <w:pPr>
        <w:autoSpaceDE w:val="0"/>
        <w:autoSpaceDN w:val="0"/>
        <w:adjustRightInd w:val="0"/>
        <w:spacing w:after="40" w:line="241" w:lineRule="atLeast"/>
        <w:jc w:val="both"/>
        <w:rPr>
          <w:rFonts w:ascii="Times New Roman" w:hAnsi="Times New Roman" w:cs="Times New Roman"/>
          <w:b/>
          <w:bCs/>
          <w:color w:val="000000"/>
          <w:sz w:val="24"/>
          <w:szCs w:val="24"/>
        </w:rPr>
      </w:pPr>
    </w:p>
    <w:p w:rsidR="008A7551" w:rsidRDefault="008A7551"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16654F" w:rsidRDefault="0016654F" w:rsidP="008A7551">
      <w:pPr>
        <w:widowControl w:val="0"/>
        <w:spacing w:after="0" w:line="240" w:lineRule="auto"/>
        <w:rPr>
          <w:rFonts w:ascii="Times New Roman" w:eastAsia="Times New Roman" w:hAnsi="Times New Roman" w:cs="Times New Roman"/>
          <w:sz w:val="20"/>
          <w:szCs w:val="24"/>
          <w:vertAlign w:val="superscript"/>
          <w:lang w:eastAsia="ru-RU"/>
        </w:rPr>
      </w:pPr>
    </w:p>
    <w:p w:rsidR="00754A0D" w:rsidRPr="008A7551" w:rsidRDefault="00754A0D" w:rsidP="008A7551">
      <w:pPr>
        <w:widowControl w:val="0"/>
        <w:spacing w:after="0" w:line="240" w:lineRule="auto"/>
        <w:rPr>
          <w:rFonts w:ascii="Times New Roman" w:eastAsia="Times New Roman" w:hAnsi="Times New Roman" w:cs="Times New Roman"/>
          <w:sz w:val="20"/>
          <w:szCs w:val="24"/>
          <w:vertAlign w:val="superscript"/>
          <w:lang w:eastAsia="ru-RU"/>
        </w:rPr>
      </w:pPr>
    </w:p>
    <w:p w:rsidR="008A7551" w:rsidRPr="008A7551" w:rsidRDefault="008A7551" w:rsidP="008A7551">
      <w:pPr>
        <w:numPr>
          <w:ilvl w:val="0"/>
          <w:numId w:val="17"/>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ОБЩИЕ ПОЛОЖЕНИЯ</w:t>
      </w:r>
    </w:p>
    <w:p w:rsidR="008A7551" w:rsidRPr="008A7551" w:rsidRDefault="008A7551" w:rsidP="008A7551">
      <w:pPr>
        <w:autoSpaceDE w:val="0"/>
        <w:autoSpaceDN w:val="0"/>
        <w:adjustRightInd w:val="0"/>
        <w:spacing w:after="0" w:line="240" w:lineRule="auto"/>
        <w:ind w:left="-284"/>
        <w:rPr>
          <w:rFonts w:ascii="Times New Roman" w:eastAsia="Times New Roman" w:hAnsi="Times New Roman" w:cs="Times New Roman"/>
          <w:color w:val="000000"/>
          <w:sz w:val="24"/>
          <w:szCs w:val="24"/>
          <w:lang w:eastAsia="ru-RU"/>
        </w:rPr>
      </w:pP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Настоящий коллективный договор заключен между работодателем и работниками и является правовым актом, регулирующим социально-трудовые отношения в государственном бюджетном общеобразовательном учреждении</w:t>
      </w:r>
      <w:r w:rsidR="000754DF">
        <w:rPr>
          <w:rFonts w:ascii="Times New Roman" w:eastAsia="Times New Roman" w:hAnsi="Times New Roman" w:cs="Times New Roman"/>
          <w:color w:val="000000"/>
          <w:sz w:val="24"/>
          <w:szCs w:val="24"/>
          <w:lang w:eastAsia="ru-RU"/>
        </w:rPr>
        <w:t xml:space="preserve"> Табынская коррекционная школа-интернат для обучающихся с ограниченными возможностями здоровья.</w:t>
      </w:r>
    </w:p>
    <w:p w:rsidR="008A7551" w:rsidRPr="00C9164C"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Коллективный договор заключен на основании и в соответствии с Трудовым кодексом </w:t>
      </w:r>
      <w:r w:rsidRPr="008A7551">
        <w:rPr>
          <w:rFonts w:ascii="Times New Roman" w:eastAsia="Times New Roman" w:hAnsi="Times New Roman" w:cs="Times New Roman"/>
          <w:sz w:val="24"/>
          <w:szCs w:val="24"/>
          <w:lang w:eastAsia="ru-RU"/>
        </w:rPr>
        <w:t>Российской Федерации</w:t>
      </w:r>
      <w:r w:rsidRPr="008A7551">
        <w:rPr>
          <w:rFonts w:ascii="Times New Roman" w:eastAsia="Times New Roman" w:hAnsi="Times New Roman" w:cs="Times New Roman"/>
          <w:color w:val="000000"/>
          <w:sz w:val="24"/>
          <w:szCs w:val="24"/>
          <w:lang w:eastAsia="ru-RU"/>
        </w:rPr>
        <w:t xml:space="preserve">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w:t>
      </w:r>
      <w:r w:rsidRPr="008A7551">
        <w:rPr>
          <w:rFonts w:ascii="Times New Roman" w:eastAsia="Times New Roman" w:hAnsi="Times New Roman" w:cs="Times New Roman"/>
          <w:sz w:val="24"/>
          <w:szCs w:val="24"/>
          <w:lang w:eastAsia="ru-RU"/>
        </w:rPr>
        <w:t>действующими</w:t>
      </w:r>
      <w:r w:rsidRPr="008A7551">
        <w:rPr>
          <w:rFonts w:ascii="Times New Roman" w:eastAsia="Times New Roman" w:hAnsi="Times New Roman" w:cs="Times New Roman"/>
          <w:color w:val="000000"/>
          <w:sz w:val="24"/>
          <w:szCs w:val="24"/>
          <w:lang w:eastAsia="ru-RU"/>
        </w:rPr>
        <w:t xml:space="preserve">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(далее – ОТС) и </w:t>
      </w:r>
      <w:r w:rsidRPr="00C9164C">
        <w:rPr>
          <w:rFonts w:ascii="Times New Roman" w:eastAsia="Times New Roman" w:hAnsi="Times New Roman" w:cs="Times New Roman"/>
          <w:sz w:val="24"/>
          <w:szCs w:val="24"/>
          <w:lang w:eastAsia="ru-RU"/>
        </w:rPr>
        <w:t>С</w:t>
      </w:r>
      <w:r w:rsidR="000754DF">
        <w:rPr>
          <w:rFonts w:ascii="Times New Roman" w:eastAsia="Times New Roman" w:hAnsi="Times New Roman" w:cs="Times New Roman"/>
          <w:sz w:val="24"/>
          <w:szCs w:val="24"/>
          <w:lang w:eastAsia="ru-RU"/>
        </w:rPr>
        <w:t>овет трудового коллектива (далее СТК)</w:t>
      </w:r>
      <w:r w:rsidRPr="00C9164C">
        <w:rPr>
          <w:rFonts w:ascii="Times New Roman" w:eastAsia="Times New Roman" w:hAnsi="Times New Roman" w:cs="Times New Roman"/>
          <w:sz w:val="24"/>
          <w:szCs w:val="24"/>
          <w:lang w:eastAsia="ru-RU"/>
        </w:rPr>
        <w:t xml:space="preserve"> на 2024 – 2027 годы.</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Сторонами </w:t>
      </w:r>
      <w:r w:rsidRPr="008A7551">
        <w:rPr>
          <w:rFonts w:ascii="Times New Roman" w:eastAsia="Times New Roman" w:hAnsi="Times New Roman" w:cs="Times New Roman"/>
          <w:sz w:val="24"/>
          <w:szCs w:val="24"/>
          <w:lang w:eastAsia="ru-RU"/>
        </w:rPr>
        <w:t>настоящего</w:t>
      </w:r>
      <w:r w:rsidRPr="008A7551">
        <w:rPr>
          <w:rFonts w:ascii="Times New Roman" w:eastAsia="Times New Roman" w:hAnsi="Times New Roman" w:cs="Times New Roman"/>
          <w:color w:val="000000"/>
          <w:sz w:val="24"/>
          <w:szCs w:val="24"/>
          <w:lang w:eastAsia="ru-RU"/>
        </w:rPr>
        <w:t xml:space="preserve"> коллективного договора являются: </w:t>
      </w:r>
    </w:p>
    <w:p w:rsidR="008A7551" w:rsidRPr="008A7551" w:rsidRDefault="008A7551" w:rsidP="008A7551">
      <w:pPr>
        <w:numPr>
          <w:ilvl w:val="0"/>
          <w:numId w:val="16"/>
        </w:numPr>
        <w:spacing w:after="0" w:line="240" w:lineRule="auto"/>
        <w:ind w:left="-284" w:firstLine="0"/>
        <w:contextualSpacing/>
        <w:jc w:val="both"/>
        <w:rPr>
          <w:rFonts w:ascii="Times New Roman" w:eastAsia="Times New Roman" w:hAnsi="Times New Roman" w:cs="Times New Roman"/>
          <w:sz w:val="24"/>
          <w:szCs w:val="24"/>
          <w:lang w:val="x-none" w:eastAsia="x-none"/>
        </w:rPr>
      </w:pPr>
      <w:r w:rsidRPr="008A7551">
        <w:rPr>
          <w:rFonts w:ascii="Times New Roman" w:eastAsia="Times New Roman" w:hAnsi="Times New Roman" w:cs="Times New Roman"/>
          <w:sz w:val="24"/>
          <w:szCs w:val="24"/>
          <w:lang w:val="x-none" w:eastAsia="x-none"/>
        </w:rPr>
        <w:t>работодатель в лице его представителя – руководител</w:t>
      </w:r>
      <w:r w:rsidRPr="008A7551">
        <w:rPr>
          <w:rFonts w:ascii="Times New Roman" w:eastAsia="Times New Roman" w:hAnsi="Times New Roman" w:cs="Times New Roman"/>
          <w:sz w:val="24"/>
          <w:szCs w:val="24"/>
          <w:lang w:eastAsia="x-none"/>
        </w:rPr>
        <w:t>я</w:t>
      </w:r>
      <w:r w:rsidRPr="008A7551">
        <w:rPr>
          <w:rFonts w:ascii="Times New Roman" w:eastAsia="Times New Roman" w:hAnsi="Times New Roman" w:cs="Times New Roman"/>
          <w:sz w:val="24"/>
          <w:szCs w:val="24"/>
          <w:lang w:val="x-none" w:eastAsia="x-none"/>
        </w:rPr>
        <w:t xml:space="preserve"> образовательной организации </w:t>
      </w:r>
      <w:r w:rsidRPr="008A7551">
        <w:rPr>
          <w:rFonts w:ascii="Times New Roman" w:eastAsia="Times New Roman" w:hAnsi="Times New Roman" w:cs="Times New Roman"/>
          <w:sz w:val="24"/>
          <w:szCs w:val="24"/>
          <w:lang w:eastAsia="x-none"/>
        </w:rPr>
        <w:t>Янышевой Фанузы Асхатовны</w:t>
      </w:r>
      <w:r w:rsidRPr="008A7551">
        <w:rPr>
          <w:rFonts w:ascii="Times New Roman" w:eastAsia="Times New Roman" w:hAnsi="Times New Roman" w:cs="Times New Roman"/>
          <w:sz w:val="24"/>
          <w:szCs w:val="24"/>
          <w:lang w:val="x-none" w:eastAsia="x-none"/>
        </w:rPr>
        <w:t xml:space="preserve"> (далее – </w:t>
      </w:r>
      <w:r w:rsidRPr="008A7551">
        <w:rPr>
          <w:rFonts w:ascii="Times New Roman" w:eastAsia="Times New Roman" w:hAnsi="Times New Roman" w:cs="Times New Roman"/>
          <w:sz w:val="24"/>
          <w:szCs w:val="24"/>
          <w:lang w:eastAsia="x-none"/>
        </w:rPr>
        <w:t>Работодатель</w:t>
      </w:r>
      <w:r w:rsidRPr="008A7551">
        <w:rPr>
          <w:rFonts w:ascii="Times New Roman" w:eastAsia="Times New Roman" w:hAnsi="Times New Roman" w:cs="Times New Roman"/>
          <w:sz w:val="24"/>
          <w:szCs w:val="24"/>
          <w:lang w:val="x-none" w:eastAsia="x-none"/>
        </w:rPr>
        <w:t>);</w:t>
      </w:r>
    </w:p>
    <w:p w:rsidR="008A7551" w:rsidRPr="008A7551" w:rsidRDefault="008A7551" w:rsidP="008A7551">
      <w:pPr>
        <w:numPr>
          <w:ilvl w:val="0"/>
          <w:numId w:val="16"/>
        </w:numPr>
        <w:spacing w:after="0" w:line="240" w:lineRule="auto"/>
        <w:ind w:left="-284" w:firstLine="0"/>
        <w:contextualSpacing/>
        <w:jc w:val="both"/>
        <w:rPr>
          <w:rFonts w:ascii="Times New Roman" w:eastAsia="Times New Roman" w:hAnsi="Times New Roman" w:cs="Times New Roman"/>
          <w:sz w:val="24"/>
          <w:szCs w:val="24"/>
          <w:lang w:val="x-none" w:eastAsia="x-none"/>
        </w:rPr>
      </w:pPr>
      <w:r w:rsidRPr="008A7551">
        <w:rPr>
          <w:rFonts w:ascii="Times New Roman" w:eastAsia="Times New Roman" w:hAnsi="Times New Roman" w:cs="Times New Roman"/>
          <w:sz w:val="24"/>
          <w:szCs w:val="24"/>
          <w:lang w:val="x-none" w:eastAsia="x-none"/>
        </w:rPr>
        <w:t>работники образовательной организации в лице их представителя –п</w:t>
      </w:r>
      <w:r w:rsidRPr="008A7551">
        <w:rPr>
          <w:rFonts w:ascii="Times New Roman" w:eastAsia="Times New Roman" w:hAnsi="Times New Roman" w:cs="Times New Roman"/>
          <w:sz w:val="24"/>
          <w:szCs w:val="24"/>
          <w:lang w:eastAsia="x-none"/>
        </w:rPr>
        <w:t xml:space="preserve">редседателя Совета трудового коллектива Ишкуловой Минаузы Рашитовны </w:t>
      </w:r>
      <w:r w:rsidRPr="008A7551">
        <w:rPr>
          <w:rFonts w:ascii="Times New Roman" w:eastAsia="Times New Roman" w:hAnsi="Times New Roman" w:cs="Times New Roman"/>
          <w:sz w:val="24"/>
          <w:szCs w:val="24"/>
          <w:lang w:val="x-none" w:eastAsia="x-none"/>
        </w:rPr>
        <w:t>(далее</w:t>
      </w:r>
      <w:r w:rsidRPr="008A7551">
        <w:rPr>
          <w:rFonts w:ascii="Times New Roman" w:eastAsia="Times New Roman" w:hAnsi="Times New Roman" w:cs="Times New Roman"/>
          <w:sz w:val="24"/>
          <w:szCs w:val="24"/>
          <w:lang w:eastAsia="x-none"/>
        </w:rPr>
        <w:t xml:space="preserve"> </w:t>
      </w:r>
      <w:r w:rsidRPr="008A7551">
        <w:rPr>
          <w:rFonts w:ascii="Times New Roman" w:eastAsia="Times New Roman" w:hAnsi="Times New Roman" w:cs="Times New Roman"/>
          <w:sz w:val="24"/>
          <w:szCs w:val="24"/>
          <w:lang w:val="x-none" w:eastAsia="x-none"/>
        </w:rPr>
        <w:t>–</w:t>
      </w:r>
      <w:r w:rsidRPr="008A7551">
        <w:rPr>
          <w:rFonts w:ascii="Times New Roman" w:eastAsia="Times New Roman" w:hAnsi="Times New Roman" w:cs="Times New Roman"/>
          <w:sz w:val="24"/>
          <w:szCs w:val="24"/>
          <w:lang w:eastAsia="x-none"/>
        </w:rPr>
        <w:t xml:space="preserve"> СТК</w:t>
      </w:r>
      <w:r w:rsidRPr="008A7551">
        <w:rPr>
          <w:rFonts w:ascii="Times New Roman" w:eastAsia="Times New Roman" w:hAnsi="Times New Roman" w:cs="Times New Roman"/>
          <w:sz w:val="24"/>
          <w:szCs w:val="24"/>
          <w:lang w:val="x-none" w:eastAsia="x-none"/>
        </w:rPr>
        <w:t>).</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Стороны согласились с тем, что Совет трудового коллектива  государственного бюджетного общеобразовательного учреждения Табынская коррекционная школа-интернат для обучающихся с ограниченными возможностями здоровья выступает единственным полномочным представителем работников </w:t>
      </w:r>
      <w:r w:rsidRPr="008A7551">
        <w:rPr>
          <w:rFonts w:ascii="Times New Roman" w:eastAsia="Times New Roman" w:hAnsi="Times New Roman" w:cs="Times New Roman"/>
          <w:sz w:val="24"/>
          <w:szCs w:val="24"/>
          <w:lang w:eastAsia="ru-RU"/>
        </w:rPr>
        <w:t>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r w:rsidRPr="008A7551">
        <w:rPr>
          <w:rFonts w:ascii="Times New Roman" w:eastAsia="Times New Roman" w:hAnsi="Times New Roman" w:cs="Times New Roman"/>
          <w:color w:val="000000"/>
          <w:sz w:val="24"/>
          <w:szCs w:val="24"/>
          <w:lang w:eastAsia="ru-RU"/>
        </w:rPr>
        <w:t xml:space="preserve"> </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8A7551" w:rsidRPr="00C9164C"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Работодатель и СТК могут заключать иные соглашения в соответствии с частью 10 статьи 45 ТК РФ, содержащие разделы о распространении отдельных социальных льгот и гарантий только на членов Общероссийского Профсоюза образования (далее – члены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r w:rsidRPr="00C9164C">
        <w:rPr>
          <w:rFonts w:ascii="Times New Roman" w:eastAsia="Times New Roman" w:hAnsi="Times New Roman" w:cs="Times New Roman"/>
          <w:sz w:val="24"/>
          <w:szCs w:val="24"/>
          <w:vertAlign w:val="superscript"/>
          <w:lang w:eastAsia="ru-RU"/>
        </w:rPr>
        <w:footnoteReference w:id="1"/>
      </w:r>
      <w:r w:rsidRPr="00C9164C">
        <w:rPr>
          <w:rFonts w:ascii="Times New Roman" w:eastAsia="Times New Roman" w:hAnsi="Times New Roman" w:cs="Times New Roman"/>
          <w:sz w:val="24"/>
          <w:szCs w:val="24"/>
          <w:lang w:eastAsia="ru-RU"/>
        </w:rPr>
        <w:t xml:space="preserve">. </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Работодатель знакомит работников под подпись с текстом </w:t>
      </w:r>
      <w:r w:rsidRPr="008A7551">
        <w:rPr>
          <w:rFonts w:ascii="Times New Roman" w:eastAsia="Times New Roman" w:hAnsi="Times New Roman" w:cs="Times New Roman"/>
          <w:sz w:val="24"/>
          <w:szCs w:val="24"/>
          <w:lang w:eastAsia="ru-RU"/>
        </w:rPr>
        <w:t>настоящего</w:t>
      </w:r>
      <w:r w:rsidRPr="008A7551">
        <w:rPr>
          <w:rFonts w:ascii="Times New Roman" w:eastAsia="Times New Roman" w:hAnsi="Times New Roman" w:cs="Times New Roman"/>
          <w:color w:val="0000CC"/>
          <w:sz w:val="24"/>
          <w:szCs w:val="24"/>
          <w:lang w:eastAsia="ru-RU"/>
        </w:rPr>
        <w:t xml:space="preserve"> </w:t>
      </w:r>
      <w:r w:rsidRPr="008A7551">
        <w:rPr>
          <w:rFonts w:ascii="Times New Roman" w:eastAsia="Times New Roman" w:hAnsi="Times New Roman" w:cs="Times New Roman"/>
          <w:color w:val="000000"/>
          <w:sz w:val="24"/>
          <w:szCs w:val="24"/>
          <w:lang w:eastAsia="ru-RU"/>
        </w:rPr>
        <w:t>коллективного договора в течение 10 дней после его подписания, а также до заключения трудовых договоров с новыми работниками.</w:t>
      </w:r>
    </w:p>
    <w:p w:rsid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Настоящий</w:t>
      </w:r>
      <w:r w:rsidRPr="008A7551">
        <w:rPr>
          <w:rFonts w:ascii="Times New Roman" w:eastAsia="Times New Roman" w:hAnsi="Times New Roman" w:cs="Times New Roman"/>
          <w:color w:val="0000CC"/>
          <w:sz w:val="24"/>
          <w:szCs w:val="24"/>
          <w:lang w:eastAsia="ru-RU"/>
        </w:rPr>
        <w:t xml:space="preserve"> </w:t>
      </w:r>
      <w:r w:rsidRPr="008A7551">
        <w:rPr>
          <w:rFonts w:ascii="Times New Roman" w:eastAsia="Times New Roman" w:hAnsi="Times New Roman" w:cs="Times New Roman"/>
          <w:color w:val="000000"/>
          <w:sz w:val="24"/>
          <w:szCs w:val="24"/>
          <w:lang w:eastAsia="ru-RU"/>
        </w:rPr>
        <w:t xml:space="preserve">коллективный договор сохраняет свое действие: </w:t>
      </w:r>
    </w:p>
    <w:p w:rsidR="00754A0D" w:rsidRDefault="00754A0D" w:rsidP="00754A0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A7551" w:rsidRPr="008A7551" w:rsidRDefault="008A7551" w:rsidP="008A7551">
      <w:pPr>
        <w:numPr>
          <w:ilvl w:val="2"/>
          <w:numId w:val="23"/>
        </w:numPr>
        <w:tabs>
          <w:tab w:val="left" w:pos="0"/>
        </w:tabs>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в случае изменения наименования </w:t>
      </w:r>
      <w:r w:rsidRPr="008A7551">
        <w:rPr>
          <w:rFonts w:ascii="Times New Roman" w:eastAsia="Times New Roman" w:hAnsi="Times New Roman" w:cs="Times New Roman"/>
          <w:sz w:val="24"/>
          <w:szCs w:val="24"/>
          <w:lang w:eastAsia="ru-RU"/>
        </w:rPr>
        <w:t>образовательной организации, расторжения трудового договора с руководителем образовательной организации;</w:t>
      </w:r>
    </w:p>
    <w:p w:rsidR="008A7551" w:rsidRPr="008A7551" w:rsidRDefault="008A7551" w:rsidP="008A7551">
      <w:pPr>
        <w:numPr>
          <w:ilvl w:val="2"/>
          <w:numId w:val="23"/>
        </w:numPr>
        <w:tabs>
          <w:tab w:val="left" w:pos="0"/>
          <w:tab w:val="left" w:pos="1276"/>
        </w:tabs>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8A7551" w:rsidRPr="008A7551" w:rsidRDefault="008A7551" w:rsidP="008A7551">
      <w:pPr>
        <w:numPr>
          <w:ilvl w:val="2"/>
          <w:numId w:val="23"/>
        </w:numPr>
        <w:tabs>
          <w:tab w:val="left" w:pos="0"/>
          <w:tab w:val="left" w:pos="1276"/>
        </w:tabs>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смене формы собственности образовательной организации - в течение трех месяцев со дня перехода прав собственности;</w:t>
      </w:r>
    </w:p>
    <w:p w:rsidR="008A7551" w:rsidRPr="008A7551" w:rsidRDefault="008A7551" w:rsidP="008A7551">
      <w:pPr>
        <w:numPr>
          <w:ilvl w:val="2"/>
          <w:numId w:val="23"/>
        </w:numPr>
        <w:tabs>
          <w:tab w:val="left" w:pos="0"/>
          <w:tab w:val="left" w:pos="1276"/>
        </w:tabs>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при ликвидации образовательной организации - в течение всего срока ее проведения. </w:t>
      </w:r>
    </w:p>
    <w:p w:rsidR="008A7551" w:rsidRPr="00C9164C"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Настоящий коллективный договор не может содержать условий, снижающих уровень прав и гарантий работников, установленный законодательством.</w:t>
      </w:r>
    </w:p>
    <w:p w:rsidR="008A7551" w:rsidRPr="008A7551" w:rsidRDefault="008A7551" w:rsidP="008A7551">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 Условия настоящего коллективного договора, ухудшающие </w:t>
      </w:r>
      <w:r w:rsidRPr="008A7551">
        <w:rPr>
          <w:rFonts w:ascii="Times New Roman" w:eastAsia="Times New Roman" w:hAnsi="Times New Roman" w:cs="Times New Roman"/>
          <w:color w:val="000000"/>
          <w:sz w:val="24"/>
          <w:szCs w:val="24"/>
          <w:lang w:eastAsia="ru-RU"/>
        </w:rPr>
        <w:t>положение работников по сравнению с названными документами, недействительны и не подлежат применению.</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В </w:t>
      </w:r>
      <w:r w:rsidRPr="008A7551">
        <w:rPr>
          <w:rFonts w:ascii="Times New Roman" w:eastAsia="Times New Roman" w:hAnsi="Times New Roman" w:cs="Times New Roman"/>
          <w:sz w:val="24"/>
          <w:szCs w:val="24"/>
          <w:lang w:eastAsia="ru-RU"/>
        </w:rPr>
        <w:t>случае внесения изменений в ОТС, отраслевое территориальное соглашение, заключения новых соглашений Работодатель или СТК выходит с инициативой о внесении изменений</w:t>
      </w:r>
      <w:r w:rsidRPr="008A7551">
        <w:rPr>
          <w:rFonts w:ascii="Times New Roman" w:eastAsia="Times New Roman" w:hAnsi="Times New Roman" w:cs="Times New Roman"/>
          <w:color w:val="000000"/>
          <w:sz w:val="24"/>
          <w:szCs w:val="24"/>
          <w:lang w:eastAsia="ru-RU"/>
        </w:rPr>
        <w:t xml:space="preserve"> в настоящий коллективный договор.</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8A7551" w:rsidRPr="008A7551" w:rsidRDefault="008A7551" w:rsidP="008A7551">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Все спорные вопросы по толкованию и реализации положений настоящего коллективного договора решаются сторонами </w:t>
      </w:r>
      <w:r w:rsidRPr="008A7551">
        <w:rPr>
          <w:rFonts w:ascii="Times New Roman" w:eastAsia="Times New Roman" w:hAnsi="Times New Roman" w:cs="Times New Roman"/>
          <w:sz w:val="24"/>
          <w:szCs w:val="24"/>
          <w:lang w:eastAsia="ru-RU"/>
        </w:rPr>
        <w:t>путем переговоров.</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8A7551">
        <w:rPr>
          <w:rFonts w:ascii="Times New Roman" w:eastAsia="Times New Roman" w:hAnsi="Times New Roman" w:cs="Times New Roman"/>
          <w:color w:val="000000"/>
          <w:sz w:val="24"/>
          <w:szCs w:val="24"/>
          <w:lang w:eastAsia="ru-RU"/>
        </w:rPr>
        <w:t xml:space="preserve">настоящим </w:t>
      </w:r>
      <w:r w:rsidRPr="008A7551">
        <w:rPr>
          <w:rFonts w:ascii="Times New Roman" w:eastAsia="Times New Roman" w:hAnsi="Times New Roman" w:cs="Times New Roman"/>
          <w:sz w:val="24"/>
          <w:szCs w:val="24"/>
          <w:lang w:eastAsia="ru-RU"/>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8A7551" w:rsidRPr="00C9164C"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Настоящий коллективный договор вступает в силу с момента его подписания сторонами, с 25 ноября 2024 года и действует по 24 ноября 2027 года. </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C9164C">
        <w:rPr>
          <w:rFonts w:ascii="Times New Roman" w:eastAsia="Times New Roman" w:hAnsi="Times New Roman" w:cs="Times New Roman"/>
          <w:sz w:val="24"/>
          <w:szCs w:val="24"/>
          <w:lang w:eastAsia="ru-RU"/>
        </w:rPr>
        <w:t xml:space="preserve">Любая из сторон имеет право направить другой стороне </w:t>
      </w:r>
      <w:r w:rsidRPr="008A7551">
        <w:rPr>
          <w:rFonts w:ascii="Times New Roman" w:eastAsia="Times New Roman" w:hAnsi="Times New Roman" w:cs="Times New Roman"/>
          <w:color w:val="000000"/>
          <w:sz w:val="24"/>
          <w:szCs w:val="24"/>
          <w:lang w:eastAsia="ru-RU"/>
        </w:rPr>
        <w:t xml:space="preserve">предложение о заключении нового коллективного договора, </w:t>
      </w:r>
      <w:r w:rsidRPr="008A7551">
        <w:rPr>
          <w:rFonts w:ascii="Times New Roman" w:eastAsia="Times New Roman" w:hAnsi="Times New Roman" w:cs="Times New Roman"/>
          <w:sz w:val="24"/>
          <w:szCs w:val="24"/>
          <w:lang w:eastAsia="ru-RU"/>
        </w:rPr>
        <w:t>внесении в него изменений</w:t>
      </w:r>
      <w:r w:rsidRPr="008A7551">
        <w:rPr>
          <w:rFonts w:ascii="Times New Roman" w:eastAsia="Times New Roman" w:hAnsi="Times New Roman" w:cs="Times New Roman"/>
          <w:color w:val="000000"/>
          <w:sz w:val="24"/>
          <w:szCs w:val="24"/>
          <w:lang w:eastAsia="ru-RU"/>
        </w:rPr>
        <w:t xml:space="preserve"> или о продлении действующего на срок до трех лет. </w:t>
      </w:r>
    </w:p>
    <w:p w:rsidR="008A7551" w:rsidRPr="008A7551" w:rsidRDefault="008A7551" w:rsidP="008A7551">
      <w:pPr>
        <w:numPr>
          <w:ilvl w:val="1"/>
          <w:numId w:val="23"/>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К настоящему коллективному договору прилагаются</w:t>
      </w:r>
      <w:r w:rsidRPr="008A7551">
        <w:rPr>
          <w:rFonts w:ascii="Times New Roman" w:eastAsia="Times New Roman" w:hAnsi="Times New Roman" w:cs="Times New Roman"/>
          <w:color w:val="000000"/>
          <w:sz w:val="24"/>
          <w:szCs w:val="24"/>
          <w:vertAlign w:val="superscript"/>
          <w:lang w:eastAsia="ru-RU"/>
        </w:rPr>
        <w:footnoteReference w:id="2"/>
      </w:r>
      <w:r w:rsidRPr="008A7551">
        <w:rPr>
          <w:rFonts w:ascii="Times New Roman" w:eastAsia="Times New Roman" w:hAnsi="Times New Roman" w:cs="Times New Roman"/>
          <w:color w:val="000000"/>
          <w:sz w:val="24"/>
          <w:szCs w:val="24"/>
          <w:lang w:eastAsia="ru-RU"/>
        </w:rPr>
        <w:t>:</w:t>
      </w:r>
    </w:p>
    <w:p w:rsidR="008A7551" w:rsidRPr="008A7551" w:rsidRDefault="008A7551" w:rsidP="008A755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1.17.1. Правила внутреннего трудового распорядка (Приложение 1);</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1.17.2.</w:t>
      </w:r>
      <w:r w:rsidRPr="008A7551">
        <w:rPr>
          <w:rFonts w:ascii="Times New Roman" w:eastAsia="Times New Roman" w:hAnsi="Times New Roman" w:cs="Times New Roman"/>
          <w:color w:val="000000"/>
          <w:sz w:val="24"/>
          <w:szCs w:val="24"/>
          <w:lang w:eastAsia="ru-RU"/>
        </w:rPr>
        <w:tab/>
        <w:t>Положение об оплате труда работников (Приложение 2);</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1.17.3.</w:t>
      </w:r>
      <w:r w:rsidRPr="008A7551">
        <w:rPr>
          <w:rFonts w:ascii="Times New Roman" w:eastAsia="Times New Roman" w:hAnsi="Times New Roman" w:cs="Times New Roman"/>
          <w:color w:val="000000"/>
          <w:sz w:val="24"/>
          <w:szCs w:val="24"/>
          <w:lang w:eastAsia="ru-RU"/>
        </w:rPr>
        <w:tab/>
        <w:t>Перечень критериев оценки эффективности деятельности работников ГБОУ Табынская КШИ   для установления премиальных выплат по итогам работы (Приложение 3);</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1.17.4.</w:t>
      </w:r>
      <w:r w:rsidRPr="008A7551">
        <w:rPr>
          <w:rFonts w:ascii="Times New Roman" w:eastAsia="Times New Roman" w:hAnsi="Times New Roman" w:cs="Times New Roman"/>
          <w:color w:val="000000"/>
          <w:sz w:val="24"/>
          <w:szCs w:val="24"/>
          <w:lang w:eastAsia="ru-RU"/>
        </w:rPr>
        <w:tab/>
        <w:t>Перечень критериев оценки эффективности деятельности работников организаций, для установления персонального повышающего коэффициента (Приложение 4);</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1.17.5.</w:t>
      </w:r>
      <w:r w:rsidRPr="008A7551">
        <w:rPr>
          <w:rFonts w:ascii="Times New Roman" w:eastAsia="Times New Roman" w:hAnsi="Times New Roman" w:cs="Times New Roman"/>
          <w:color w:val="000000"/>
          <w:sz w:val="24"/>
          <w:szCs w:val="24"/>
          <w:lang w:eastAsia="ru-RU"/>
        </w:rPr>
        <w:tab/>
        <w:t>Список рабочих мест с ненормированным рабочим днем в соответствии со ст.119 ТК РФ (для предоставления им ежегодного дополнительного оплачиваемого отпуска 3 календарных дня) (Приложение 5);</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1.17.6.</w:t>
      </w:r>
      <w:r w:rsidRPr="008A7551">
        <w:rPr>
          <w:rFonts w:ascii="Times New Roman" w:eastAsia="Times New Roman" w:hAnsi="Times New Roman" w:cs="Times New Roman"/>
          <w:color w:val="000000"/>
          <w:sz w:val="24"/>
          <w:szCs w:val="24"/>
          <w:lang w:eastAsia="ru-RU"/>
        </w:rPr>
        <w:tab/>
        <w:t>Форма расчетного листка (Приложение 6);</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1.17.7.</w:t>
      </w:r>
      <w:r w:rsidRPr="008A7551">
        <w:rPr>
          <w:rFonts w:ascii="Times New Roman" w:eastAsia="Times New Roman" w:hAnsi="Times New Roman" w:cs="Times New Roman"/>
          <w:color w:val="000000"/>
          <w:sz w:val="24"/>
          <w:szCs w:val="24"/>
          <w:lang w:eastAsia="ru-RU"/>
        </w:rPr>
        <w:tab/>
        <w:t>Соглашение по охране труда (Приложение 7);</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1.17.8.</w:t>
      </w:r>
      <w:r w:rsidRPr="008A7551">
        <w:rPr>
          <w:rFonts w:ascii="Times New Roman" w:eastAsia="Times New Roman" w:hAnsi="Times New Roman" w:cs="Times New Roman"/>
          <w:color w:val="000000"/>
          <w:sz w:val="24"/>
          <w:szCs w:val="24"/>
          <w:lang w:eastAsia="ru-RU"/>
        </w:rPr>
        <w:tab/>
        <w:t>Перечень рабочих мест с тяжелыми и вредными условиями труда, за работу, в которой работники имеют право на доплаты за условия труда (15%) (Приложение 8);</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1.17.9.</w:t>
      </w:r>
      <w:r w:rsidRPr="008A7551">
        <w:rPr>
          <w:rFonts w:ascii="Times New Roman" w:eastAsia="Times New Roman" w:hAnsi="Times New Roman" w:cs="Times New Roman"/>
          <w:color w:val="000000"/>
          <w:sz w:val="24"/>
          <w:szCs w:val="24"/>
          <w:lang w:eastAsia="ru-RU"/>
        </w:rPr>
        <w:tab/>
        <w:t>План мероприятий по профилактике ВИЧ-инфекций (Приложение 9).</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1.18 Приложения являются неотъемлемой частью настоящего коллективного договора. </w:t>
      </w:r>
    </w:p>
    <w:p w:rsidR="008A7551" w:rsidRPr="008A7551" w:rsidRDefault="008A7551" w:rsidP="008A7551">
      <w:pPr>
        <w:autoSpaceDE w:val="0"/>
        <w:autoSpaceDN w:val="0"/>
        <w:adjustRightInd w:val="0"/>
        <w:spacing w:after="0" w:line="240" w:lineRule="auto"/>
        <w:ind w:left="840"/>
        <w:rPr>
          <w:rFonts w:ascii="Times New Roman" w:eastAsia="Times New Roman" w:hAnsi="Times New Roman" w:cs="Times New Roman"/>
          <w:color w:val="000000"/>
          <w:sz w:val="24"/>
          <w:szCs w:val="24"/>
          <w:lang w:eastAsia="ru-RU"/>
        </w:rPr>
      </w:pPr>
    </w:p>
    <w:p w:rsidR="008A7551" w:rsidRPr="008A7551" w:rsidRDefault="008A7551" w:rsidP="008A755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 xml:space="preserve">II. СОЦИАЛЬНОЕ ПАРТНЕРСТВО И </w:t>
      </w:r>
    </w:p>
    <w:p w:rsidR="008A7551" w:rsidRPr="008A7551" w:rsidRDefault="008A7551" w:rsidP="008A7551">
      <w:pPr>
        <w:spacing w:after="0" w:line="240" w:lineRule="auto"/>
        <w:jc w:val="center"/>
        <w:rPr>
          <w:rFonts w:ascii="Times New Roman" w:eastAsia="Times New Roman" w:hAnsi="Times New Roman" w:cs="Times New Roman"/>
          <w:b/>
          <w:color w:val="000000"/>
          <w:sz w:val="24"/>
          <w:szCs w:val="24"/>
          <w:lang w:eastAsia="ru-RU"/>
        </w:rPr>
      </w:pPr>
      <w:r w:rsidRPr="008A7551">
        <w:rPr>
          <w:rFonts w:ascii="Times New Roman" w:eastAsia="Times New Roman" w:hAnsi="Times New Roman" w:cs="Times New Roman"/>
          <w:b/>
          <w:bCs/>
          <w:color w:val="000000"/>
          <w:sz w:val="24"/>
          <w:szCs w:val="24"/>
          <w:lang w:eastAsia="ru-RU"/>
        </w:rPr>
        <w:t xml:space="preserve">ОБЯЗАТЕЛЬСТВА СТОРОН </w:t>
      </w:r>
    </w:p>
    <w:p w:rsidR="008A7551" w:rsidRPr="008A7551" w:rsidRDefault="008A7551" w:rsidP="008A7551">
      <w:pPr>
        <w:autoSpaceDE w:val="0"/>
        <w:autoSpaceDN w:val="0"/>
        <w:adjustRightInd w:val="0"/>
        <w:spacing w:after="0" w:line="240" w:lineRule="auto"/>
        <w:rPr>
          <w:rFonts w:ascii="Times New Roman" w:eastAsia="Times New Roman" w:hAnsi="Times New Roman" w:cs="Times New Roman"/>
          <w:color w:val="0000CC"/>
          <w:sz w:val="24"/>
          <w:szCs w:val="24"/>
          <w:lang w:eastAsia="ru-RU"/>
        </w:rPr>
      </w:pPr>
    </w:p>
    <w:p w:rsidR="008A7551" w:rsidRPr="008A7551" w:rsidRDefault="008A7551" w:rsidP="00432D67">
      <w:pPr>
        <w:numPr>
          <w:ilvl w:val="1"/>
          <w:numId w:val="21"/>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Руководствуясь основными принципами социального партнерства, осознавая ответственность за функционирование и развитие образовательной организации, необходимость улучшения положения работников развитие образовательной организации, а также </w:t>
      </w:r>
      <w:r w:rsidRPr="008A7551">
        <w:rPr>
          <w:rFonts w:ascii="Times New Roman" w:eastAsia="Times New Roman" w:hAnsi="Times New Roman" w:cs="Times New Roman"/>
          <w:color w:val="000000"/>
          <w:sz w:val="24"/>
          <w:szCs w:val="24"/>
          <w:lang w:eastAsia="ru-RU"/>
        </w:rPr>
        <w:t>в</w:t>
      </w:r>
      <w:r w:rsidRPr="008A7551">
        <w:rPr>
          <w:rFonts w:ascii="Times New Roman" w:eastAsia="Times New Roman" w:hAnsi="Times New Roman" w:cs="Times New Roman"/>
          <w:sz w:val="24"/>
          <w:szCs w:val="24"/>
          <w:lang w:eastAsia="ru-RU"/>
        </w:rPr>
        <w:t xml:space="preserve"> целях развития социального партнерства стороны договорились:</w:t>
      </w:r>
    </w:p>
    <w:p w:rsidR="008A7551" w:rsidRPr="008A7551" w:rsidRDefault="008A7551" w:rsidP="00432D67">
      <w:pPr>
        <w:numPr>
          <w:ilvl w:val="2"/>
          <w:numId w:val="21"/>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8A7551" w:rsidRPr="008A7551" w:rsidRDefault="008A7551" w:rsidP="00432D67">
      <w:pPr>
        <w:numPr>
          <w:ilvl w:val="2"/>
          <w:numId w:val="21"/>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A7551" w:rsidRPr="008A7551" w:rsidRDefault="008A7551" w:rsidP="00432D67">
      <w:pPr>
        <w:numPr>
          <w:ilvl w:val="2"/>
          <w:numId w:val="21"/>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Участвовать в постоянно действующих органах социального партнерства (</w:t>
      </w:r>
      <w:r w:rsidRPr="008A7551">
        <w:rPr>
          <w:rFonts w:ascii="Times New Roman" w:eastAsia="Times New Roman" w:hAnsi="Times New Roman" w:cs="Times New Roman"/>
          <w:sz w:val="24"/>
          <w:szCs w:val="24"/>
          <w:shd w:val="clear" w:color="auto" w:fill="FFFFFF"/>
          <w:lang w:eastAsia="ru-RU"/>
        </w:rPr>
        <w:t>комиссия для ведения коллективных переговоров,</w:t>
      </w:r>
      <w:r w:rsidRPr="008A7551">
        <w:rPr>
          <w:rFonts w:ascii="Times New Roman" w:eastAsia="Times New Roman" w:hAnsi="Times New Roman" w:cs="Times New Roman"/>
          <w:sz w:val="24"/>
          <w:szCs w:val="24"/>
          <w:lang w:eastAsia="ru-RU"/>
        </w:rPr>
        <w:t xml:space="preserve"> комиссия по охране труда, комиссия по трудовым спорам и др.). </w:t>
      </w:r>
    </w:p>
    <w:p w:rsidR="008A7551" w:rsidRPr="008A7551" w:rsidRDefault="008A7551" w:rsidP="00432D67">
      <w:pPr>
        <w:tabs>
          <w:tab w:val="left" w:pos="108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2.2. Работодатель:</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Содействует созданию условий для деятельности СТК организации, ее выборных органов.</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Предоставляет СТК по его</w:t>
      </w:r>
      <w:r w:rsidRPr="008A7551">
        <w:rPr>
          <w:rFonts w:ascii="Times New Roman" w:eastAsia="Times New Roman" w:hAnsi="Times New Roman" w:cs="Times New Roman"/>
          <w:color w:val="000000"/>
          <w:sz w:val="24"/>
          <w:szCs w:val="24"/>
          <w:lang w:eastAsia="ru-RU"/>
        </w:rPr>
        <w:t xml:space="preserve"> запросу информацию о численности, составе работников, условиях финансирования </w:t>
      </w:r>
      <w:r w:rsidRPr="008A7551">
        <w:rPr>
          <w:rFonts w:ascii="Times New Roman" w:eastAsia="Times New Roman" w:hAnsi="Times New Roman" w:cs="Times New Roman"/>
          <w:sz w:val="24"/>
          <w:szCs w:val="24"/>
          <w:lang w:eastAsia="ru-RU"/>
        </w:rPr>
        <w:t xml:space="preserve">образовательной организации и </w:t>
      </w:r>
      <w:r w:rsidRPr="008A7551">
        <w:rPr>
          <w:rFonts w:ascii="Times New Roman" w:eastAsia="Times New Roman" w:hAnsi="Times New Roman" w:cs="Times New Roman"/>
          <w:color w:val="000000"/>
          <w:sz w:val="24"/>
          <w:szCs w:val="24"/>
          <w:lang w:eastAsia="ru-RU"/>
        </w:rPr>
        <w:t>оплаты труда, объеме задолженности по выплате заработной платы,</w:t>
      </w:r>
      <w:r w:rsidRPr="008A7551">
        <w:rPr>
          <w:rFonts w:ascii="Times New Roman" w:eastAsia="Times New Roman" w:hAnsi="Times New Roman" w:cs="Times New Roman"/>
          <w:color w:val="0000FF"/>
          <w:sz w:val="24"/>
          <w:szCs w:val="24"/>
          <w:lang w:eastAsia="ru-RU"/>
        </w:rPr>
        <w:t xml:space="preserve"> </w:t>
      </w:r>
      <w:r w:rsidRPr="008A7551">
        <w:rPr>
          <w:rFonts w:ascii="Times New Roman" w:eastAsia="Times New Roman" w:hAnsi="Times New Roman" w:cs="Times New Roman"/>
          <w:color w:val="000000"/>
          <w:sz w:val="24"/>
          <w:szCs w:val="24"/>
          <w:lang w:eastAsia="ru-RU"/>
        </w:rPr>
        <w:t xml:space="preserve">размере средней заработной платы работников, показателях по условиям и охране труда, </w:t>
      </w:r>
      <w:r w:rsidRPr="008A7551">
        <w:rPr>
          <w:rFonts w:ascii="Times New Roman" w:eastAsia="Times New Roman" w:hAnsi="Times New Roman" w:cs="Times New Roman"/>
          <w:sz w:val="24"/>
          <w:szCs w:val="24"/>
          <w:lang w:eastAsia="ru-RU"/>
        </w:rPr>
        <w:t xml:space="preserve">планировании и проведении мероприятий по массовому сокращению численности (штата) работников, </w:t>
      </w:r>
      <w:r w:rsidRPr="008A7551">
        <w:rPr>
          <w:rFonts w:ascii="Times New Roman" w:eastAsia="Times New Roman" w:hAnsi="Times New Roman" w:cs="Times New Roman"/>
          <w:color w:val="000000"/>
          <w:sz w:val="24"/>
          <w:szCs w:val="24"/>
          <w:lang w:eastAsia="ru-RU"/>
        </w:rPr>
        <w:t xml:space="preserve">дополнительном профессиональном образовании работников и другую информацию. </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Предоставляет СТК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Обеспечивает: </w:t>
      </w:r>
    </w:p>
    <w:p w:rsidR="008A7551" w:rsidRPr="008A7551" w:rsidRDefault="008A7551" w:rsidP="00432D67">
      <w:pPr>
        <w:numPr>
          <w:ilvl w:val="7"/>
          <w:numId w:val="19"/>
        </w:numPr>
        <w:tabs>
          <w:tab w:val="left" w:pos="142"/>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участие представителей СТК в осуществлении контроля за правильностью расходования фонда оплаты труда образовательной организации, в том числе фонда стимулирования, внебюджетного фонда;</w:t>
      </w:r>
    </w:p>
    <w:p w:rsidR="008A7551" w:rsidRPr="00C9164C" w:rsidRDefault="008A7551" w:rsidP="00432D67">
      <w:pPr>
        <w:numPr>
          <w:ilvl w:val="7"/>
          <w:numId w:val="19"/>
        </w:numPr>
        <w:tabs>
          <w:tab w:val="left" w:pos="142"/>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участие представителей СТК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8A7551" w:rsidRPr="008A7551" w:rsidRDefault="008A7551" w:rsidP="00432D67">
      <w:pPr>
        <w:numPr>
          <w:ilvl w:val="7"/>
          <w:numId w:val="19"/>
        </w:numPr>
        <w:tabs>
          <w:tab w:val="left" w:pos="142"/>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Информирует СТК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Решение о возможном расторжении трудового договора с работником, входящим в </w:t>
      </w:r>
      <w:r w:rsidRPr="008A7551">
        <w:rPr>
          <w:rFonts w:ascii="Times New Roman" w:eastAsia="Times New Roman" w:hAnsi="Times New Roman" w:cs="Times New Roman"/>
          <w:color w:val="000000"/>
          <w:sz w:val="24"/>
          <w:szCs w:val="24"/>
          <w:lang w:eastAsia="ru-RU"/>
        </w:rPr>
        <w:t xml:space="preserve">состав СТК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8A7551" w:rsidRPr="008A7551" w:rsidRDefault="008A7551" w:rsidP="00432D67">
      <w:pPr>
        <w:numPr>
          <w:ilvl w:val="2"/>
          <w:numId w:val="18"/>
        </w:numPr>
        <w:tabs>
          <w:tab w:val="left"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Работодатель с учетом мнения СТК</w:t>
      </w:r>
      <w:r w:rsidRPr="008A7551">
        <w:rPr>
          <w:rFonts w:ascii="Times New Roman" w:eastAsia="Times New Roman" w:hAnsi="Times New Roman" w:cs="Times New Roman"/>
          <w:i/>
          <w:color w:val="000000"/>
          <w:sz w:val="24"/>
          <w:szCs w:val="24"/>
          <w:lang w:eastAsia="ru-RU"/>
        </w:rPr>
        <w:t xml:space="preserve"> </w:t>
      </w:r>
      <w:r w:rsidRPr="008A7551">
        <w:rPr>
          <w:rFonts w:ascii="Times New Roman" w:eastAsia="Times New Roman" w:hAnsi="Times New Roman" w:cs="Times New Roman"/>
          <w:color w:val="000000"/>
          <w:sz w:val="24"/>
          <w:szCs w:val="24"/>
          <w:lang w:eastAsia="ru-RU"/>
        </w:rPr>
        <w:t>принимает</w:t>
      </w:r>
      <w:r w:rsidRPr="008A7551">
        <w:rPr>
          <w:rFonts w:ascii="Times New Roman" w:eastAsia="Times New Roman" w:hAnsi="Times New Roman" w:cs="Times New Roman"/>
          <w:sz w:val="24"/>
          <w:szCs w:val="24"/>
          <w:lang w:eastAsia="ru-RU"/>
        </w:rPr>
        <w:t>:</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локальные нормативные акты, содержащие нормы трудового права (ст.8, 371, 372 ТК РФ);</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решение о возможном расторжении трудового договора с работником  в соответствии с п.п.2, 3 или 5 ч.1 ст.81 ТК РФ;</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решение о</w:t>
      </w:r>
      <w:r w:rsidRPr="008A7551">
        <w:rPr>
          <w:rFonts w:ascii="Times New Roman" w:eastAsia="Times New Roman" w:hAnsi="Times New Roman" w:cs="Times New Roman"/>
          <w:color w:val="0000CC"/>
          <w:sz w:val="24"/>
          <w:szCs w:val="24"/>
          <w:lang w:eastAsia="ru-RU"/>
        </w:rPr>
        <w:t xml:space="preserve"> </w:t>
      </w:r>
      <w:r w:rsidRPr="008A7551">
        <w:rPr>
          <w:rFonts w:ascii="Times New Roman" w:eastAsia="Times New Roman" w:hAnsi="Times New Roman" w:cs="Times New Roman"/>
          <w:color w:val="000000"/>
          <w:sz w:val="24"/>
          <w:szCs w:val="24"/>
          <w:lang w:eastAsia="ru-RU"/>
        </w:rPr>
        <w:t xml:space="preserve">привлечении работника к сверхурочной работе (ст.99 </w:t>
      </w:r>
      <w:r w:rsidRPr="008A7551">
        <w:rPr>
          <w:rFonts w:ascii="Times New Roman" w:eastAsia="Times New Roman" w:hAnsi="Times New Roman" w:cs="Times New Roman"/>
          <w:sz w:val="24"/>
          <w:szCs w:val="24"/>
          <w:lang w:eastAsia="ru-RU"/>
        </w:rPr>
        <w:t xml:space="preserve">ТК РФ); </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решение о</w:t>
      </w:r>
      <w:r w:rsidRPr="008A7551">
        <w:rPr>
          <w:rFonts w:ascii="Times New Roman" w:eastAsia="Times New Roman" w:hAnsi="Times New Roman" w:cs="Times New Roman"/>
          <w:color w:val="0000CC"/>
          <w:sz w:val="24"/>
          <w:szCs w:val="24"/>
          <w:lang w:eastAsia="ru-RU"/>
        </w:rPr>
        <w:t xml:space="preserve"> </w:t>
      </w:r>
      <w:r w:rsidRPr="008A7551">
        <w:rPr>
          <w:rFonts w:ascii="Times New Roman" w:eastAsia="Times New Roman" w:hAnsi="Times New Roman" w:cs="Times New Roman"/>
          <w:color w:val="000000"/>
          <w:sz w:val="24"/>
          <w:szCs w:val="24"/>
          <w:lang w:eastAsia="ru-RU"/>
        </w:rPr>
        <w:t>привлечении работника к работе в выходные и нерабочие праздничные дни (ст.113 ТК РФ);</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состав комиссии по урегулированию споров между участниками образовательных отношений;</w:t>
      </w:r>
    </w:p>
    <w:p w:rsidR="008A7551" w:rsidRPr="008A7551" w:rsidRDefault="008A7551" w:rsidP="00432D67">
      <w:pPr>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представление (ходатайства) к присвоению почетных званий, награждению отраслевыми</w:t>
      </w:r>
      <w:r w:rsidRPr="008A7551">
        <w:rPr>
          <w:rFonts w:ascii="Times New Roman" w:eastAsia="Times New Roman" w:hAnsi="Times New Roman" w:cs="Times New Roman"/>
          <w:color w:val="000000"/>
          <w:sz w:val="24"/>
          <w:szCs w:val="24"/>
          <w:lang w:eastAsia="ru-RU"/>
        </w:rPr>
        <w:t xml:space="preserve"> и иными наградами;</w:t>
      </w:r>
    </w:p>
    <w:p w:rsidR="008A7551" w:rsidRPr="008A7551" w:rsidRDefault="008A7551" w:rsidP="00432D67">
      <w:pPr>
        <w:numPr>
          <w:ilvl w:val="2"/>
          <w:numId w:val="2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Calibri" w:hAnsi="Times New Roman" w:cs="Times New Roman"/>
          <w:iCs/>
          <w:sz w:val="24"/>
          <w:szCs w:val="24"/>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w:t>
      </w:r>
      <w:r w:rsidRPr="008A7551">
        <w:rPr>
          <w:rFonts w:ascii="Times New Roman" w:eastAsia="Calibri" w:hAnsi="Times New Roman" w:cs="Times New Roman"/>
          <w:iCs/>
          <w:color w:val="000000"/>
          <w:sz w:val="24"/>
          <w:szCs w:val="24"/>
        </w:rPr>
        <w:t xml:space="preserve">руководителя и других видов школьной документации, учитывается мнение </w:t>
      </w:r>
      <w:r w:rsidRPr="008A7551">
        <w:rPr>
          <w:rFonts w:ascii="Times New Roman" w:eastAsia="Times New Roman" w:hAnsi="Times New Roman" w:cs="Times New Roman"/>
          <w:color w:val="000000"/>
          <w:sz w:val="24"/>
          <w:szCs w:val="24"/>
          <w:lang w:eastAsia="ru-RU"/>
        </w:rPr>
        <w:t>СТК</w:t>
      </w:r>
      <w:r w:rsidRPr="008A7551">
        <w:rPr>
          <w:rFonts w:ascii="Times New Roman" w:eastAsia="Calibri" w:hAnsi="Times New Roman" w:cs="Times New Roman"/>
          <w:iCs/>
          <w:color w:val="000000"/>
          <w:sz w:val="24"/>
          <w:szCs w:val="24"/>
        </w:rPr>
        <w:t>.</w:t>
      </w:r>
    </w:p>
    <w:p w:rsidR="008A7551" w:rsidRPr="008A7551" w:rsidRDefault="008A7551" w:rsidP="00432D67">
      <w:pPr>
        <w:numPr>
          <w:ilvl w:val="2"/>
          <w:numId w:val="2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Работодатель с учетом мнения СТК</w:t>
      </w:r>
      <w:r w:rsidRPr="008A7551">
        <w:rPr>
          <w:rFonts w:ascii="Times New Roman" w:eastAsia="Times New Roman" w:hAnsi="Times New Roman" w:cs="Times New Roman"/>
          <w:i/>
          <w:iCs/>
          <w:color w:val="000000"/>
          <w:sz w:val="24"/>
          <w:szCs w:val="24"/>
          <w:lang w:eastAsia="ru-RU"/>
        </w:rPr>
        <w:t xml:space="preserve"> </w:t>
      </w:r>
      <w:r w:rsidRPr="008A7551">
        <w:rPr>
          <w:rFonts w:ascii="Times New Roman" w:eastAsia="Times New Roman" w:hAnsi="Times New Roman" w:cs="Times New Roman"/>
          <w:color w:val="000000"/>
          <w:sz w:val="24"/>
          <w:szCs w:val="24"/>
          <w:lang w:eastAsia="ru-RU"/>
        </w:rPr>
        <w:t>принимает локальные нормативные акты образовательной</w:t>
      </w:r>
      <w:r w:rsidRPr="008A7551">
        <w:rPr>
          <w:rFonts w:ascii="Times New Roman" w:eastAsia="Times New Roman" w:hAnsi="Times New Roman" w:cs="Times New Roman"/>
          <w:sz w:val="24"/>
          <w:szCs w:val="24"/>
          <w:lang w:eastAsia="ru-RU"/>
        </w:rPr>
        <w:t xml:space="preserve"> организации</w:t>
      </w:r>
      <w:r w:rsidRPr="008A7551">
        <w:rPr>
          <w:rFonts w:ascii="Times New Roman" w:eastAsia="Times New Roman" w:hAnsi="Times New Roman" w:cs="Times New Roman"/>
          <w:color w:val="000000"/>
          <w:sz w:val="24"/>
          <w:szCs w:val="24"/>
          <w:lang w:eastAsia="ru-RU"/>
        </w:rPr>
        <w:t>, устанавливающие (определяющие):</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перечень должностей работников с ненормированным рабочим днем (ст.101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график сменности (ст.103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график отпусков (ст.123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правила и инструкции по охране труда для работников (ст.212 ТК РФ);</w:t>
      </w:r>
    </w:p>
    <w:p w:rsidR="008A7551" w:rsidRPr="008A7551" w:rsidRDefault="008A7551" w:rsidP="00432D67">
      <w:pPr>
        <w:numPr>
          <w:ilvl w:val="0"/>
          <w:numId w:val="1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(ОТС, ст.ст. 135, 144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форму расчетного листка (ст.136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введение, замену и пересмотр норм труда (ст.162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определение сроков проведения специальной оценки условий труда (ст. 22 ТК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объем </w:t>
      </w:r>
      <w:r w:rsidRPr="008A7551">
        <w:rPr>
          <w:rFonts w:ascii="Times New Roman" w:eastAsia="Times New Roman" w:hAnsi="Times New Roman" w:cs="Times New Roman"/>
          <w:sz w:val="24"/>
          <w:szCs w:val="24"/>
          <w:lang w:eastAsia="ru-RU"/>
        </w:rPr>
        <w:t>педагогической работы (учебной нагрузки) педагогических работников, тарификацию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объем </w:t>
      </w:r>
      <w:r w:rsidRPr="008A7551">
        <w:rPr>
          <w:rFonts w:ascii="Times New Roman" w:eastAsia="Times New Roman" w:hAnsi="Times New Roman" w:cs="Times New Roman"/>
          <w:sz w:val="24"/>
          <w:szCs w:val="24"/>
          <w:lang w:eastAsia="ru-RU"/>
        </w:rPr>
        <w:t>педагогической работы (учебной нагрузки) работодателя</w:t>
      </w:r>
      <w:r w:rsidRPr="008A7551">
        <w:rPr>
          <w:rFonts w:ascii="Times New Roman" w:eastAsia="Times New Roman" w:hAnsi="Times New Roman" w:cs="Times New Roman"/>
          <w:color w:val="000000"/>
          <w:sz w:val="24"/>
          <w:szCs w:val="24"/>
          <w:lang w:eastAsia="ru-RU"/>
        </w:rPr>
        <w:t xml:space="preserve">, его заместителей и совместителей (ОТС, п.10.8 Постановления Правительства РБ от 27.10.2008 № 374); </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расписание уроков (занятий)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организации, включая участие в конкурсах, состязаниях, спортивных соревнованиях, тренировочных сборах, экскурсиях, других формах учебно-воспитательной деятельности</w:t>
      </w:r>
      <w:r w:rsidRPr="008A7551">
        <w:rPr>
          <w:rFonts w:ascii="Times New Roman" w:eastAsia="Times New Roman" w:hAnsi="Times New Roman" w:cs="Times New Roman"/>
          <w:color w:val="000000"/>
          <w:sz w:val="24"/>
          <w:szCs w:val="24"/>
          <w:vertAlign w:val="superscript"/>
          <w:lang w:eastAsia="ru-RU"/>
        </w:rPr>
        <w:footnoteReference w:id="3"/>
      </w:r>
      <w:r w:rsidRPr="008A7551">
        <w:rPr>
          <w:rFonts w:ascii="Times New Roman" w:eastAsia="Times New Roman" w:hAnsi="Times New Roman" w:cs="Times New Roman"/>
          <w:color w:val="000000"/>
          <w:sz w:val="24"/>
          <w:szCs w:val="24"/>
          <w:lang w:eastAsia="ru-RU"/>
        </w:rPr>
        <w:t xml:space="preserve"> (п.2.3 Приказа Минобрнауки России от 11.05.2016 № 536);</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режим рабочего времени работников в случае простоя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введение суммированного учета рабочего времени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представление на педагогического работника для аттестации с целью подтверждения соответствия занимаемой должности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график аттестации работников с целью подтверждения соответствия занимаемой должности (ОТС);</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Pr="008A7551">
        <w:rPr>
          <w:rFonts w:ascii="Times New Roman" w:eastAsia="Times New Roman" w:hAnsi="Times New Roman" w:cs="Times New Roman"/>
          <w:color w:val="000000"/>
          <w:sz w:val="24"/>
          <w:szCs w:val="24"/>
          <w:vertAlign w:val="superscript"/>
          <w:lang w:eastAsia="ru-RU"/>
        </w:rPr>
        <w:footnoteReference w:id="4"/>
      </w:r>
      <w:r w:rsidRPr="008A7551">
        <w:rPr>
          <w:rFonts w:ascii="Times New Roman" w:eastAsia="Times New Roman" w:hAnsi="Times New Roman" w:cs="Times New Roman"/>
          <w:color w:val="000000"/>
          <w:sz w:val="24"/>
          <w:szCs w:val="24"/>
          <w:lang w:eastAsia="ru-RU"/>
        </w:rPr>
        <w:t xml:space="preserve"> (п.3.2 Приказа Минобрнауки России от 11.05.2016 № 536);</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режим рабочего времени работников в каникулярный период, организация и графики работ с указанием их характера и </w:t>
      </w:r>
      <w:r w:rsidRPr="008A7551">
        <w:rPr>
          <w:rFonts w:ascii="Times New Roman" w:eastAsia="Times New Roman" w:hAnsi="Times New Roman" w:cs="Times New Roman"/>
          <w:sz w:val="24"/>
          <w:szCs w:val="24"/>
          <w:lang w:eastAsia="ru-RU"/>
        </w:rPr>
        <w:t>особенностей (ОТС</w:t>
      </w:r>
      <w:r w:rsidRPr="008A7551">
        <w:rPr>
          <w:rFonts w:ascii="Times New Roman" w:eastAsia="Times New Roman" w:hAnsi="Times New Roman" w:cs="Times New Roman"/>
          <w:color w:val="0000CC"/>
          <w:sz w:val="24"/>
          <w:szCs w:val="24"/>
          <w:lang w:eastAsia="ru-RU"/>
        </w:rPr>
        <w:t>,</w:t>
      </w:r>
      <w:r w:rsidRPr="008A7551">
        <w:rPr>
          <w:rFonts w:ascii="Times New Roman" w:eastAsia="Times New Roman" w:hAnsi="Times New Roman" w:cs="Times New Roman"/>
          <w:color w:val="000000"/>
          <w:sz w:val="24"/>
          <w:szCs w:val="24"/>
          <w:lang w:eastAsia="ru-RU"/>
        </w:rPr>
        <w:t xml:space="preserve"> п.4.6 Приказа Минобрнауки России от 11.05.2016 № 536); </w:t>
      </w:r>
    </w:p>
    <w:p w:rsidR="008A7551" w:rsidRPr="008A7551" w:rsidRDefault="008A7551" w:rsidP="00432D67">
      <w:pPr>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i/>
          <w:sz w:val="24"/>
          <w:szCs w:val="24"/>
          <w:lang w:eastAsia="ru-RU"/>
        </w:rPr>
      </w:pPr>
      <w:r w:rsidRPr="008A7551">
        <w:rPr>
          <w:rFonts w:ascii="Times New Roman" w:eastAsia="Times New Roman" w:hAnsi="Times New Roman" w:cs="Times New Roman"/>
          <w:color w:val="000000"/>
          <w:sz w:val="24"/>
          <w:szCs w:val="24"/>
          <w:lang w:eastAsia="ru-RU"/>
        </w:rPr>
        <w:t>нормы профессиональной этики педагогических работников.</w:t>
      </w:r>
    </w:p>
    <w:p w:rsidR="008A7551" w:rsidRPr="008A7551" w:rsidRDefault="008A7551" w:rsidP="00432D67">
      <w:pPr>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8A7551" w:rsidRPr="008A7551" w:rsidRDefault="008A7551" w:rsidP="00432D67">
      <w:pPr>
        <w:numPr>
          <w:ilvl w:val="1"/>
          <w:numId w:val="20"/>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СТК:</w:t>
      </w:r>
    </w:p>
    <w:p w:rsidR="008A7551" w:rsidRPr="00C9164C"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Уполномочивает председателя СТК, либо лицо его замещающее, подписать настоящий коллективный договор, а также возможные изменения к нему.</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C9164C">
        <w:rPr>
          <w:rFonts w:ascii="Times New Roman" w:eastAsia="Times New Roman" w:hAnsi="Times New Roman" w:cs="Times New Roman"/>
          <w:sz w:val="24"/>
          <w:szCs w:val="24"/>
          <w:lang w:eastAsia="ru-RU"/>
        </w:rPr>
        <w:t xml:space="preserve">Способствует реализации настоящего коллективного договора, сохранению </w:t>
      </w:r>
      <w:r w:rsidRPr="008A7551">
        <w:rPr>
          <w:rFonts w:ascii="Times New Roman" w:eastAsia="Times New Roman" w:hAnsi="Times New Roman" w:cs="Times New Roman"/>
          <w:color w:val="000000"/>
          <w:sz w:val="24"/>
          <w:szCs w:val="24"/>
          <w:lang w:eastAsia="ru-RU"/>
        </w:rPr>
        <w:t>социальной стабильности в трудовом коллективе, строит свои взаимоотношения с работодателем на принципах социального партнерства.</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Разъясняет работникам положения настоящего</w:t>
      </w:r>
      <w:r w:rsidRPr="008A7551">
        <w:rPr>
          <w:rFonts w:ascii="Times New Roman" w:eastAsia="Times New Roman" w:hAnsi="Times New Roman" w:cs="Times New Roman"/>
          <w:sz w:val="24"/>
          <w:szCs w:val="24"/>
          <w:lang w:eastAsia="ru-RU"/>
        </w:rPr>
        <w:t xml:space="preserve"> </w:t>
      </w:r>
      <w:r w:rsidRPr="008A7551">
        <w:rPr>
          <w:rFonts w:ascii="Times New Roman" w:eastAsia="Times New Roman" w:hAnsi="Times New Roman" w:cs="Times New Roman"/>
          <w:color w:val="000000"/>
          <w:sz w:val="24"/>
          <w:szCs w:val="24"/>
          <w:lang w:eastAsia="ru-RU"/>
        </w:rPr>
        <w:t xml:space="preserve">коллективного договора. </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8A7551" w:rsidRPr="008A7551" w:rsidRDefault="008A7551" w:rsidP="00432D67">
      <w:pPr>
        <w:numPr>
          <w:ilvl w:val="2"/>
          <w:numId w:val="2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Представляет, выражает и защищает социальные, трудовые, профессиональные права и интересы работников – членов </w:t>
      </w:r>
      <w:r w:rsidRPr="008A7551">
        <w:rPr>
          <w:rFonts w:ascii="Times New Roman" w:eastAsia="Times New Roman" w:hAnsi="Times New Roman" w:cs="Times New Roman"/>
          <w:sz w:val="24"/>
          <w:szCs w:val="24"/>
          <w:lang w:eastAsia="ru-RU"/>
        </w:rPr>
        <w:t>Профсоюза перед работодателем, в комиссии по трудовым спорам, органах власти и управления и др. Обращается за помощью и содействием в вышестоящие профсоюзные о</w:t>
      </w:r>
      <w:r w:rsidRPr="008A7551">
        <w:rPr>
          <w:rFonts w:ascii="Times New Roman" w:eastAsia="Times New Roman" w:hAnsi="Times New Roman" w:cs="Times New Roman"/>
          <w:color w:val="000000"/>
          <w:sz w:val="24"/>
          <w:szCs w:val="24"/>
          <w:lang w:eastAsia="ru-RU"/>
        </w:rPr>
        <w:t>рганы, к профсоюзным юристам.</w:t>
      </w:r>
    </w:p>
    <w:p w:rsidR="008A7551" w:rsidRPr="00C9164C" w:rsidRDefault="008A7551" w:rsidP="00432D67">
      <w:pPr>
        <w:numPr>
          <w:ilvl w:val="2"/>
          <w:numId w:val="22"/>
        </w:numPr>
        <w:tabs>
          <w:tab w:val="left" w:pos="113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Представляет во взаимоотношениях с работодателем интересы работников, не являющихся членами СТК, в случае, если они уполномочили СТК представлять их интересы. </w:t>
      </w:r>
    </w:p>
    <w:p w:rsidR="008A7551" w:rsidRPr="00C9164C" w:rsidRDefault="008A7551" w:rsidP="00432D67">
      <w:pPr>
        <w:numPr>
          <w:ilvl w:val="2"/>
          <w:numId w:val="22"/>
        </w:numPr>
        <w:tabs>
          <w:tab w:val="left" w:pos="113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В соответствии с действующим законодательством осуществляет контроль 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8A7551" w:rsidRPr="00C9164C" w:rsidRDefault="008A7551" w:rsidP="00432D67">
      <w:pPr>
        <w:numPr>
          <w:ilvl w:val="2"/>
          <w:numId w:val="22"/>
        </w:numPr>
        <w:tabs>
          <w:tab w:val="left" w:pos="1134"/>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Добивается отмены (приостановки) управленческих решений работодателя, противоречащих нормам трудового законодательства, обязательствам настоящего коллективного договора, соглашениям, принятия локальных нормативных актов без необходимого согласования с </w:t>
      </w:r>
      <w:r w:rsidR="00742165" w:rsidRPr="00C9164C">
        <w:rPr>
          <w:rFonts w:ascii="Times New Roman" w:eastAsia="Times New Roman" w:hAnsi="Times New Roman" w:cs="Times New Roman"/>
          <w:sz w:val="24"/>
          <w:szCs w:val="24"/>
          <w:lang w:eastAsia="ru-RU"/>
        </w:rPr>
        <w:t>СТК</w:t>
      </w:r>
      <w:r w:rsidRPr="00C9164C">
        <w:rPr>
          <w:rFonts w:ascii="Times New Roman" w:eastAsia="Times New Roman" w:hAnsi="Times New Roman" w:cs="Times New Roman"/>
          <w:sz w:val="24"/>
          <w:szCs w:val="24"/>
          <w:lang w:eastAsia="ru-RU"/>
        </w:rPr>
        <w:t xml:space="preserve"> (учета мотивированного мнения).</w:t>
      </w:r>
    </w:p>
    <w:p w:rsidR="008A7551" w:rsidRPr="00C9164C"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Принимает участие в аттестации работников на соответствие занимаемой должности.  </w:t>
      </w:r>
    </w:p>
    <w:p w:rsidR="008A7551" w:rsidRPr="00C9164C"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Осуществляет проверку правильности ежегодного установленного сбора денежных средств в размере 500 рублей.</w:t>
      </w:r>
    </w:p>
    <w:p w:rsidR="008A7551" w:rsidRPr="00C9164C"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Информирует членов СТК о своей работе, деятельности выборных органов.</w:t>
      </w:r>
    </w:p>
    <w:p w:rsidR="008A7551" w:rsidRPr="00C9164C"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Организует физкультурно-оздоровительную и культурно-массовую работу для членов СТК.</w:t>
      </w:r>
    </w:p>
    <w:p w:rsidR="008A7551" w:rsidRPr="00C9164C"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Ходатайствует о присвоении почетных званий, награждении ведомственными наградами работников – членов СТК.</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Выступает инициатором начала переговоров по заключению коллективного </w:t>
      </w:r>
      <w:r w:rsidRPr="008A7551">
        <w:rPr>
          <w:rFonts w:ascii="Times New Roman" w:eastAsia="Times New Roman" w:hAnsi="Times New Roman" w:cs="Times New Roman"/>
          <w:sz w:val="24"/>
          <w:szCs w:val="24"/>
          <w:lang w:eastAsia="ru-RU"/>
        </w:rPr>
        <w:t>договора на новый срок за три месяца до окончания срока его действия.</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Оказывает членам СТК помощь, содействие в вопросах применения трудового законодательства, разрешения</w:t>
      </w:r>
      <w:r w:rsidRPr="008A7551">
        <w:rPr>
          <w:rFonts w:ascii="Times New Roman" w:eastAsia="Times New Roman" w:hAnsi="Times New Roman" w:cs="Times New Roman"/>
          <w:color w:val="000000"/>
          <w:sz w:val="24"/>
          <w:szCs w:val="24"/>
          <w:lang w:eastAsia="ru-RU"/>
        </w:rPr>
        <w:t xml:space="preserve"> индивидуальных и коллективных трудовых споров.</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Организует информирование членов СТК, при возможности - правовой всеобуч. </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Pr="008A7551">
        <w:rPr>
          <w:rFonts w:ascii="Times New Roman" w:eastAsia="Times New Roman" w:hAnsi="Times New Roman" w:cs="Times New Roman"/>
          <w:color w:val="000000"/>
          <w:sz w:val="24"/>
          <w:szCs w:val="24"/>
          <w:lang w:eastAsia="ru-RU"/>
        </w:rPr>
        <w:t xml:space="preserve"> настоящего коллективного договора, соглашений с требованием о применении мер дисциплинарного взыскания (ст. 195 ТК РФ).</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Организует обеспечение детей членов СТК новогодними подарками в рамках остатка ежегодного установленного сбора денежных средств (500 руб.).</w:t>
      </w:r>
    </w:p>
    <w:p w:rsidR="008A7551" w:rsidRPr="008A7551" w:rsidRDefault="008A7551" w:rsidP="00432D67">
      <w:pPr>
        <w:numPr>
          <w:ilvl w:val="2"/>
          <w:numId w:val="22"/>
        </w:numPr>
        <w:tabs>
          <w:tab w:val="left" w:pos="1134"/>
          <w:tab w:val="left" w:pos="1560"/>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Оказывает материальную помощь членам СТК в соответствии с Положением об оказании материальной помощи в пределах утвержденной сметы.</w:t>
      </w:r>
    </w:p>
    <w:p w:rsidR="008A7551" w:rsidRPr="008A7551" w:rsidRDefault="008A7551" w:rsidP="00432D67">
      <w:pPr>
        <w:tabs>
          <w:tab w:val="left" w:pos="1134"/>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2.4. Стороны согласились с тем, что работодатель заключает коллективный договор с СТК как</w:t>
      </w:r>
      <w:r w:rsidRPr="008A7551">
        <w:rPr>
          <w:rFonts w:ascii="Times New Roman" w:eastAsia="Times New Roman" w:hAnsi="Times New Roman" w:cs="Times New Roman"/>
          <w:sz w:val="24"/>
          <w:szCs w:val="24"/>
          <w:lang w:eastAsia="ru-RU"/>
        </w:rPr>
        <w:t xml:space="preserve"> единственным</w:t>
      </w:r>
      <w:r w:rsidRPr="008A7551">
        <w:rPr>
          <w:rFonts w:ascii="Times New Roman" w:eastAsia="Times New Roman" w:hAnsi="Times New Roman" w:cs="Times New Roman"/>
          <w:color w:val="000000"/>
          <w:sz w:val="24"/>
          <w:szCs w:val="24"/>
          <w:lang w:eastAsia="ru-RU"/>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8A7551" w:rsidRPr="008A7551" w:rsidRDefault="008A7551" w:rsidP="00432D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2.5.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8A7551">
        <w:rPr>
          <w:rFonts w:ascii="Times New Roman" w:eastAsia="Times New Roman" w:hAnsi="Times New Roman" w:cs="Times New Roman"/>
          <w:color w:val="000000"/>
          <w:sz w:val="24"/>
          <w:szCs w:val="24"/>
          <w:lang w:eastAsia="ru-RU"/>
        </w:rPr>
        <w:t>недостижения</w:t>
      </w:r>
      <w:r w:rsidRPr="008A7551">
        <w:rPr>
          <w:rFonts w:ascii="Times New Roman" w:eastAsia="Times New Roman" w:hAnsi="Times New Roman" w:cs="Times New Roman"/>
          <w:sz w:val="24"/>
          <w:szCs w:val="24"/>
          <w:lang w:eastAsia="ru-RU"/>
        </w:rPr>
        <w:t xml:space="preserve"> согласия каждая сторона может обратиться по возникшему спору в государственные органы контроля и надзора или суд.</w:t>
      </w:r>
    </w:p>
    <w:p w:rsidR="008A7551" w:rsidRPr="008A7551" w:rsidRDefault="008A7551" w:rsidP="00432D6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A7551" w:rsidRPr="008A7551" w:rsidRDefault="008A7551" w:rsidP="00432D6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III. ТРУДОВЫЕ ОТНОШЕНИЯ</w:t>
      </w:r>
    </w:p>
    <w:p w:rsidR="008A7551" w:rsidRPr="008A7551" w:rsidRDefault="008A7551" w:rsidP="00432D67">
      <w:pPr>
        <w:spacing w:after="0" w:line="240" w:lineRule="auto"/>
        <w:jc w:val="both"/>
        <w:rPr>
          <w:rFonts w:ascii="Times New Roman" w:eastAsia="Times New Roman" w:hAnsi="Times New Roman" w:cs="Times New Roman"/>
          <w:sz w:val="24"/>
          <w:szCs w:val="24"/>
          <w:lang w:eastAsia="ru-RU"/>
        </w:rPr>
      </w:pPr>
    </w:p>
    <w:p w:rsidR="008A7551" w:rsidRPr="008A7551" w:rsidRDefault="008A7551" w:rsidP="00432D67">
      <w:pPr>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Стороны договорились о том, что: </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Для работников образовательной организации работодателем является данная образовательная</w:t>
      </w:r>
      <w:r w:rsidRPr="008A7551">
        <w:rPr>
          <w:rFonts w:ascii="Times New Roman" w:eastAsia="Times New Roman" w:hAnsi="Times New Roman" w:cs="Times New Roman"/>
          <w:color w:val="000000"/>
          <w:sz w:val="24"/>
          <w:szCs w:val="24"/>
          <w:lang w:eastAsia="ru-RU"/>
        </w:rPr>
        <w:t xml:space="preserve"> организация. </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Трудовой договор с работником заключается на неопределенный срок в письменной форме.</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w:t>
      </w:r>
      <w:r w:rsidRPr="008A7551">
        <w:rPr>
          <w:rFonts w:ascii="Times New Roman" w:eastAsia="Times New Roman" w:hAnsi="Times New Roman" w:cs="Times New Roman"/>
          <w:bCs/>
          <w:sz w:val="24"/>
          <w:szCs w:val="24"/>
          <w:lang w:eastAsia="ru-RU"/>
        </w:rPr>
        <w:t>Если в трудовом договоре не оговорен срок его действия, то договор считается заключенным на неопределенный срок.</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Calibri" w:hAnsi="Times New Roman" w:cs="Times New Roman"/>
          <w:iCs/>
          <w:sz w:val="24"/>
          <w:szCs w:val="24"/>
        </w:rPr>
        <w:t>Продление срока трудового договора означает признание работодателем этого договора бессрочным.</w:t>
      </w:r>
    </w:p>
    <w:p w:rsid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742165" w:rsidRPr="008A7551" w:rsidRDefault="00742165" w:rsidP="00742165">
      <w:pPr>
        <w:autoSpaceDE w:val="0"/>
        <w:autoSpaceDN w:val="0"/>
        <w:adjustRightInd w:val="0"/>
        <w:spacing w:after="0" w:line="240" w:lineRule="auto"/>
        <w:ind w:left="450"/>
        <w:jc w:val="both"/>
        <w:rPr>
          <w:rFonts w:ascii="Times New Roman" w:eastAsia="Times New Roman" w:hAnsi="Times New Roman" w:cs="Times New Roman"/>
          <w:color w:val="000000"/>
          <w:sz w:val="24"/>
          <w:szCs w:val="24"/>
          <w:lang w:eastAsia="ru-RU"/>
        </w:rPr>
      </w:pP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lang w:eastAsia="ru-RU"/>
        </w:rPr>
      </w:pPr>
      <w:r w:rsidRPr="007C1AD3">
        <w:rPr>
          <w:rFonts w:ascii="Times New Roman" w:eastAsia="Times New Roman" w:hAnsi="Times New Roman" w:cs="Times New Roman"/>
          <w:lang w:eastAsia="ru-RU"/>
        </w:rPr>
        <w:t xml:space="preserve">Заключение гражданско-правовых договоров, фактически регулирующих трудовые отношения, не допускается. </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lang w:eastAsia="ru-RU"/>
        </w:rPr>
      </w:pPr>
      <w:r w:rsidRPr="007C1AD3">
        <w:rPr>
          <w:rFonts w:ascii="Times New Roman" w:eastAsia="Times New Roman" w:hAnsi="Times New Roman" w:cs="Times New Roman"/>
          <w:lang w:eastAsia="ru-RU"/>
        </w:rPr>
        <w:t>Работодатель обязан при приеме на работу, до подписания трудового договора с работником, ознакомить его под подпись с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Если в штатное расписание образовательной организации вносятся изменения, влекущие изменения в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со штатным расписанием под подпись в течение 2-х рабочих дней после его утверждения.</w:t>
      </w:r>
      <w:r w:rsidRPr="007C1AD3">
        <w:rPr>
          <w:rFonts w:ascii="Times New Roman" w:eastAsia="Times New Roman" w:hAnsi="Times New Roman" w:cs="Times New Roman"/>
          <w:vertAlign w:val="superscript"/>
          <w:lang w:eastAsia="ru-RU"/>
        </w:rPr>
        <w:footnoteReference w:id="5"/>
      </w:r>
    </w:p>
    <w:p w:rsidR="007C1AD3" w:rsidRPr="007C1AD3" w:rsidRDefault="007C1AD3" w:rsidP="007C1AD3">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При приеме на работу, кроме оснований, предусмотренных ст.70 ТК РФ, испытание не устанавливается для:</w:t>
      </w:r>
    </w:p>
    <w:p w:rsidR="007C1AD3" w:rsidRPr="007C1AD3" w:rsidRDefault="007C1AD3" w:rsidP="007C1AD3">
      <w:pPr>
        <w:numPr>
          <w:ilvl w:val="0"/>
          <w:numId w:val="2"/>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педагогических работников имеющих квалификационную категорию;</w:t>
      </w:r>
    </w:p>
    <w:p w:rsidR="007C1AD3" w:rsidRPr="007C1AD3" w:rsidRDefault="007C1AD3" w:rsidP="007C1AD3">
      <w:pPr>
        <w:numPr>
          <w:ilvl w:val="0"/>
          <w:numId w:val="2"/>
        </w:numPr>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педагогических работников имеющим статус «молодой специалист»;</w:t>
      </w:r>
    </w:p>
    <w:p w:rsidR="007C1AD3" w:rsidRPr="007C1AD3" w:rsidRDefault="007C1AD3" w:rsidP="007C1AD3">
      <w:pPr>
        <w:numPr>
          <w:ilvl w:val="0"/>
          <w:numId w:val="2"/>
        </w:numPr>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многодетных родителей;</w:t>
      </w:r>
    </w:p>
    <w:p w:rsidR="007C1AD3" w:rsidRPr="007C1AD3" w:rsidRDefault="007C1AD3" w:rsidP="007C1AD3">
      <w:pPr>
        <w:numPr>
          <w:ilvl w:val="0"/>
          <w:numId w:val="2"/>
        </w:numPr>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членов семей военнослужащих участников специальной военной операции.</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 xml:space="preserve">Работодатель </w:t>
      </w:r>
      <w:r w:rsidRPr="007C1AD3">
        <w:rPr>
          <w:rFonts w:ascii="Times New Roman" w:eastAsia="Times New Roman" w:hAnsi="Times New Roman" w:cs="Times New Roman"/>
          <w:color w:val="000000"/>
          <w:lang w:eastAsia="ru-RU"/>
        </w:rPr>
        <w:t xml:space="preserve">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7C1AD3">
        <w:rPr>
          <w:rFonts w:ascii="Times New Roman" w:eastAsia="Times New Roman" w:hAnsi="Times New Roman" w:cs="Times New Roman"/>
          <w:lang w:eastAsia="ru-RU"/>
        </w:rPr>
        <w:t xml:space="preserve">(за исключением должностей концертмейстера, учителя-логопеда, учителя-дефектолога, педагога-психолога). </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r w:rsidRPr="007C1AD3">
        <w:rPr>
          <w:rFonts w:ascii="Times New Roman" w:eastAsia="Calibri" w:hAnsi="Times New Roman" w:cs="Times New Roman"/>
          <w:iCs/>
        </w:rPr>
        <w:t xml:space="preserve"> </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color w:val="000000"/>
          <w:lang w:eastAsia="ru-RU"/>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условия оплаты труда, включая размеры повышающих коэффициентов к ставке (окладу), компенсационных и стимулирующих выплат.</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color w:val="000000"/>
          <w:lang w:eastAsia="ru-RU"/>
        </w:rPr>
        <w:t xml:space="preserve">Условия выполнения и объем учебной нагрузки заместителя руководителя, руководителя филиала, структурного подразделения определяет </w:t>
      </w:r>
      <w:r w:rsidRPr="007C1AD3">
        <w:rPr>
          <w:rFonts w:ascii="Times New Roman" w:eastAsia="Times New Roman" w:hAnsi="Times New Roman" w:cs="Times New Roman"/>
          <w:lang w:eastAsia="ru-RU"/>
        </w:rPr>
        <w:t>Работодатель с учетом мотивированного мнения (по согласованию) СТК</w:t>
      </w:r>
      <w:r w:rsidRPr="007C1AD3">
        <w:rPr>
          <w:rFonts w:ascii="Times New Roman" w:eastAsia="Times New Roman" w:hAnsi="Times New Roman" w:cs="Times New Roman"/>
          <w:color w:val="000000"/>
          <w:lang w:eastAsia="ru-RU"/>
        </w:rPr>
        <w:t xml:space="preserve">. Объем учебной нагрузки является обязательным условием трудового договора или дополнительного соглашения к нему. </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color w:val="000000"/>
          <w:lang w:eastAsia="ru-RU"/>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color w:val="000000"/>
          <w:lang w:eastAsia="ru-RU"/>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8A7551" w:rsidRPr="007C1AD3"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color w:val="000000"/>
          <w:lang w:eastAsia="ru-RU"/>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8A7551" w:rsidRPr="007C1AD3" w:rsidRDefault="008A7551" w:rsidP="00432D67">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переезд работника на новое место жительства;</w:t>
      </w:r>
    </w:p>
    <w:p w:rsidR="008A7551" w:rsidRPr="007C1AD3" w:rsidRDefault="008A7551" w:rsidP="00432D67">
      <w:pPr>
        <w:autoSpaceDE w:val="0"/>
        <w:autoSpaceDN w:val="0"/>
        <w:adjustRightInd w:val="0"/>
        <w:spacing w:after="0" w:line="240" w:lineRule="auto"/>
        <w:ind w:left="1068"/>
        <w:jc w:val="both"/>
        <w:rPr>
          <w:rFonts w:ascii="Times New Roman" w:eastAsia="Times New Roman" w:hAnsi="Times New Roman" w:cs="Times New Roman"/>
          <w:bCs/>
          <w:lang w:eastAsia="ru-RU"/>
        </w:rPr>
      </w:pPr>
      <w:r w:rsidRPr="007C1AD3">
        <w:rPr>
          <w:rFonts w:ascii="Times New Roman" w:eastAsia="Times New Roman" w:hAnsi="Times New Roman" w:cs="Times New Roman"/>
          <w:bCs/>
          <w:lang w:eastAsia="ru-RU"/>
        </w:rPr>
        <w:t>направление мужа (жены) на работу за границу, к новому месту службы;</w:t>
      </w:r>
    </w:p>
    <w:p w:rsidR="008A7551" w:rsidRPr="007C1AD3" w:rsidRDefault="008A7551" w:rsidP="008A755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зачисление на учебу в образовательную организацию;</w:t>
      </w:r>
    </w:p>
    <w:p w:rsidR="008A7551" w:rsidRPr="007C1AD3" w:rsidRDefault="008A7551" w:rsidP="008A755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выход работника на пенсию по старости, в том числе назначаемую досрочно;</w:t>
      </w:r>
    </w:p>
    <w:p w:rsidR="008A7551" w:rsidRPr="007C1AD3" w:rsidRDefault="008A7551" w:rsidP="008A755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беременность;</w:t>
      </w:r>
    </w:p>
    <w:p w:rsidR="008A7551" w:rsidRPr="007C1AD3" w:rsidRDefault="00432D67" w:rsidP="008A755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необ</w:t>
      </w:r>
      <w:r w:rsidR="008A7551" w:rsidRPr="007C1AD3">
        <w:rPr>
          <w:rFonts w:ascii="Times New Roman" w:eastAsia="Times New Roman" w:hAnsi="Times New Roman" w:cs="Times New Roman"/>
          <w:lang w:eastAsia="ru-RU"/>
        </w:rPr>
        <w:t>ходимость ухода за ребенком в возрасте старше трех лет;</w:t>
      </w:r>
    </w:p>
    <w:p w:rsidR="008A7551" w:rsidRPr="007C1AD3" w:rsidRDefault="008A7551" w:rsidP="008A755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необходимость ухода за больным или престарелым членом семьи.</w:t>
      </w:r>
    </w:p>
    <w:p w:rsidR="008A7551" w:rsidRDefault="008A7551" w:rsidP="008A755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7C1AD3">
        <w:rPr>
          <w:rFonts w:ascii="Times New Roman" w:eastAsia="Times New Roman" w:hAnsi="Times New Roman" w:cs="Times New Roman"/>
          <w:lang w:eastAsia="ru-RU"/>
        </w:rPr>
        <w:t>Работодат</w:t>
      </w:r>
      <w:r w:rsidR="00432D67" w:rsidRPr="007C1AD3">
        <w:rPr>
          <w:rFonts w:ascii="Times New Roman" w:eastAsia="Times New Roman" w:hAnsi="Times New Roman" w:cs="Times New Roman"/>
          <w:lang w:eastAsia="ru-RU"/>
        </w:rPr>
        <w:t>е</w:t>
      </w:r>
      <w:r w:rsidRPr="007C1AD3">
        <w:rPr>
          <w:rFonts w:ascii="Times New Roman" w:eastAsia="Times New Roman" w:hAnsi="Times New Roman" w:cs="Times New Roman"/>
          <w:lang w:eastAsia="ru-RU"/>
        </w:rPr>
        <w:t>ль расторгает трудовой договор в срок, указанный в заявлении работника, уже являющего пенсионером, либо имеющего статус предпенсионера.</w:t>
      </w:r>
    </w:p>
    <w:p w:rsidR="007C1AD3" w:rsidRPr="007C1AD3" w:rsidRDefault="007C1AD3" w:rsidP="008A7551">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8A7551" w:rsidRPr="008A7551" w:rsidRDefault="008A7551" w:rsidP="008A755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Приведенный перечень является открытым, в каждой конкретной ситуации уважительность причины увольнения </w:t>
      </w:r>
      <w:r w:rsidRPr="008A7551">
        <w:rPr>
          <w:rFonts w:ascii="Times New Roman" w:eastAsia="Times New Roman" w:hAnsi="Times New Roman" w:cs="Times New Roman"/>
          <w:color w:val="000000"/>
          <w:sz w:val="24"/>
          <w:szCs w:val="24"/>
          <w:lang w:eastAsia="ru-RU"/>
        </w:rPr>
        <w:t>определяется Работодателем индивидуально.</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w:t>
      </w:r>
      <w:r w:rsidRPr="008A7551">
        <w:rPr>
          <w:rFonts w:ascii="Times New Roman" w:eastAsia="Times New Roman" w:hAnsi="Times New Roman" w:cs="Times New Roman"/>
          <w:color w:val="000000"/>
          <w:sz w:val="24"/>
          <w:szCs w:val="24"/>
          <w:lang w:eastAsia="ru-RU"/>
        </w:rPr>
        <w:t>этом Работодатель</w:t>
      </w:r>
      <w:r w:rsidRPr="008A7551">
        <w:rPr>
          <w:rFonts w:ascii="Times New Roman" w:eastAsia="Times New Roman" w:hAnsi="Times New Roman" w:cs="Times New Roman"/>
          <w:sz w:val="24"/>
          <w:szCs w:val="24"/>
          <w:lang w:eastAsia="ru-RU"/>
        </w:rPr>
        <w:t xml:space="preserve"> предлагает работнику все отвечающие у</w:t>
      </w:r>
      <w:r w:rsidR="00432D67">
        <w:rPr>
          <w:rFonts w:ascii="Times New Roman" w:eastAsia="Times New Roman" w:hAnsi="Times New Roman" w:cs="Times New Roman"/>
          <w:sz w:val="24"/>
          <w:szCs w:val="24"/>
          <w:lang w:eastAsia="ru-RU"/>
        </w:rPr>
        <w:t xml:space="preserve">казанным требованиям вакансии, </w:t>
      </w:r>
      <w:r w:rsidRPr="008A7551">
        <w:rPr>
          <w:rFonts w:ascii="Times New Roman" w:eastAsia="Times New Roman" w:hAnsi="Times New Roman" w:cs="Times New Roman"/>
          <w:sz w:val="24"/>
          <w:szCs w:val="24"/>
          <w:lang w:eastAsia="ru-RU"/>
        </w:rPr>
        <w:t>имеющиеся у него как в данной, так и в другой местности (филиалах).</w:t>
      </w:r>
    </w:p>
    <w:p w:rsidR="008A7551" w:rsidRPr="008A7551" w:rsidRDefault="00432D67"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допус</w:t>
      </w:r>
      <w:r w:rsidR="007C1AD3">
        <w:rPr>
          <w:rFonts w:ascii="Times New Roman" w:eastAsia="Times New Roman" w:hAnsi="Times New Roman" w:cs="Times New Roman"/>
          <w:sz w:val="24"/>
          <w:szCs w:val="24"/>
          <w:lang w:eastAsia="ru-RU"/>
        </w:rPr>
        <w:t>к</w:t>
      </w:r>
      <w:r w:rsidR="008A7551" w:rsidRPr="008A7551">
        <w:rPr>
          <w:rFonts w:ascii="Times New Roman" w:eastAsia="Times New Roman" w:hAnsi="Times New Roman" w:cs="Times New Roman"/>
          <w:sz w:val="24"/>
          <w:szCs w:val="24"/>
          <w:lang w:eastAsia="ru-RU"/>
        </w:rPr>
        <w:t>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8A7551" w:rsidRPr="008A7551" w:rsidRDefault="008A7551" w:rsidP="00432D6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Работодатель по ходатайству </w:t>
      </w:r>
      <w:r w:rsidRPr="008A7551">
        <w:rPr>
          <w:rFonts w:ascii="Times New Roman" w:eastAsia="Times New Roman" w:hAnsi="Times New Roman" w:cs="Times New Roman"/>
          <w:color w:val="000000"/>
          <w:sz w:val="24"/>
          <w:szCs w:val="24"/>
          <w:lang w:eastAsia="ru-RU"/>
        </w:rPr>
        <w:t>СТК</w:t>
      </w:r>
      <w:r w:rsidRPr="008A7551">
        <w:rPr>
          <w:rFonts w:ascii="Times New Roman" w:eastAsia="Times New Roman" w:hAnsi="Times New Roman" w:cs="Times New Roman"/>
          <w:sz w:val="24"/>
          <w:szCs w:val="24"/>
          <w:lang w:eastAsia="ru-RU"/>
        </w:rPr>
        <w:t xml:space="preserve"> вправе снять с работника - члена СТК дисциплинарное взыскание до истечения срока его действия.</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 3 ст.72.2 и ст.74 ТК РФ.</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Работодатель в срок не менее чем за два месяца ставит в известность </w:t>
      </w:r>
      <w:r w:rsidRPr="008A7551">
        <w:rPr>
          <w:rFonts w:ascii="Times New Roman" w:eastAsia="Times New Roman" w:hAnsi="Times New Roman" w:cs="Times New Roman"/>
          <w:color w:val="000000"/>
          <w:sz w:val="24"/>
          <w:szCs w:val="24"/>
          <w:lang w:eastAsia="ru-RU"/>
        </w:rPr>
        <w:t>СТК</w:t>
      </w:r>
      <w:r w:rsidRPr="008A7551">
        <w:rPr>
          <w:rFonts w:ascii="Times New Roman" w:eastAsia="Times New Roman" w:hAnsi="Times New Roman" w:cs="Times New Roman"/>
          <w:sz w:val="24"/>
          <w:szCs w:val="24"/>
          <w:lang w:eastAsia="ru-RU"/>
        </w:rPr>
        <w:t xml:space="preserve">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8A7551">
        <w:rPr>
          <w:rFonts w:ascii="Times New Roman" w:eastAsia="Times New Roman" w:hAnsi="Times New Roman" w:cs="Times New Roman"/>
          <w:color w:val="000000"/>
          <w:sz w:val="24"/>
          <w:szCs w:val="24"/>
          <w:lang w:eastAsia="ru-RU"/>
        </w:rPr>
        <w:t>плата работнику начисляется в размере среднего заработка.</w:t>
      </w:r>
    </w:p>
    <w:p w:rsidR="008A7551" w:rsidRPr="008A7551" w:rsidRDefault="008A7551" w:rsidP="008A755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8A7551" w:rsidRPr="00C9164C" w:rsidRDefault="008A7551" w:rsidP="00432D67">
      <w:pPr>
        <w:numPr>
          <w:ilvl w:val="1"/>
          <w:numId w:val="24"/>
        </w:numPr>
        <w:autoSpaceDE w:val="0"/>
        <w:autoSpaceDN w:val="0"/>
        <w:adjustRightInd w:val="0"/>
        <w:spacing w:after="0" w:line="240" w:lineRule="auto"/>
        <w:ind w:left="142"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Работникам, получившим уведомление об увольнении по п.1, 2 ст.81 ТК РФ, Работодатель предоставляет 16</w:t>
      </w:r>
      <w:r w:rsidRPr="00C9164C">
        <w:rPr>
          <w:rFonts w:ascii="Times New Roman" w:eastAsia="Times New Roman" w:hAnsi="Times New Roman" w:cs="Times New Roman"/>
          <w:i/>
          <w:sz w:val="24"/>
          <w:szCs w:val="24"/>
          <w:lang w:eastAsia="ru-RU"/>
        </w:rPr>
        <w:t xml:space="preserve"> </w:t>
      </w:r>
      <w:r w:rsidRPr="00C9164C">
        <w:rPr>
          <w:rFonts w:ascii="Times New Roman" w:eastAsia="Times New Roman" w:hAnsi="Times New Roman" w:cs="Times New Roman"/>
          <w:sz w:val="24"/>
          <w:szCs w:val="24"/>
          <w:lang w:eastAsia="ru-RU"/>
        </w:rPr>
        <w:t>часов</w:t>
      </w:r>
      <w:r w:rsidRPr="00C9164C">
        <w:rPr>
          <w:rFonts w:ascii="Times New Roman" w:eastAsia="Times New Roman" w:hAnsi="Times New Roman" w:cs="Times New Roman"/>
          <w:sz w:val="24"/>
          <w:szCs w:val="24"/>
          <w:vertAlign w:val="superscript"/>
          <w:lang w:eastAsia="ru-RU"/>
        </w:rPr>
        <w:footnoteReference w:id="6"/>
      </w:r>
      <w:r w:rsidRPr="00C9164C">
        <w:rPr>
          <w:rFonts w:ascii="Times New Roman" w:eastAsia="Times New Roman" w:hAnsi="Times New Roman" w:cs="Times New Roman"/>
          <w:sz w:val="24"/>
          <w:szCs w:val="24"/>
          <w:lang w:eastAsia="ru-RU"/>
        </w:rPr>
        <w:t xml:space="preserve"> в неделю </w:t>
      </w:r>
      <w:r w:rsidRPr="00C9164C">
        <w:rPr>
          <w:rFonts w:ascii="Times New Roman" w:eastAsia="Times New Roman" w:hAnsi="Times New Roman" w:cs="Times New Roman"/>
          <w:i/>
          <w:sz w:val="24"/>
          <w:szCs w:val="24"/>
          <w:lang w:eastAsia="ru-RU"/>
        </w:rPr>
        <w:t>(один свободный от работы день в неделю</w:t>
      </w:r>
      <w:r w:rsidRPr="00C9164C">
        <w:rPr>
          <w:rFonts w:ascii="Times New Roman" w:eastAsia="Times New Roman" w:hAnsi="Times New Roman" w:cs="Times New Roman"/>
          <w:sz w:val="24"/>
          <w:szCs w:val="24"/>
          <w:lang w:eastAsia="ru-RU"/>
        </w:rPr>
        <w:t>) с сохранением заработной платы для самостоятельного поиска новой работы.</w:t>
      </w:r>
    </w:p>
    <w:p w:rsidR="008A7551" w:rsidRPr="008A7551" w:rsidRDefault="008A7551" w:rsidP="00432D67">
      <w:pPr>
        <w:numPr>
          <w:ilvl w:val="1"/>
          <w:numId w:val="24"/>
        </w:numPr>
        <w:autoSpaceDE w:val="0"/>
        <w:autoSpaceDN w:val="0"/>
        <w:adjustRightInd w:val="0"/>
        <w:spacing w:after="0" w:line="240" w:lineRule="auto"/>
        <w:ind w:left="142"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Увольнение педагогических работников по инициативе работодателя</w:t>
      </w:r>
      <w:r w:rsidRPr="008A7551">
        <w:rPr>
          <w:rFonts w:ascii="Times New Roman" w:eastAsia="Times New Roman" w:hAnsi="Times New Roman" w:cs="Times New Roman"/>
          <w:sz w:val="24"/>
          <w:szCs w:val="24"/>
          <w:lang w:eastAsia="ru-RU"/>
        </w:rPr>
        <w:t xml:space="preserve">, связанное с сокращением штатов, допускается только после окончания учебного года. </w:t>
      </w:r>
    </w:p>
    <w:p w:rsidR="008A7551" w:rsidRPr="008A7551" w:rsidRDefault="008A7551" w:rsidP="00432D67">
      <w:pPr>
        <w:numPr>
          <w:ilvl w:val="1"/>
          <w:numId w:val="24"/>
        </w:numPr>
        <w:autoSpaceDE w:val="0"/>
        <w:autoSpaceDN w:val="0"/>
        <w:adjustRightInd w:val="0"/>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имеющие более длительный стаж работы в организации;</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имеющие почетные звания, удостоенные ведомственными знаками отличия в труде и иными наградами;</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совмещающие работу с получением высшего, </w:t>
      </w:r>
      <w:r w:rsidRPr="008A7551">
        <w:rPr>
          <w:rFonts w:ascii="Times New Roman" w:eastAsia="Times New Roman" w:hAnsi="Times New Roman" w:cs="Times New Roman"/>
          <w:bCs/>
          <w:color w:val="000000"/>
          <w:sz w:val="24"/>
          <w:szCs w:val="24"/>
          <w:lang w:eastAsia="ru-RU"/>
        </w:rPr>
        <w:t>среднего профессионального образования</w:t>
      </w:r>
      <w:r w:rsidRPr="008A7551">
        <w:rPr>
          <w:rFonts w:ascii="Times New Roman" w:eastAsia="Times New Roman" w:hAnsi="Times New Roman" w:cs="Times New Roman"/>
          <w:color w:val="000000"/>
          <w:sz w:val="24"/>
          <w:szCs w:val="24"/>
          <w:lang w:eastAsia="ru-RU"/>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имеющие статус «предпенсионер»;</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одинокие матери и отцы, воспитывающие детей до 16 лет;</w:t>
      </w:r>
    </w:p>
    <w:p w:rsidR="008A7551" w:rsidRPr="008A7551" w:rsidRDefault="008A7551" w:rsidP="00432D67">
      <w:pPr>
        <w:numPr>
          <w:ilvl w:val="0"/>
          <w:numId w:val="4"/>
        </w:numPr>
        <w:autoSpaceDE w:val="0"/>
        <w:autoSpaceDN w:val="0"/>
        <w:adjustRightInd w:val="0"/>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родители, имеющие ребенка – инвалида в возрасте до 18 лет;</w:t>
      </w:r>
    </w:p>
    <w:p w:rsidR="008A7551" w:rsidRPr="008A7551" w:rsidRDefault="008A7551" w:rsidP="008A7551">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председатель СТК, его заместители;</w:t>
      </w:r>
    </w:p>
    <w:p w:rsidR="008A7551" w:rsidRPr="008A7551" w:rsidRDefault="008A7551" w:rsidP="008A7551">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имеющие статус «молодой специалист».</w:t>
      </w:r>
    </w:p>
    <w:p w:rsidR="008A7551" w:rsidRPr="008A7551" w:rsidRDefault="00432D67"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Работн</w:t>
      </w:r>
      <w:r w:rsidR="007C1AD3">
        <w:rPr>
          <w:rFonts w:ascii="Times New Roman" w:eastAsia="Times New Roman" w:hAnsi="Times New Roman" w:cs="Times New Roman"/>
          <w:color w:val="000000"/>
          <w:sz w:val="24"/>
          <w:szCs w:val="24"/>
          <w:lang w:eastAsia="ru-RU"/>
        </w:rPr>
        <w:t>и</w:t>
      </w:r>
      <w:bookmarkStart w:id="0" w:name="_GoBack"/>
      <w:bookmarkEnd w:id="0"/>
      <w:r w:rsidR="008A7551" w:rsidRPr="008A7551">
        <w:rPr>
          <w:rFonts w:ascii="Times New Roman" w:eastAsia="Times New Roman" w:hAnsi="Times New Roman" w:cs="Times New Roman"/>
          <w:color w:val="000000"/>
          <w:sz w:val="24"/>
          <w:szCs w:val="24"/>
          <w:lang w:eastAsia="ru-RU"/>
        </w:rPr>
        <w:t xml:space="preserve">кам, уволенным из образовательной организации в связи с сокращением численности или штата работников, гарантируется возможность пользоваться на правах работников организации возможностями </w:t>
      </w:r>
      <w:r w:rsidR="008A7551" w:rsidRPr="008A7551">
        <w:rPr>
          <w:rFonts w:ascii="Times New Roman" w:eastAsia="Times New Roman" w:hAnsi="Times New Roman" w:cs="Times New Roman"/>
          <w:sz w:val="24"/>
          <w:szCs w:val="24"/>
          <w:lang w:eastAsia="ru-RU"/>
        </w:rPr>
        <w:t xml:space="preserve">образовательной </w:t>
      </w:r>
      <w:r w:rsidR="008A7551" w:rsidRPr="008A7551">
        <w:rPr>
          <w:rFonts w:ascii="Times New Roman" w:eastAsia="Times New Roman" w:hAnsi="Times New Roman" w:cs="Times New Roman"/>
          <w:color w:val="000000"/>
          <w:sz w:val="24"/>
          <w:szCs w:val="24"/>
          <w:lang w:eastAsia="ru-RU"/>
        </w:rPr>
        <w:t xml:space="preserve">организации. </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Calibri" w:hAnsi="Times New Roman" w:cs="Times New Roman"/>
          <w:iCs/>
          <w:sz w:val="24"/>
          <w:szCs w:val="24"/>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iCs/>
          <w:sz w:val="24"/>
          <w:szCs w:val="24"/>
          <w:lang w:eastAsia="ru-RU"/>
        </w:rPr>
        <w:t xml:space="preserve">При заключении трудовых договоров (дополнительных соглашений) с работниками, осуществляющими классное руководство и получающих ежемесячное вознаграждение 10 000 рублей, Работодатель руководствуется рекомендациями и разъяснениями Минобрнауки России и Общероссийского Профсоюза образования, положениями ОТС. </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iCs/>
          <w:sz w:val="24"/>
          <w:szCs w:val="24"/>
          <w:lang w:eastAsia="ru-RU"/>
        </w:rPr>
        <w:t>Р</w:t>
      </w:r>
      <w:r w:rsidRPr="008A7551">
        <w:rPr>
          <w:rFonts w:ascii="Times New Roman" w:eastAsia="Calibri" w:hAnsi="Times New Roman" w:cs="Times New Roman"/>
          <w:iCs/>
          <w:sz w:val="24"/>
          <w:szCs w:val="24"/>
        </w:rPr>
        <w:t>егулирование вопросов, связанных с осуществлением работниками классного руководства, регламентируется следующим образом:</w:t>
      </w:r>
    </w:p>
    <w:p w:rsidR="008A7551" w:rsidRPr="008A7551"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в течение учебного года, в т.ч. в каникулярный период, по инициативе Работодателя не допускается изменение размеров выплат за классное руководство или снятие классного руководства с работника при надлежащем их исполнении (за исключением случаев сокращения количества классов (классов-комплектов), а также иных случаев, предусмотренных нормативными правовыми актами);</w:t>
      </w:r>
    </w:p>
    <w:p w:rsidR="008A7551" w:rsidRPr="008A7551"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сохраняется преемственность осуществления классного р</w:t>
      </w:r>
      <w:r w:rsidR="00432D67">
        <w:rPr>
          <w:rFonts w:ascii="Times New Roman" w:eastAsia="Calibri" w:hAnsi="Times New Roman" w:cs="Times New Roman"/>
          <w:iCs/>
          <w:sz w:val="24"/>
          <w:szCs w:val="24"/>
        </w:rPr>
        <w:t>уководства в классах на сл</w:t>
      </w:r>
      <w:r w:rsidRPr="008A7551">
        <w:rPr>
          <w:rFonts w:ascii="Times New Roman" w:eastAsia="Calibri" w:hAnsi="Times New Roman" w:cs="Times New Roman"/>
          <w:iCs/>
          <w:sz w:val="24"/>
          <w:szCs w:val="24"/>
        </w:rPr>
        <w:t>едующий учебный год;</w:t>
      </w:r>
    </w:p>
    <w:p w:rsidR="008A7551" w:rsidRPr="008A7551"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кандидатуры работников, планируемые к осуществлению классного руководства на следующий учебный год, определ</w:t>
      </w:r>
      <w:r w:rsidR="00432D67">
        <w:rPr>
          <w:rFonts w:ascii="Times New Roman" w:eastAsia="Calibri" w:hAnsi="Times New Roman" w:cs="Times New Roman"/>
          <w:iCs/>
          <w:sz w:val="24"/>
          <w:szCs w:val="24"/>
        </w:rPr>
        <w:t xml:space="preserve">яются в мае-июне текущего года, </w:t>
      </w:r>
      <w:r w:rsidRPr="008A7551">
        <w:rPr>
          <w:rFonts w:ascii="Times New Roman" w:eastAsia="Calibri" w:hAnsi="Times New Roman" w:cs="Times New Roman"/>
          <w:iCs/>
          <w:sz w:val="24"/>
          <w:szCs w:val="24"/>
        </w:rPr>
        <w:t>перед уходом работников в ежегодный оплачиваемый отпуск;</w:t>
      </w:r>
    </w:p>
    <w:p w:rsidR="00432D67"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работнику при временном замещении </w:t>
      </w:r>
      <w:r w:rsidRPr="008A7551">
        <w:rPr>
          <w:rFonts w:ascii="Times New Roman" w:eastAsia="Calibri" w:hAnsi="Times New Roman" w:cs="Times New Roman"/>
          <w:i/>
          <w:iCs/>
          <w:sz w:val="24"/>
          <w:szCs w:val="24"/>
        </w:rPr>
        <w:t>свыше 2 дней</w:t>
      </w:r>
      <w:r w:rsidRPr="008A7551">
        <w:rPr>
          <w:rFonts w:ascii="Times New Roman" w:eastAsia="Calibri" w:hAnsi="Times New Roman" w:cs="Times New Roman"/>
          <w:i/>
          <w:iCs/>
          <w:color w:val="0000CC"/>
          <w:sz w:val="24"/>
          <w:szCs w:val="24"/>
        </w:rPr>
        <w:t xml:space="preserve"> </w:t>
      </w:r>
      <w:r w:rsidRPr="008A7551">
        <w:rPr>
          <w:rFonts w:ascii="Times New Roman" w:eastAsia="Calibri" w:hAnsi="Times New Roman" w:cs="Times New Roman"/>
          <w:iCs/>
          <w:sz w:val="24"/>
          <w:szCs w:val="24"/>
        </w:rPr>
        <w:t xml:space="preserve">длительно отсутствующего по болезни и другим причинам работника, осуществляющего классное руководство, устанавливается соответствующая выплата за классное </w:t>
      </w:r>
    </w:p>
    <w:p w:rsidR="008A7551" w:rsidRPr="008A7551"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руководство пропорционально времени замещения;</w:t>
      </w:r>
    </w:p>
    <w:p w:rsidR="008A7551" w:rsidRPr="008A7551" w:rsidRDefault="008A7551" w:rsidP="008A7551">
      <w:pPr>
        <w:numPr>
          <w:ilvl w:val="0"/>
          <w:numId w:val="5"/>
        </w:num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денежное вознаграждение </w:t>
      </w:r>
      <w:r w:rsidRPr="008A7551">
        <w:rPr>
          <w:rFonts w:ascii="Times New Roman" w:eastAsia="Calibri" w:hAnsi="Times New Roman" w:cs="Times New Roman"/>
          <w:sz w:val="24"/>
          <w:szCs w:val="24"/>
        </w:rPr>
        <w:t>за классное руководство в размере 10 000 рублей</w:t>
      </w:r>
      <w:r w:rsidRPr="008A7551">
        <w:rPr>
          <w:rFonts w:ascii="Times New Roman" w:eastAsia="Calibri" w:hAnsi="Times New Roman" w:cs="Times New Roman"/>
          <w:iCs/>
          <w:sz w:val="24"/>
          <w:szCs w:val="24"/>
        </w:rPr>
        <w:t xml:space="preserve"> выплачивается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8A7551" w:rsidRPr="008A7551" w:rsidRDefault="008A7551" w:rsidP="00432D67">
      <w:pPr>
        <w:numPr>
          <w:ilvl w:val="1"/>
          <w:numId w:val="24"/>
        </w:numPr>
        <w:autoSpaceDE w:val="0"/>
        <w:autoSpaceDN w:val="0"/>
        <w:adjustRightInd w:val="0"/>
        <w:spacing w:after="0" w:line="240" w:lineRule="auto"/>
        <w:ind w:left="142"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В трудовых договорах с педагогическими работниками закрепляются следующие </w:t>
      </w:r>
      <w:r w:rsidRPr="008A7551">
        <w:rPr>
          <w:rFonts w:ascii="Times New Roman" w:eastAsia="Times New Roman" w:hAnsi="Times New Roman" w:cs="Times New Roman"/>
          <w:iCs/>
          <w:sz w:val="24"/>
          <w:szCs w:val="24"/>
          <w:lang w:eastAsia="ru-RU"/>
        </w:rPr>
        <w:t>должностные обязанности, связанные с составлением и заполнением ими документации:</w:t>
      </w:r>
    </w:p>
    <w:p w:rsidR="008A7551" w:rsidRPr="008A7551" w:rsidRDefault="008A7551" w:rsidP="008A7551">
      <w:pPr>
        <w:numPr>
          <w:ilvl w:val="0"/>
          <w:numId w:val="25"/>
        </w:numPr>
        <w:tabs>
          <w:tab w:val="left" w:pos="1134"/>
        </w:tabs>
        <w:spacing w:after="0" w:line="240" w:lineRule="auto"/>
        <w:ind w:left="993" w:hanging="142"/>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для учителей: </w:t>
      </w:r>
    </w:p>
    <w:p w:rsidR="008A7551" w:rsidRPr="008A7551" w:rsidRDefault="008A7551" w:rsidP="008A7551">
      <w:pPr>
        <w:numPr>
          <w:ilvl w:val="0"/>
          <w:numId w:val="26"/>
        </w:numPr>
        <w:tabs>
          <w:tab w:val="left" w:pos="1134"/>
        </w:tabs>
        <w:spacing w:after="0" w:line="240" w:lineRule="auto"/>
        <w:ind w:left="1134"/>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разработка рабочей программы учебного предмета, учебного курса (в том числе внеурочной деятельности), учебного модуля; </w:t>
      </w:r>
    </w:p>
    <w:p w:rsidR="008A7551" w:rsidRPr="008A7551" w:rsidRDefault="008A7551" w:rsidP="008A7551">
      <w:pPr>
        <w:numPr>
          <w:ilvl w:val="0"/>
          <w:numId w:val="26"/>
        </w:numPr>
        <w:tabs>
          <w:tab w:val="left" w:pos="1134"/>
        </w:tabs>
        <w:spacing w:after="0" w:line="240" w:lineRule="auto"/>
        <w:ind w:left="1134"/>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ведение журнала учета успеваемости; </w:t>
      </w:r>
    </w:p>
    <w:p w:rsidR="008A7551" w:rsidRDefault="008A7551" w:rsidP="008A7551">
      <w:pPr>
        <w:numPr>
          <w:ilvl w:val="0"/>
          <w:numId w:val="26"/>
        </w:numPr>
        <w:tabs>
          <w:tab w:val="left" w:pos="1134"/>
        </w:tabs>
        <w:spacing w:after="0" w:line="240" w:lineRule="auto"/>
        <w:ind w:left="1134"/>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ведение журнала внеурочной деятельности (для учителей, осуществляющих внеурочную деятельность); </w:t>
      </w:r>
    </w:p>
    <w:p w:rsidR="008A7551" w:rsidRPr="008A7551" w:rsidRDefault="008A7551" w:rsidP="008A7551">
      <w:pPr>
        <w:numPr>
          <w:ilvl w:val="0"/>
          <w:numId w:val="26"/>
        </w:numPr>
        <w:tabs>
          <w:tab w:val="left" w:pos="1134"/>
        </w:tabs>
        <w:spacing w:after="0" w:line="240" w:lineRule="auto"/>
        <w:ind w:left="1134"/>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составление характеристики на обучающегося (по запросу). </w:t>
      </w:r>
    </w:p>
    <w:p w:rsidR="008A7551" w:rsidRPr="00C9164C" w:rsidRDefault="008A7551" w:rsidP="008A7551">
      <w:pPr>
        <w:numPr>
          <w:ilvl w:val="0"/>
          <w:numId w:val="25"/>
        </w:numPr>
        <w:tabs>
          <w:tab w:val="left" w:pos="1134"/>
        </w:tabs>
        <w:spacing w:after="0" w:line="240" w:lineRule="auto"/>
        <w:ind w:left="993" w:hanging="142"/>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для воспитателей: </w:t>
      </w:r>
    </w:p>
    <w:p w:rsidR="008A7551" w:rsidRPr="00C9164C" w:rsidRDefault="008A7551" w:rsidP="008A7551">
      <w:pPr>
        <w:tabs>
          <w:tab w:val="left" w:pos="1134"/>
        </w:tabs>
        <w:spacing w:after="0" w:line="240" w:lineRule="auto"/>
        <w:ind w:left="993"/>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разработка воспитательных планов;</w:t>
      </w:r>
    </w:p>
    <w:p w:rsidR="008A7551" w:rsidRPr="00C9164C" w:rsidRDefault="008A7551" w:rsidP="008A7551">
      <w:pPr>
        <w:numPr>
          <w:ilvl w:val="0"/>
          <w:numId w:val="27"/>
        </w:numPr>
        <w:spacing w:after="0" w:line="240" w:lineRule="auto"/>
        <w:ind w:left="1418" w:hanging="284"/>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участие в разработке части образовательной программы</w:t>
      </w:r>
      <w:r w:rsidR="00432D67" w:rsidRPr="00C9164C">
        <w:rPr>
          <w:rFonts w:ascii="Times New Roman" w:eastAsia="Times New Roman" w:hAnsi="Times New Roman" w:cs="Times New Roman"/>
          <w:sz w:val="24"/>
          <w:szCs w:val="24"/>
          <w:lang w:eastAsia="ru-RU"/>
        </w:rPr>
        <w:t xml:space="preserve"> </w:t>
      </w:r>
      <w:r w:rsidRPr="00C9164C">
        <w:rPr>
          <w:rFonts w:ascii="Times New Roman" w:eastAsia="Times New Roman" w:hAnsi="Times New Roman" w:cs="Times New Roman"/>
          <w:sz w:val="24"/>
          <w:szCs w:val="24"/>
          <w:lang w:eastAsia="ru-RU"/>
        </w:rPr>
        <w:t xml:space="preserve">образования, формируемой участниками образовательных отношений; </w:t>
      </w:r>
    </w:p>
    <w:p w:rsidR="008A7551" w:rsidRPr="00C9164C" w:rsidRDefault="008A7551" w:rsidP="008A7551">
      <w:pPr>
        <w:numPr>
          <w:ilvl w:val="0"/>
          <w:numId w:val="27"/>
        </w:numPr>
        <w:spacing w:after="0" w:line="240" w:lineRule="auto"/>
        <w:ind w:left="1418" w:hanging="284"/>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ведение журнала педагогической диагностики (мониторинга);</w:t>
      </w:r>
    </w:p>
    <w:p w:rsidR="008A7551" w:rsidRPr="00C9164C" w:rsidRDefault="008A7551" w:rsidP="008A7551">
      <w:pPr>
        <w:numPr>
          <w:ilvl w:val="0"/>
          <w:numId w:val="27"/>
        </w:numPr>
        <w:spacing w:after="0" w:line="240" w:lineRule="auto"/>
        <w:ind w:left="1418" w:hanging="284"/>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ведение дневников наблюдений.</w:t>
      </w:r>
    </w:p>
    <w:p w:rsidR="008A7551" w:rsidRPr="00C9164C" w:rsidRDefault="008A7551" w:rsidP="008A7551">
      <w:pPr>
        <w:numPr>
          <w:ilvl w:val="0"/>
          <w:numId w:val="25"/>
        </w:numPr>
        <w:tabs>
          <w:tab w:val="left" w:pos="1134"/>
        </w:tabs>
        <w:spacing w:after="0" w:line="240" w:lineRule="auto"/>
        <w:ind w:left="993" w:hanging="142"/>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для педагогов дополнительного образования: </w:t>
      </w:r>
    </w:p>
    <w:p w:rsidR="008A7551" w:rsidRPr="00C9164C" w:rsidRDefault="008A7551" w:rsidP="008A7551">
      <w:pPr>
        <w:numPr>
          <w:ilvl w:val="0"/>
          <w:numId w:val="30"/>
        </w:numPr>
        <w:tabs>
          <w:tab w:val="left" w:pos="1134"/>
        </w:tabs>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разработка рабочей программы учебного предмета, кружка, учебного курса, учебного модуля;</w:t>
      </w:r>
    </w:p>
    <w:p w:rsidR="008A7551" w:rsidRPr="00C9164C" w:rsidRDefault="008A7551" w:rsidP="008A7551">
      <w:pPr>
        <w:numPr>
          <w:ilvl w:val="0"/>
          <w:numId w:val="29"/>
        </w:numPr>
        <w:spacing w:after="0" w:line="240" w:lineRule="auto"/>
        <w:ind w:hanging="579"/>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составление планов учебных занятий; </w:t>
      </w:r>
    </w:p>
    <w:p w:rsidR="008A7551" w:rsidRPr="00C9164C" w:rsidRDefault="008A7551" w:rsidP="008A7551">
      <w:pPr>
        <w:numPr>
          <w:ilvl w:val="0"/>
          <w:numId w:val="29"/>
        </w:numPr>
        <w:spacing w:after="0" w:line="240" w:lineRule="auto"/>
        <w:ind w:hanging="579"/>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ведение журнала в электронной, либо бумажной форме. </w:t>
      </w:r>
    </w:p>
    <w:p w:rsidR="008A7551" w:rsidRPr="00C9164C" w:rsidRDefault="008A7551" w:rsidP="008A7551">
      <w:pPr>
        <w:numPr>
          <w:ilvl w:val="0"/>
          <w:numId w:val="25"/>
        </w:numPr>
        <w:tabs>
          <w:tab w:val="left" w:pos="1134"/>
        </w:tabs>
        <w:spacing w:after="0" w:line="240" w:lineRule="auto"/>
        <w:ind w:left="993" w:hanging="142"/>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для педагогических работников, осуществляющих функции классного руководителя: </w:t>
      </w:r>
    </w:p>
    <w:p w:rsidR="008A7551" w:rsidRPr="00C9164C" w:rsidRDefault="008A7551" w:rsidP="008A7551">
      <w:pPr>
        <w:numPr>
          <w:ilvl w:val="0"/>
          <w:numId w:val="28"/>
        </w:numPr>
        <w:tabs>
          <w:tab w:val="left" w:pos="1134"/>
        </w:tabs>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составление плана воспитательной работы; </w:t>
      </w:r>
    </w:p>
    <w:p w:rsidR="008A7551" w:rsidRPr="00C9164C" w:rsidRDefault="008A7551" w:rsidP="008A7551">
      <w:pPr>
        <w:numPr>
          <w:ilvl w:val="0"/>
          <w:numId w:val="28"/>
        </w:numPr>
        <w:tabs>
          <w:tab w:val="left" w:pos="1134"/>
        </w:tabs>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ведение классного журнала;</w:t>
      </w:r>
    </w:p>
    <w:p w:rsidR="008A7551" w:rsidRPr="00C9164C" w:rsidRDefault="008A7551" w:rsidP="008A7551">
      <w:pPr>
        <w:numPr>
          <w:ilvl w:val="0"/>
          <w:numId w:val="28"/>
        </w:numPr>
        <w:tabs>
          <w:tab w:val="left" w:pos="1134"/>
        </w:tabs>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составление характеристики на обучающегося. </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C9164C">
        <w:rPr>
          <w:rFonts w:ascii="Times New Roman" w:eastAsia="Calibri" w:hAnsi="Times New Roman" w:cs="Times New Roman"/>
          <w:iCs/>
          <w:sz w:val="24"/>
          <w:szCs w:val="24"/>
        </w:rPr>
        <w:t xml:space="preserve">Расширение в трудовых договорах обязанностей </w:t>
      </w:r>
      <w:r w:rsidRPr="008A7551">
        <w:rPr>
          <w:rFonts w:ascii="Times New Roman" w:eastAsia="Calibri" w:hAnsi="Times New Roman" w:cs="Times New Roman"/>
          <w:iCs/>
          <w:sz w:val="24"/>
          <w:szCs w:val="24"/>
        </w:rPr>
        <w:t xml:space="preserve">работников по ведению документации по сравнению с обязанностями, указанными в п.3.32 настоящего Коллективного договора, не допускается. </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Calibri" w:hAnsi="Times New Roman" w:cs="Times New Roman"/>
          <w:iCs/>
          <w:color w:val="000000"/>
          <w:sz w:val="24"/>
          <w:szCs w:val="24"/>
        </w:rPr>
      </w:pPr>
      <w:r w:rsidRPr="008A7551">
        <w:rPr>
          <w:rFonts w:ascii="Times New Roman" w:eastAsia="Calibri" w:hAnsi="Times New Roman" w:cs="Times New Roman"/>
          <w:iCs/>
          <w:sz w:val="24"/>
          <w:szCs w:val="24"/>
        </w:rPr>
        <w:t xml:space="preserve">С работниками </w:t>
      </w:r>
      <w:r w:rsidRPr="008A7551">
        <w:rPr>
          <w:rFonts w:ascii="Times New Roman" w:eastAsia="Calibri" w:hAnsi="Times New Roman" w:cs="Times New Roman"/>
          <w:iCs/>
          <w:color w:val="000000"/>
          <w:sz w:val="24"/>
          <w:szCs w:val="24"/>
        </w:rPr>
        <w:t>возможно заключение трудовых договоров (дополнительные соглашения), предусматривающие дистанционную (удаленную) работу.</w:t>
      </w:r>
    </w:p>
    <w:p w:rsidR="008A7551" w:rsidRPr="008A7551" w:rsidRDefault="008A7551" w:rsidP="008A7551">
      <w:pPr>
        <w:autoSpaceDE w:val="0"/>
        <w:autoSpaceDN w:val="0"/>
        <w:adjustRightInd w:val="0"/>
        <w:spacing w:after="0" w:line="240" w:lineRule="auto"/>
        <w:ind w:firstLine="567"/>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8A7551" w:rsidRPr="008A7551" w:rsidRDefault="008A7551" w:rsidP="008A7551">
      <w:pPr>
        <w:autoSpaceDE w:val="0"/>
        <w:autoSpaceDN w:val="0"/>
        <w:adjustRightInd w:val="0"/>
        <w:spacing w:after="0" w:line="240" w:lineRule="auto"/>
        <w:ind w:firstLine="567"/>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При применении дистанционных образовательных технологий (электронного обучения) </w:t>
      </w:r>
      <w:r w:rsidRPr="008A7551">
        <w:rPr>
          <w:rFonts w:ascii="Times New Roman" w:eastAsia="Times New Roman" w:hAnsi="Times New Roman" w:cs="Times New Roman"/>
          <w:sz w:val="24"/>
          <w:szCs w:val="24"/>
          <w:lang w:eastAsia="ru-RU"/>
        </w:rPr>
        <w:t>в связи с санитарно-эпидемиологическими, климатическими условиями и по другим основаниям</w:t>
      </w:r>
      <w:r w:rsidRPr="008A7551">
        <w:rPr>
          <w:rFonts w:ascii="Times New Roman" w:eastAsia="Calibri" w:hAnsi="Times New Roman" w:cs="Times New Roman"/>
          <w:iCs/>
          <w:sz w:val="24"/>
          <w:szCs w:val="24"/>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8A7551" w:rsidRPr="008A7551" w:rsidRDefault="008A7551" w:rsidP="00432D67">
      <w:pPr>
        <w:numPr>
          <w:ilvl w:val="1"/>
          <w:numId w:val="24"/>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8A7551" w:rsidRPr="008A7551" w:rsidRDefault="008A7551" w:rsidP="008A7551">
      <w:pPr>
        <w:autoSpaceDE w:val="0"/>
        <w:autoSpaceDN w:val="0"/>
        <w:adjustRightInd w:val="0"/>
        <w:spacing w:after="0" w:line="240" w:lineRule="auto"/>
        <w:ind w:left="567"/>
        <w:jc w:val="both"/>
        <w:rPr>
          <w:rFonts w:ascii="Times New Roman" w:eastAsia="Calibri" w:hAnsi="Times New Roman" w:cs="Times New Roman"/>
          <w:iCs/>
          <w:sz w:val="24"/>
          <w:szCs w:val="24"/>
        </w:rPr>
      </w:pPr>
    </w:p>
    <w:p w:rsidR="008A7551" w:rsidRPr="008A7551" w:rsidRDefault="008A7551" w:rsidP="008A755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IV. РАБОЧЕЕ ВРЕМЯ И ВРЕМЯ ОТДЫХА</w:t>
      </w:r>
    </w:p>
    <w:p w:rsidR="008A7551" w:rsidRPr="008A7551" w:rsidRDefault="008A7551" w:rsidP="008A755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A7551" w:rsidRPr="008A7551" w:rsidRDefault="008A7551" w:rsidP="008A7551">
      <w:pPr>
        <w:spacing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Стороны договорились о том, что: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sz w:val="24"/>
          <w:szCs w:val="24"/>
          <w:lang w:eastAsia="ru-RU"/>
        </w:rPr>
        <w:t>Режи</w:t>
      </w:r>
      <w:r w:rsidRPr="008A7551">
        <w:rPr>
          <w:rFonts w:ascii="Times New Roman" w:eastAsia="Times New Roman" w:hAnsi="Times New Roman" w:cs="Times New Roman"/>
          <w:color w:val="000000"/>
          <w:sz w:val="24"/>
          <w:szCs w:val="24"/>
          <w:lang w:eastAsia="ru-RU"/>
        </w:rPr>
        <w:t xml:space="preserve">м рабочего времени и времени отдыха работников, условия и порядок установления учебной нагрузки педагогических работников регулируется Приказом Минобрнауки России от 22.12.2014 г. № 1601, Приказом Минобрнауки России от 11.05.2016 г. № 536, настоящим коллективным договором, трудовыми договорами, правилами внутреннего трудового распорядка, а также иными локальными нормативными актами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Правила внутреннего трудового распорядка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Calibri" w:hAnsi="Times New Roman" w:cs="Times New Roman"/>
          <w:iCs/>
          <w:sz w:val="24"/>
          <w:szCs w:val="24"/>
        </w:rPr>
        <w:t xml:space="preserve"> должны содержать следующие особенности режима труда и отдыха работников:</w:t>
      </w:r>
    </w:p>
    <w:p w:rsidR="008A7551" w:rsidRPr="008A7551"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8A7551" w:rsidRPr="008A7551"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в организациях с круглосуточным пребыванием детей порядок и условия осуществления педагогической деятельности в соответствии с порядком и условиями, установленными при вахтовом методе (в период карантина, чрезвычайных, санитарно-эпидемиологических ситуаций);</w:t>
      </w:r>
    </w:p>
    <w:p w:rsidR="008A7551" w:rsidRPr="00C9164C"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C9164C">
        <w:rPr>
          <w:rFonts w:ascii="Times New Roman" w:eastAsia="Calibri" w:hAnsi="Times New Roman" w:cs="Times New Roman"/>
          <w:iCs/>
          <w:sz w:val="24"/>
          <w:szCs w:val="24"/>
        </w:rPr>
        <w:t>предоставление свободных 2-х дней для прохождения диспансеризации в порядке, предусмотренном ст.185.1 ТК РФ;</w:t>
      </w:r>
    </w:p>
    <w:p w:rsidR="008A7551" w:rsidRPr="008A7551"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условия реализации права педагогических работников, ведущих преподавательскую работу, не присутствовать в </w:t>
      </w:r>
      <w:r w:rsidRPr="008A7551">
        <w:rPr>
          <w:rFonts w:ascii="Times New Roman" w:eastAsia="Calibri" w:hAnsi="Times New Roman" w:cs="Times New Roman"/>
          <w:sz w:val="24"/>
          <w:szCs w:val="24"/>
        </w:rPr>
        <w:t>образовательной организации</w:t>
      </w:r>
      <w:r w:rsidRPr="008A7551">
        <w:rPr>
          <w:rFonts w:ascii="Times New Roman" w:eastAsia="Calibri" w:hAnsi="Times New Roman" w:cs="Times New Roman"/>
          <w:iCs/>
          <w:sz w:val="24"/>
          <w:szCs w:val="24"/>
        </w:rPr>
        <w:t xml:space="preserve">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w:t>
      </w:r>
      <w:r w:rsidRPr="008A7551">
        <w:rPr>
          <w:rFonts w:ascii="Times New Roman" w:eastAsia="Calibri" w:hAnsi="Times New Roman" w:cs="Times New Roman"/>
          <w:i/>
          <w:iCs/>
          <w:sz w:val="24"/>
          <w:szCs w:val="24"/>
        </w:rPr>
        <w:t xml:space="preserve">(п.4.18 </w:t>
      </w:r>
      <w:r w:rsidRPr="008A7551">
        <w:rPr>
          <w:rFonts w:ascii="Times New Roman" w:eastAsia="Calibri" w:hAnsi="Times New Roman" w:cs="Times New Roman"/>
          <w:i/>
          <w:sz w:val="24"/>
          <w:szCs w:val="24"/>
        </w:rPr>
        <w:t xml:space="preserve">настоящего </w:t>
      </w:r>
      <w:r w:rsidRPr="008A7551">
        <w:rPr>
          <w:rFonts w:ascii="Times New Roman" w:eastAsia="Calibri" w:hAnsi="Times New Roman" w:cs="Times New Roman"/>
          <w:i/>
          <w:iCs/>
          <w:sz w:val="24"/>
          <w:szCs w:val="24"/>
        </w:rPr>
        <w:t>Коллективного договора)</w:t>
      </w:r>
      <w:r w:rsidRPr="008A7551">
        <w:rPr>
          <w:rFonts w:ascii="Times New Roman" w:eastAsia="Calibri" w:hAnsi="Times New Roman" w:cs="Times New Roman"/>
          <w:iCs/>
          <w:sz w:val="24"/>
          <w:szCs w:val="24"/>
        </w:rPr>
        <w:t>;</w:t>
      </w:r>
    </w:p>
    <w:p w:rsidR="008A7551" w:rsidRPr="008A7551"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возможность установления для педагогических работников свободных дней с целью использования их для дополнительного профессионального образования, самообразования, подготовки к занятиям </w:t>
      </w:r>
      <w:r w:rsidRPr="008A7551">
        <w:rPr>
          <w:rFonts w:ascii="Times New Roman" w:eastAsia="Calibri" w:hAnsi="Times New Roman" w:cs="Times New Roman"/>
          <w:i/>
          <w:iCs/>
          <w:sz w:val="24"/>
          <w:szCs w:val="24"/>
        </w:rPr>
        <w:t xml:space="preserve">(п.4.19 </w:t>
      </w:r>
      <w:r w:rsidRPr="008A7551">
        <w:rPr>
          <w:rFonts w:ascii="Times New Roman" w:eastAsia="Calibri" w:hAnsi="Times New Roman" w:cs="Times New Roman"/>
          <w:i/>
          <w:sz w:val="24"/>
          <w:szCs w:val="24"/>
        </w:rPr>
        <w:t xml:space="preserve">настоящего </w:t>
      </w:r>
      <w:r w:rsidRPr="008A7551">
        <w:rPr>
          <w:rFonts w:ascii="Times New Roman" w:eastAsia="Calibri" w:hAnsi="Times New Roman" w:cs="Times New Roman"/>
          <w:i/>
          <w:iCs/>
          <w:sz w:val="24"/>
          <w:szCs w:val="24"/>
        </w:rPr>
        <w:t>Коллективного договора)</w:t>
      </w:r>
      <w:r w:rsidRPr="008A7551">
        <w:rPr>
          <w:rFonts w:ascii="Times New Roman" w:eastAsia="Calibri" w:hAnsi="Times New Roman" w:cs="Times New Roman"/>
          <w:iCs/>
          <w:sz w:val="24"/>
          <w:szCs w:val="24"/>
        </w:rPr>
        <w:t>;</w:t>
      </w:r>
    </w:p>
    <w:p w:rsidR="008A7551" w:rsidRPr="008A7551" w:rsidRDefault="008A7551" w:rsidP="00E869B1">
      <w:pPr>
        <w:numPr>
          <w:ilvl w:val="0"/>
          <w:numId w:val="7"/>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color w:val="000000"/>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Минобрнауки России от 11.05.2016 г. № 536.</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 xml:space="preserve">Педагогические работники, ведущие учебную нагрузку, привлекаются к работе в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в пределах установленного объема учебной нагрузки, выполнение которой ре</w:t>
      </w:r>
      <w:r w:rsidRPr="008A7551">
        <w:rPr>
          <w:rFonts w:ascii="Times New Roman" w:eastAsia="Times New Roman" w:hAnsi="Times New Roman" w:cs="Times New Roman"/>
          <w:color w:val="000000"/>
          <w:sz w:val="24"/>
          <w:szCs w:val="24"/>
          <w:lang w:eastAsia="ru-RU"/>
        </w:rPr>
        <w:softHyphen/>
        <w:t>гулируется расписанием учебных занятий.</w:t>
      </w:r>
    </w:p>
    <w:p w:rsidR="008A7551" w:rsidRPr="008A7551" w:rsidRDefault="008A7551" w:rsidP="000754DF">
      <w:pPr>
        <w:autoSpaceDE w:val="0"/>
        <w:autoSpaceDN w:val="0"/>
        <w:adjustRightInd w:val="0"/>
        <w:spacing w:after="0" w:line="276" w:lineRule="auto"/>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sz w:val="24"/>
          <w:szCs w:val="24"/>
          <w:lang w:eastAsia="ru-RU"/>
        </w:rPr>
        <w:t xml:space="preserve">При установлении учебной нагрузки на новый учебный год учителям, для которых данная образовательная организация является местом основной работы, сохраняются ее объем и преемственность преподавания </w:t>
      </w:r>
      <w:r w:rsidRPr="008A7551">
        <w:rPr>
          <w:rFonts w:ascii="Times New Roman" w:eastAsia="Times New Roman" w:hAnsi="Times New Roman" w:cs="Times New Roman"/>
          <w:color w:val="000000"/>
          <w:sz w:val="24"/>
          <w:szCs w:val="24"/>
          <w:lang w:eastAsia="ru-RU"/>
        </w:rPr>
        <w:t>предметов в классах.</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Объем учебной нагрузки учителей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8A7551" w:rsidRPr="000754DF" w:rsidRDefault="008A7551" w:rsidP="000754DF">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0754DF">
        <w:rPr>
          <w:rFonts w:ascii="Times New Roman" w:eastAsia="Calibri" w:hAnsi="Times New Roman" w:cs="Times New Roman"/>
          <w:iCs/>
          <w:sz w:val="24"/>
          <w:szCs w:val="24"/>
        </w:rPr>
        <w:t>Учебная нагрузка педагогических работников на новый учебный год устанавливается с учетом мнения СТК</w:t>
      </w:r>
      <w:r w:rsidRPr="000754DF">
        <w:rPr>
          <w:rFonts w:ascii="Times New Roman" w:eastAsia="Calibri" w:hAnsi="Times New Roman" w:cs="Times New Roman"/>
          <w:iCs/>
          <w:color w:val="000000"/>
          <w:sz w:val="24"/>
          <w:szCs w:val="24"/>
        </w:rPr>
        <w:t>.</w:t>
      </w:r>
      <w:r w:rsidRPr="000754DF">
        <w:rPr>
          <w:rFonts w:ascii="Times New Roman" w:eastAsia="Calibri" w:hAnsi="Times New Roman" w:cs="Times New Roman"/>
          <w:iCs/>
          <w:sz w:val="24"/>
          <w:szCs w:val="24"/>
        </w:rPr>
        <w:t xml:space="preserve"> Об изменениях объема учебной нагрузки (увеличение или снижение), а также о причинах, вызвавших необходимость таких изменений, </w:t>
      </w:r>
      <w:r w:rsidRPr="000754DF">
        <w:rPr>
          <w:rFonts w:ascii="Times New Roman" w:eastAsia="Calibri" w:hAnsi="Times New Roman" w:cs="Times New Roman"/>
          <w:iCs/>
          <w:color w:val="000000"/>
          <w:sz w:val="24"/>
          <w:szCs w:val="24"/>
        </w:rPr>
        <w:t>Работодатель о</w:t>
      </w:r>
      <w:r w:rsidRPr="000754DF">
        <w:rPr>
          <w:rFonts w:ascii="Times New Roman" w:eastAsia="Calibri" w:hAnsi="Times New Roman" w:cs="Times New Roman"/>
          <w:iCs/>
          <w:sz w:val="24"/>
          <w:szCs w:val="24"/>
        </w:rPr>
        <w:t>бязан уведомить работника в письменной форме не позднее чем за два месяца до осуществления предполагаемых изменений, за исключением</w:t>
      </w:r>
      <w:r w:rsidR="000754DF">
        <w:rPr>
          <w:rFonts w:ascii="Times New Roman" w:eastAsia="Calibri" w:hAnsi="Times New Roman" w:cs="Times New Roman"/>
          <w:iCs/>
          <w:sz w:val="24"/>
          <w:szCs w:val="24"/>
        </w:rPr>
        <w:t xml:space="preserve"> </w:t>
      </w:r>
      <w:r w:rsidRPr="000754DF">
        <w:rPr>
          <w:rFonts w:ascii="Times New Roman" w:eastAsia="Calibri" w:hAnsi="Times New Roman" w:cs="Times New Roman"/>
          <w:iCs/>
          <w:sz w:val="24"/>
          <w:szCs w:val="24"/>
        </w:rPr>
        <w:t>случаев, когда изменение объема учебной нагрузки осуществляется по соглашению сторон трудового договора.</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Уменьшение или увеличение учебной нагрузки учителя в течение учебного года по сравнению с учебной нагрузкой, оговоренной в трудовом договоре, возможно:</w:t>
      </w:r>
    </w:p>
    <w:p w:rsidR="008A7551" w:rsidRPr="008A7551" w:rsidRDefault="008A7551" w:rsidP="00E869B1">
      <w:pPr>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 взаимному согласию сторон;</w:t>
      </w:r>
    </w:p>
    <w:p w:rsidR="008A7551" w:rsidRPr="008A7551" w:rsidRDefault="008A7551" w:rsidP="00E869B1">
      <w:pPr>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 инициативе работодателя в случаях:</w:t>
      </w:r>
    </w:p>
    <w:p w:rsidR="008A7551" w:rsidRPr="008A7551" w:rsidRDefault="008A7551" w:rsidP="00E869B1">
      <w:pPr>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уменьшения количества часов по учебным планам и программам, сокращения количества классов (классов-комплектов);</w:t>
      </w:r>
    </w:p>
    <w:p w:rsidR="008A7551" w:rsidRPr="008A7551" w:rsidRDefault="008A7551" w:rsidP="00E869B1">
      <w:pPr>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восстановления (по решению суда) на работе работника, ранее выполнявшего эту учебную нагрузку;</w:t>
      </w:r>
    </w:p>
    <w:p w:rsidR="008A7551" w:rsidRPr="008A7551" w:rsidRDefault="008A7551" w:rsidP="00E869B1">
      <w:pPr>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8A7551" w:rsidRPr="008A7551" w:rsidRDefault="008A7551" w:rsidP="00E869B1">
      <w:pPr>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выхода работника из длительного отпуска (сроком до 1 года).</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В </w:t>
      </w:r>
      <w:r w:rsidRPr="008A7551">
        <w:rPr>
          <w:rFonts w:ascii="Times New Roman" w:eastAsia="Times New Roman" w:hAnsi="Times New Roman" w:cs="Times New Roman"/>
          <w:sz w:val="24"/>
          <w:szCs w:val="24"/>
          <w:lang w:eastAsia="ru-RU"/>
        </w:rPr>
        <w:t>организации</w:t>
      </w:r>
      <w:r w:rsidRPr="008A7551">
        <w:rPr>
          <w:rFonts w:ascii="Times New Roman" w:eastAsia="Times New Roman" w:hAnsi="Times New Roman" w:cs="Times New Roman"/>
          <w:color w:val="000000"/>
          <w:sz w:val="24"/>
          <w:szCs w:val="24"/>
          <w:lang w:eastAsia="ru-RU"/>
        </w:rPr>
        <w:t xml:space="preserve"> неполный рабочий день или неполная рабочая неделя устанавливаются:</w:t>
      </w:r>
    </w:p>
    <w:p w:rsidR="008A7551" w:rsidRPr="008A7551" w:rsidRDefault="008A7551" w:rsidP="00E869B1">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 соглашению между работником и работодателем;</w:t>
      </w:r>
    </w:p>
    <w:p w:rsidR="008A7551" w:rsidRPr="008A7551" w:rsidRDefault="008A7551" w:rsidP="00E869B1">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color w:val="000000"/>
          <w:sz w:val="24"/>
          <w:szCs w:val="24"/>
        </w:rPr>
      </w:pPr>
      <w:r w:rsidRPr="008A7551">
        <w:rPr>
          <w:rFonts w:ascii="Times New Roman" w:eastAsia="Calibri" w:hAnsi="Times New Roman" w:cs="Times New Roman"/>
          <w:iCs/>
          <w:sz w:val="24"/>
          <w:szCs w:val="24"/>
        </w:rPr>
        <w:t xml:space="preserve">Предоставление учебной нагрузки работникам, выполняющим ее помимо основной работы, работникам, принимаемых на работу на условиях совместительства, осуществляется с учетом </w:t>
      </w:r>
      <w:r w:rsidRPr="008A7551">
        <w:rPr>
          <w:rFonts w:ascii="Times New Roman" w:eastAsia="Calibri" w:hAnsi="Times New Roman" w:cs="Times New Roman"/>
          <w:iCs/>
          <w:color w:val="000000"/>
          <w:sz w:val="24"/>
          <w:szCs w:val="24"/>
        </w:rPr>
        <w:t xml:space="preserve">мнения СТК и при условии, когда основные учителя обеспечены учебной нагрузкой по своей специальности в объеме не менее ставки и с соблюдением условий п.4.5, 4.6 </w:t>
      </w:r>
      <w:r w:rsidRPr="008A7551">
        <w:rPr>
          <w:rFonts w:ascii="Times New Roman" w:eastAsia="Times New Roman" w:hAnsi="Times New Roman" w:cs="Times New Roman"/>
          <w:color w:val="000000"/>
          <w:sz w:val="24"/>
          <w:szCs w:val="24"/>
          <w:lang w:eastAsia="ru-RU"/>
        </w:rPr>
        <w:t xml:space="preserve">настоящего </w:t>
      </w:r>
      <w:r w:rsidRPr="008A7551">
        <w:rPr>
          <w:rFonts w:ascii="Times New Roman" w:eastAsia="Calibri" w:hAnsi="Times New Roman" w:cs="Times New Roman"/>
          <w:iCs/>
          <w:color w:val="000000"/>
          <w:sz w:val="24"/>
          <w:szCs w:val="24"/>
        </w:rPr>
        <w:t>Коллективного договора.</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Учебная нагрузка непедагогических работников, ведущих учебную нагрузку помимо основной работы, устанавливается руководителем образовательной организации с учетом мнения СТК. Данная учебная нагрузка, выполняемая указанными лицами в пределах</w:t>
      </w:r>
      <w:r w:rsidRPr="008A7551">
        <w:rPr>
          <w:rFonts w:ascii="Times New Roman" w:eastAsia="Times New Roman" w:hAnsi="Times New Roman" w:cs="Times New Roman"/>
          <w:sz w:val="24"/>
          <w:szCs w:val="24"/>
          <w:lang w:eastAsia="ru-RU"/>
        </w:rPr>
        <w:t xml:space="preserve"> рабочего времени по основному месту работы оформляется на условиях совмещения профессий путем заключения дополнительного соглашения к трудовому договору по основной должности.</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Тарификация учителей, обучающих на дому длительно болеющих или хронически больных детей, осуществляется на общих основаниях - по 31 августа.</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 xml:space="preserve">В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помимо педагогических работников, устанавливается сокращенная продолжительность рабочего времени:</w:t>
      </w:r>
    </w:p>
    <w:p w:rsidR="008A7551" w:rsidRPr="008A7551" w:rsidRDefault="008A7551" w:rsidP="00E869B1">
      <w:pPr>
        <w:numPr>
          <w:ilvl w:val="0"/>
          <w:numId w:val="5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не более 39 часов в неделю для медицинских работников;</w:t>
      </w:r>
    </w:p>
    <w:p w:rsidR="008A7551" w:rsidRPr="008A7551" w:rsidRDefault="008A7551" w:rsidP="00E869B1">
      <w:pPr>
        <w:numPr>
          <w:ilvl w:val="0"/>
          <w:numId w:val="5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не более 36 часов в неделю для женщин, работающих в сельской местности;</w:t>
      </w:r>
    </w:p>
    <w:p w:rsidR="008A7551" w:rsidRPr="008A7551" w:rsidRDefault="008A7551" w:rsidP="00E869B1">
      <w:pPr>
        <w:numPr>
          <w:ilvl w:val="0"/>
          <w:numId w:val="5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не более 35 часов в неделю для работников, являющихся инвалидами I или II группы;</w:t>
      </w:r>
    </w:p>
    <w:p w:rsidR="008A7551" w:rsidRPr="008A7551" w:rsidRDefault="008A7551" w:rsidP="00E869B1">
      <w:pPr>
        <w:numPr>
          <w:ilvl w:val="0"/>
          <w:numId w:val="52"/>
        </w:numPr>
        <w:autoSpaceDE w:val="0"/>
        <w:autoSpaceDN w:val="0"/>
        <w:adjustRightInd w:val="0"/>
        <w:spacing w:after="0" w:line="240" w:lineRule="auto"/>
        <w:ind w:left="0" w:firstLine="0"/>
        <w:contextualSpacing/>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не более 36 часов в неделю для помощников воспитателей и младших воспитателей, работающих с детьми с туберкулезной интоксикацией, независимо от результатов специальной оценки условия труда.</w:t>
      </w:r>
    </w:p>
    <w:p w:rsidR="000754DF" w:rsidRPr="000754DF" w:rsidRDefault="008A7551" w:rsidP="000754DF">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0754DF">
        <w:rPr>
          <w:rFonts w:ascii="Times New Roman" w:eastAsia="Times New Roman" w:hAnsi="Times New Roman" w:cs="Times New Roman"/>
          <w:color w:val="000000"/>
          <w:sz w:val="24"/>
          <w:szCs w:val="24"/>
          <w:lang w:eastAsia="ru-RU"/>
        </w:rPr>
        <w:t xml:space="preserve">При составлении расписания занятий Работодатель исключает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 </w:t>
      </w:r>
    </w:p>
    <w:p w:rsidR="008A7551" w:rsidRPr="008A7551" w:rsidRDefault="000754DF" w:rsidP="00E869B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A7551" w:rsidRPr="008A7551">
        <w:rPr>
          <w:rFonts w:ascii="Times New Roman" w:eastAsia="Times New Roman" w:hAnsi="Times New Roman" w:cs="Times New Roman"/>
          <w:color w:val="000000"/>
          <w:sz w:val="24"/>
          <w:szCs w:val="24"/>
          <w:lang w:eastAsia="ru-RU"/>
        </w:rPr>
        <w:t>Длительным считается перерыв свыше 1 академического часа.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8A7551" w:rsidRPr="008A7551" w:rsidRDefault="008A7551" w:rsidP="00E869B1">
      <w:pPr>
        <w:autoSpaceDE w:val="0"/>
        <w:autoSpaceDN w:val="0"/>
        <w:adjustRightInd w:val="0"/>
        <w:spacing w:after="0" w:line="240" w:lineRule="auto"/>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Работодатель знакомит педагогических работников под подпись с расписанием занятий и вносимыми в них изменениями заблаговременно (не позднее, чем за 1 рабочий день), а в случае внесения изменений в срочном порядке - с использованием всех доступных средств уведомления.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 xml:space="preserve">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w:t>
      </w:r>
      <w:r w:rsidRPr="008A7551">
        <w:rPr>
          <w:rFonts w:ascii="Times New Roman" w:eastAsia="Times New Roman" w:hAnsi="Times New Roman" w:cs="Times New Roman"/>
          <w:sz w:val="24"/>
          <w:szCs w:val="24"/>
          <w:lang w:eastAsia="ru-RU"/>
        </w:rPr>
        <w:t>признается от 1 до 3 часов</w:t>
      </w:r>
      <w:r w:rsidRPr="008A7551">
        <w:rPr>
          <w:rFonts w:ascii="Times New Roman" w:eastAsia="Times New Roman" w:hAnsi="Times New Roman" w:cs="Times New Roman"/>
          <w:color w:val="000000"/>
          <w:sz w:val="24"/>
          <w:szCs w:val="24"/>
          <w:lang w:eastAsia="ru-RU"/>
        </w:rPr>
        <w:t>. В дни работы работники, ведущие учебную нагрузку, привлекаются к дежурству в организации не ранее чем за 20 минут до начала занятий и не позднее 20 минут после окончания их последнего занятия.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 xml:space="preserve">В дни недели, свободные для педагогических работников от проведения занятий по расписанию и выполнения непосредственно в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работник вправе использовать эти дни по своему усмотрению.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Times New Roman" w:hAnsi="Times New Roman" w:cs="Times New Roman"/>
          <w:color w:val="000000"/>
          <w:sz w:val="24"/>
          <w:szCs w:val="24"/>
          <w:lang w:eastAsia="ru-RU"/>
        </w:rPr>
        <w:t xml:space="preserve">При составлении расписания занятий, планов и графиков работ для работников, указанных в </w:t>
      </w:r>
      <w:r w:rsidRPr="008A7551">
        <w:rPr>
          <w:rFonts w:ascii="Times New Roman" w:eastAsia="Times New Roman" w:hAnsi="Times New Roman" w:cs="Times New Roman"/>
          <w:sz w:val="24"/>
          <w:szCs w:val="24"/>
          <w:lang w:eastAsia="ru-RU"/>
        </w:rPr>
        <w:t>п.4.18 настоящего Коллективного договора,</w:t>
      </w:r>
      <w:r w:rsidRPr="008A7551">
        <w:rPr>
          <w:rFonts w:ascii="Times New Roman" w:eastAsia="Times New Roman" w:hAnsi="Times New Roman" w:cs="Times New Roman"/>
          <w:color w:val="000000"/>
          <w:sz w:val="24"/>
          <w:szCs w:val="24"/>
          <w:lang w:eastAsia="ru-RU"/>
        </w:rPr>
        <w:t xml:space="preserve">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color w:val="000000"/>
          <w:sz w:val="24"/>
          <w:szCs w:val="24"/>
        </w:rPr>
      </w:pPr>
      <w:r w:rsidRPr="008A7551">
        <w:rPr>
          <w:rFonts w:ascii="Times New Roman" w:eastAsia="Times New Roman" w:hAnsi="Times New Roman" w:cs="Times New Roman"/>
          <w:color w:val="000000"/>
          <w:sz w:val="24"/>
          <w:szCs w:val="24"/>
          <w:lang w:eastAsia="ru-RU"/>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Calibri" w:hAnsi="Times New Roman" w:cs="Times New Roman"/>
          <w:iCs/>
          <w:color w:val="000000"/>
          <w:sz w:val="24"/>
          <w:szCs w:val="24"/>
        </w:rPr>
        <w:t>Каникулярный период</w:t>
      </w:r>
      <w:r w:rsidRPr="008A7551">
        <w:rPr>
          <w:rFonts w:ascii="Times New Roman" w:eastAsia="Times New Roman" w:hAnsi="Times New Roman" w:cs="Times New Roman"/>
          <w:color w:val="000000"/>
          <w:sz w:val="24"/>
          <w:szCs w:val="24"/>
          <w:lang w:eastAsia="ru-RU"/>
        </w:rPr>
        <w:t>, не совпадающий с отпуском работника, является рабочим временем работников, оплачивается исходя из заработной платы, установленной по тарификации (штатному расписанию), предшествующей началу каникул. В каникулярный период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Работодателя с учетом мнения СТК.</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 каникулярный период педагогические работники не привлекаются для выполнения хозяйственных работ, в том числе для ремонта и обслуживания помещений, зданий и сооружений.</w:t>
      </w:r>
    </w:p>
    <w:p w:rsidR="008A7551" w:rsidRPr="00C9164C"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В каникулярное время учебно-вспомогательный и обслуживающий персонал может привлекаться к выполнению хозяйственных работ, не требующих специальных знаний (мелкий ремонт, работа на территории, охрана организации, посадка и полив цветов, дежурство по школе, уборка в кабинетах и спальных комнатах и др.), в пределах установленного им рабочего времени.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Работодателем с учетом мнения СТК.</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Должности работников с ненормированным рабочим днем: </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директор;</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заместитель директора;</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главный бухгалтер, бухгалтер; </w:t>
      </w:r>
    </w:p>
    <w:p w:rsid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водитель;</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секретарь-руководителя;</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шеф-повар;</w:t>
      </w:r>
    </w:p>
    <w:p w:rsidR="008A7551" w:rsidRPr="008A7551" w:rsidRDefault="008A7551" w:rsidP="00E869B1">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заведующий складом</w:t>
      </w:r>
      <w:r w:rsidRPr="008A7551">
        <w:rPr>
          <w:rFonts w:ascii="Times New Roman" w:eastAsia="Times New Roman" w:hAnsi="Times New Roman" w:cs="Times New Roman"/>
          <w:iCs/>
          <w:sz w:val="24"/>
          <w:szCs w:val="24"/>
          <w:lang w:eastAsia="ru-RU"/>
        </w:rPr>
        <w:t>.</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w:t>
      </w:r>
      <w:r w:rsidRPr="008A7551">
        <w:rPr>
          <w:rFonts w:ascii="Times New Roman" w:eastAsia="Times New Roman" w:hAnsi="Times New Roman" w:cs="Times New Roman"/>
          <w:sz w:val="24"/>
          <w:szCs w:val="24"/>
          <w:lang w:eastAsia="ru-RU"/>
        </w:rPr>
        <w:t>продолжительностью учетного периода месяц</w:t>
      </w:r>
      <w:r w:rsidRPr="008A7551">
        <w:rPr>
          <w:rFonts w:ascii="Times New Roman" w:eastAsia="Times New Roman" w:hAnsi="Times New Roman" w:cs="Times New Roman"/>
          <w:iCs/>
          <w:sz w:val="24"/>
          <w:szCs w:val="24"/>
          <w:lang w:eastAsia="ru-RU"/>
        </w:rPr>
        <w:t xml:space="preserve">. </w:t>
      </w:r>
    </w:p>
    <w:p w:rsidR="008A7551" w:rsidRPr="008A7551" w:rsidRDefault="008A7551" w:rsidP="00E869B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i/>
          <w:color w:val="0000CC"/>
          <w:sz w:val="24"/>
          <w:szCs w:val="24"/>
          <w:lang w:eastAsia="ru-RU"/>
        </w:rPr>
        <w:t xml:space="preserve"> </w:t>
      </w:r>
      <w:r w:rsidRPr="008A7551">
        <w:rPr>
          <w:rFonts w:ascii="Times New Roman" w:eastAsia="Times New Roman" w:hAnsi="Times New Roman" w:cs="Times New Roman"/>
          <w:sz w:val="24"/>
          <w:szCs w:val="24"/>
          <w:lang w:eastAsia="ru-RU"/>
        </w:rPr>
        <w:t xml:space="preserve">Учетный период для водителей, работающих по суммированному учету рабочего времени - один месяц.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
          <w:color w:val="0000CC"/>
          <w:sz w:val="24"/>
          <w:szCs w:val="24"/>
          <w:lang w:eastAsia="ru-RU"/>
        </w:rPr>
      </w:pPr>
      <w:r w:rsidRPr="008A7551">
        <w:rPr>
          <w:rFonts w:ascii="Times New Roman" w:eastAsia="Times New Roman" w:hAnsi="Times New Roman" w:cs="Times New Roman"/>
          <w:color w:val="000000"/>
          <w:sz w:val="24"/>
          <w:szCs w:val="24"/>
          <w:lang w:eastAsia="ru-RU"/>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Times New Roman" w:hAnsi="Times New Roman" w:cs="Times New Roman"/>
          <w:i/>
          <w:color w:val="0000CC"/>
          <w:sz w:val="24"/>
          <w:szCs w:val="24"/>
          <w:lang w:eastAsia="ru-RU"/>
        </w:rPr>
      </w:pPr>
      <w:r w:rsidRPr="008A7551">
        <w:rPr>
          <w:rFonts w:ascii="Times New Roman" w:eastAsia="Times New Roman" w:hAnsi="Times New Roman" w:cs="Times New Roman"/>
          <w:color w:val="000000"/>
          <w:sz w:val="24"/>
          <w:szCs w:val="24"/>
          <w:lang w:eastAsia="ru-RU"/>
        </w:rPr>
        <w:t xml:space="preserve">График отпусков утверждается с учетом мнения СТК не позднее, чем за две недели до наступления календарного года, с учетом необходимости обеспечения нормальной работы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и благоприятных условий для отдыха работников.</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Times New Roman" w:hAnsi="Times New Roman" w:cs="Times New Roman"/>
          <w:i/>
          <w:color w:val="0000CC"/>
          <w:sz w:val="24"/>
          <w:szCs w:val="24"/>
          <w:lang w:eastAsia="ru-RU"/>
        </w:rPr>
      </w:pPr>
      <w:r w:rsidRPr="008A7551">
        <w:rPr>
          <w:rFonts w:ascii="Times New Roman" w:eastAsia="Times New Roman" w:hAnsi="Times New Roman" w:cs="Times New Roman"/>
          <w:sz w:val="24"/>
          <w:szCs w:val="24"/>
          <w:lang w:eastAsia="ru-RU"/>
        </w:rPr>
        <w:t xml:space="preserve">Оплата ежегодного оплачиваемого отпуска, </w:t>
      </w:r>
      <w:r w:rsidRPr="008A7551">
        <w:rPr>
          <w:rFonts w:ascii="Times New Roman" w:eastAsia="Times New Roman" w:hAnsi="Times New Roman" w:cs="Times New Roman"/>
          <w:bCs/>
          <w:sz w:val="24"/>
          <w:szCs w:val="24"/>
          <w:lang w:eastAsia="ru-RU"/>
        </w:rPr>
        <w:t>ежегодного основного удлиненного оплачиваемого отпуска</w:t>
      </w:r>
      <w:r w:rsidRPr="008A7551">
        <w:rPr>
          <w:rFonts w:ascii="Times New Roman" w:eastAsia="Times New Roman" w:hAnsi="Times New Roman" w:cs="Times New Roman"/>
          <w:sz w:val="24"/>
          <w:szCs w:val="24"/>
          <w:lang w:eastAsia="ru-RU"/>
        </w:rPr>
        <w:t xml:space="preserve">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8A7551">
        <w:rPr>
          <w:rFonts w:ascii="Times New Roman" w:eastAsia="Times New Roman" w:hAnsi="Times New Roman" w:cs="Times New Roman"/>
          <w:b/>
          <w:bCs/>
          <w:i/>
          <w:iCs/>
          <w:color w:val="000000"/>
          <w:sz w:val="24"/>
          <w:szCs w:val="24"/>
          <w:lang w:eastAsia="ru-RU"/>
        </w:rPr>
        <w:t>.</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Calibri" w:hAnsi="Times New Roman" w:cs="Times New Roman"/>
          <w:iCs/>
          <w:sz w:val="24"/>
          <w:szCs w:val="24"/>
        </w:rPr>
        <w:t>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8A7551" w:rsidRPr="008A7551" w:rsidRDefault="008A7551" w:rsidP="000754DF">
      <w:pPr>
        <w:numPr>
          <w:ilvl w:val="1"/>
          <w:numId w:val="6"/>
        </w:numPr>
        <w:autoSpaceDE w:val="0"/>
        <w:autoSpaceDN w:val="0"/>
        <w:adjustRightInd w:val="0"/>
        <w:spacing w:after="0" w:line="276"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8A7551" w:rsidRPr="008A7551" w:rsidRDefault="008A7551" w:rsidP="000754DF">
      <w:pPr>
        <w:numPr>
          <w:ilvl w:val="0"/>
          <w:numId w:val="8"/>
        </w:numPr>
        <w:autoSpaceDE w:val="0"/>
        <w:autoSpaceDN w:val="0"/>
        <w:adjustRightInd w:val="0"/>
        <w:spacing w:after="0" w:line="276" w:lineRule="auto"/>
        <w:ind w:left="0" w:firstLine="0"/>
        <w:jc w:val="both"/>
        <w:rPr>
          <w:rFonts w:ascii="Times New Roman" w:eastAsia="Times New Roman" w:hAnsi="Times New Roman" w:cs="Times New Roman"/>
          <w:sz w:val="24"/>
          <w:szCs w:val="24"/>
          <w:lang w:eastAsia="ru-RU"/>
        </w:rPr>
      </w:pPr>
      <w:r w:rsidRPr="008A7551">
        <w:rPr>
          <w:rFonts w:ascii="Times New Roman" w:eastAsia="Calibri" w:hAnsi="Times New Roman" w:cs="Times New Roman"/>
          <w:iCs/>
          <w:sz w:val="24"/>
          <w:szCs w:val="24"/>
        </w:rPr>
        <w:t>в исключительных случаях, когда предоставление длительного отпуска может неблагоприятно отразиться на нормальном ходе работы организации, с согласия работника допускается перенос отпуска на более поздний срок, чем указан в заявлении работника.</w:t>
      </w:r>
      <w:r w:rsidRPr="008A7551">
        <w:rPr>
          <w:rFonts w:ascii="Times New Roman" w:eastAsia="Times New Roman" w:hAnsi="Times New Roman" w:cs="Times New Roman"/>
          <w:color w:val="000000"/>
          <w:sz w:val="24"/>
          <w:szCs w:val="24"/>
          <w:lang w:eastAsia="ru-RU"/>
        </w:rPr>
        <w:t xml:space="preserve"> При этом длительный отпуск должен быть предоставлен не позднее чем </w:t>
      </w:r>
      <w:r w:rsidRPr="008A7551">
        <w:rPr>
          <w:rFonts w:ascii="Times New Roman" w:eastAsia="Times New Roman" w:hAnsi="Times New Roman" w:cs="Times New Roman"/>
          <w:sz w:val="24"/>
          <w:szCs w:val="24"/>
          <w:lang w:eastAsia="ru-RU"/>
        </w:rPr>
        <w:t>через 1 месяц;</w:t>
      </w:r>
    </w:p>
    <w:p w:rsidR="008A7551" w:rsidRPr="008A7551" w:rsidRDefault="008A7551" w:rsidP="000754DF">
      <w:pPr>
        <w:numPr>
          <w:ilvl w:val="0"/>
          <w:numId w:val="8"/>
        </w:numPr>
        <w:autoSpaceDE w:val="0"/>
        <w:autoSpaceDN w:val="0"/>
        <w:adjustRightInd w:val="0"/>
        <w:spacing w:after="0" w:line="276"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по заявлению работника длительный отпуск может быть присоединен к ежегодному основному оплачиваемому отпуску;</w:t>
      </w:r>
    </w:p>
    <w:p w:rsidR="008A7551" w:rsidRPr="008A7551" w:rsidRDefault="008A7551" w:rsidP="000754DF">
      <w:pPr>
        <w:numPr>
          <w:ilvl w:val="0"/>
          <w:numId w:val="8"/>
        </w:numPr>
        <w:autoSpaceDE w:val="0"/>
        <w:autoSpaceDN w:val="0"/>
        <w:adjustRightInd w:val="0"/>
        <w:spacing w:after="0" w:line="276"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длительный отпуск предоставляется по заявлению работника и оформляется распорядительным актом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Работник обязан уведомить работодателя о намерении уйти в отпуск </w:t>
      </w:r>
      <w:r w:rsidRPr="008A7551">
        <w:rPr>
          <w:rFonts w:ascii="Times New Roman" w:eastAsia="Times New Roman" w:hAnsi="Times New Roman" w:cs="Times New Roman"/>
          <w:sz w:val="24"/>
          <w:szCs w:val="24"/>
          <w:lang w:eastAsia="ru-RU"/>
        </w:rPr>
        <w:t>не менее чем за 14 календарных дней</w:t>
      </w:r>
      <w:r w:rsidRPr="008A7551">
        <w:rPr>
          <w:rFonts w:ascii="Times New Roman" w:eastAsia="Times New Roman" w:hAnsi="Times New Roman" w:cs="Times New Roman"/>
          <w:color w:val="000000"/>
          <w:sz w:val="24"/>
          <w:szCs w:val="24"/>
          <w:lang w:eastAsia="ru-RU"/>
        </w:rPr>
        <w:t xml:space="preserve"> до ухода в отпуск; </w:t>
      </w:r>
    </w:p>
    <w:p w:rsidR="000754DF" w:rsidRPr="000754DF" w:rsidRDefault="008A7551" w:rsidP="000754DF">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0754DF">
        <w:rPr>
          <w:rFonts w:ascii="Times New Roman" w:eastAsia="Times New Roman" w:hAnsi="Times New Roman" w:cs="Times New Roman"/>
          <w:sz w:val="24"/>
          <w:szCs w:val="24"/>
          <w:lang w:eastAsia="ru-RU"/>
        </w:rPr>
        <w:t xml:space="preserve">предположительная продолжительность отпуска, а также возможность </w:t>
      </w:r>
      <w:r w:rsidRPr="000754DF">
        <w:rPr>
          <w:rFonts w:ascii="Times New Roman" w:eastAsia="Times New Roman" w:hAnsi="Times New Roman" w:cs="Times New Roman"/>
          <w:color w:val="000000"/>
          <w:sz w:val="24"/>
          <w:szCs w:val="24"/>
          <w:lang w:eastAsia="ru-RU"/>
        </w:rPr>
        <w:t xml:space="preserve">разделения его на части, оговаривается между работником и работодателем, оформляется локальным актом организации (приказом). Работник вправе </w:t>
      </w:r>
    </w:p>
    <w:p w:rsidR="008A7551" w:rsidRPr="008A7551" w:rsidRDefault="008A7551" w:rsidP="000754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прервать длительный отпуск и выйти на свое рабочее место, предварительно письменно уведомив работодателя </w:t>
      </w:r>
      <w:r w:rsidRPr="008A7551">
        <w:rPr>
          <w:rFonts w:ascii="Times New Roman" w:eastAsia="Times New Roman" w:hAnsi="Times New Roman" w:cs="Times New Roman"/>
          <w:sz w:val="24"/>
          <w:szCs w:val="24"/>
          <w:lang w:eastAsia="ru-RU"/>
        </w:rPr>
        <w:t xml:space="preserve">не менее чем за 3 календарных дня; </w:t>
      </w:r>
    </w:p>
    <w:p w:rsidR="008A7551" w:rsidRPr="008A7551" w:rsidRDefault="008A7551" w:rsidP="00E869B1">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8A7551" w:rsidRPr="008A7551" w:rsidRDefault="008A7551" w:rsidP="00E869B1">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профсоюзного комитета, с учетом имеющихся в организации средств и фиксируется в распорядительном акте </w:t>
      </w:r>
      <w:r w:rsidRPr="008A7551">
        <w:rPr>
          <w:rFonts w:ascii="Times New Roman" w:eastAsia="Times New Roman" w:hAnsi="Times New Roman" w:cs="Times New Roman"/>
          <w:sz w:val="24"/>
          <w:szCs w:val="24"/>
          <w:lang w:eastAsia="ru-RU"/>
        </w:rPr>
        <w:t>образовательной организации</w:t>
      </w:r>
      <w:r w:rsidRPr="008A7551">
        <w:rPr>
          <w:rFonts w:ascii="Times New Roman" w:eastAsia="Times New Roman" w:hAnsi="Times New Roman" w:cs="Times New Roman"/>
          <w:color w:val="000000"/>
          <w:sz w:val="24"/>
          <w:szCs w:val="24"/>
          <w:lang w:eastAsia="ru-RU"/>
        </w:rPr>
        <w:t xml:space="preserve"> о предоставлении длительного отпуска.</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 xml:space="preserve">Работникам с ненормированным рабочим днем предоставляется ежегодный дополнительный </w:t>
      </w:r>
      <w:r w:rsidRPr="008A7551">
        <w:rPr>
          <w:rFonts w:ascii="Times New Roman" w:eastAsia="Times New Roman" w:hAnsi="Times New Roman" w:cs="Times New Roman"/>
          <w:sz w:val="24"/>
          <w:szCs w:val="24"/>
          <w:lang w:eastAsia="ru-RU"/>
        </w:rPr>
        <w:t>оплачиваемый отпуск</w:t>
      </w:r>
      <w:r w:rsidRPr="008A7551">
        <w:rPr>
          <w:rFonts w:ascii="Times New Roman" w:eastAsia="Times New Roman" w:hAnsi="Times New Roman" w:cs="Times New Roman"/>
          <w:i/>
          <w:color w:val="0000CC"/>
          <w:sz w:val="24"/>
          <w:szCs w:val="24"/>
          <w:lang w:eastAsia="ru-RU"/>
        </w:rPr>
        <w:t xml:space="preserve"> </w:t>
      </w:r>
      <w:r w:rsidRPr="008A7551">
        <w:rPr>
          <w:rFonts w:ascii="Times New Roman" w:eastAsia="Times New Roman" w:hAnsi="Times New Roman" w:cs="Times New Roman"/>
          <w:sz w:val="24"/>
          <w:szCs w:val="24"/>
          <w:lang w:eastAsia="ru-RU"/>
        </w:rPr>
        <w:t>продолжительностью 3 календарных дня.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
          <w:color w:val="0000CC"/>
          <w:sz w:val="24"/>
          <w:szCs w:val="24"/>
          <w:lang w:eastAsia="ru-RU"/>
        </w:rPr>
      </w:pPr>
      <w:r w:rsidRPr="008A7551">
        <w:rPr>
          <w:rFonts w:ascii="Times New Roman" w:eastAsia="Times New Roman" w:hAnsi="Times New Roman" w:cs="Times New Roman"/>
          <w:color w:val="000000"/>
          <w:sz w:val="24"/>
          <w:szCs w:val="24"/>
          <w:lang w:eastAsia="ru-RU"/>
        </w:rPr>
        <w:t>Работники, имеющие двух и более детей в возрасте до 12 лет, имеют первоочередное право на получение ежегодного отпуска в удобное для них время.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
          <w:color w:val="0000CC"/>
          <w:sz w:val="24"/>
          <w:szCs w:val="24"/>
          <w:lang w:eastAsia="ru-RU"/>
        </w:rPr>
      </w:pPr>
      <w:r w:rsidRPr="008A7551">
        <w:rPr>
          <w:rFonts w:ascii="Times New Roman" w:eastAsia="Times New Roman" w:hAnsi="Times New Roman" w:cs="Times New Roman"/>
          <w:color w:val="000000"/>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предоставляются в удобное для них время продолжительностью до 14 календарных дней.</w:t>
      </w:r>
    </w:p>
    <w:p w:rsidR="008A7551" w:rsidRPr="00C9164C"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Работникам, работающим с вредными условиями труда с классом вредности не менее 3.2, предоставляется ежегодный дополнительный оплачиваемый отпуск продолжительностью 7 календарных дней</w:t>
      </w:r>
      <w:r w:rsidRPr="00C9164C">
        <w:rPr>
          <w:rFonts w:ascii="Times New Roman" w:eastAsia="Times New Roman" w:hAnsi="Times New Roman" w:cs="Times New Roman"/>
          <w:sz w:val="24"/>
          <w:szCs w:val="24"/>
          <w:vertAlign w:val="superscript"/>
          <w:lang w:eastAsia="ru-RU"/>
        </w:rPr>
        <w:footnoteReference w:id="7"/>
      </w:r>
      <w:r w:rsidRPr="00C9164C">
        <w:rPr>
          <w:rFonts w:ascii="Times New Roman" w:eastAsia="Times New Roman" w:hAnsi="Times New Roman" w:cs="Times New Roman"/>
          <w:sz w:val="24"/>
          <w:szCs w:val="24"/>
          <w:lang w:eastAsia="ru-RU"/>
        </w:rPr>
        <w:t>.</w:t>
      </w:r>
    </w:p>
    <w:p w:rsidR="008A7551" w:rsidRPr="008A7551" w:rsidRDefault="008A7551" w:rsidP="00E869B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Продолжительность ежегодного дополнительного оплачиваемого отпуска конкретного работника устанавливается также трудовым договором.</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
          <w:sz w:val="24"/>
          <w:szCs w:val="24"/>
          <w:lang w:eastAsia="ru-RU"/>
        </w:rPr>
      </w:pPr>
      <w:r w:rsidRPr="008A7551">
        <w:rPr>
          <w:rFonts w:ascii="Times New Roman" w:eastAsia="Times New Roman" w:hAnsi="Times New Roman" w:cs="Times New Roman"/>
          <w:sz w:val="24"/>
          <w:szCs w:val="24"/>
          <w:lang w:eastAsia="ru-RU"/>
        </w:rPr>
        <w:t xml:space="preserve">Накануне нерабочих праздничных дней на 1 час ограничивается привлечение педагогических работников, ведущих преподавательскую работу (учебную нагрузку), к другой части педагогической работы. </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Cs/>
          <w:sz w:val="24"/>
          <w:szCs w:val="24"/>
          <w:lang w:eastAsia="ru-RU"/>
        </w:rPr>
      </w:pPr>
      <w:r w:rsidRPr="008A7551">
        <w:rPr>
          <w:rFonts w:ascii="Times New Roman" w:eastAsia="Times New Roman" w:hAnsi="Times New Roman" w:cs="Times New Roman"/>
          <w:color w:val="000000"/>
          <w:sz w:val="24"/>
          <w:szCs w:val="24"/>
          <w:lang w:eastAsia="ru-RU"/>
        </w:rPr>
        <w:t xml:space="preserve">Работодатель на основании заявления </w:t>
      </w:r>
      <w:r w:rsidRPr="008A7551">
        <w:rPr>
          <w:rFonts w:ascii="Times New Roman" w:eastAsia="Times New Roman" w:hAnsi="Times New Roman" w:cs="Times New Roman"/>
          <w:iCs/>
          <w:sz w:val="24"/>
          <w:szCs w:val="24"/>
          <w:lang w:eastAsia="ru-RU"/>
        </w:rPr>
        <w:t xml:space="preserve">педагогического </w:t>
      </w:r>
      <w:r w:rsidRPr="008A7551">
        <w:rPr>
          <w:rFonts w:ascii="Times New Roman" w:eastAsia="Times New Roman" w:hAnsi="Times New Roman" w:cs="Times New Roman"/>
          <w:color w:val="000000"/>
          <w:sz w:val="24"/>
          <w:szCs w:val="24"/>
          <w:lang w:eastAsia="ru-RU"/>
        </w:rPr>
        <w:t xml:space="preserve">работника освобождает </w:t>
      </w:r>
      <w:r w:rsidRPr="008A7551">
        <w:rPr>
          <w:rFonts w:ascii="Times New Roman" w:eastAsia="Times New Roman" w:hAnsi="Times New Roman" w:cs="Times New Roman"/>
          <w:iCs/>
          <w:sz w:val="24"/>
          <w:szCs w:val="24"/>
          <w:lang w:eastAsia="ru-RU"/>
        </w:rPr>
        <w:t>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Calibri" w:hAnsi="Times New Roman" w:cs="Times New Roman"/>
          <w:iCs/>
          <w:sz w:val="24"/>
          <w:szCs w:val="24"/>
        </w:rPr>
      </w:pPr>
      <w:r w:rsidRPr="008A7551">
        <w:rPr>
          <w:rFonts w:ascii="Times New Roman" w:eastAsia="Calibri" w:hAnsi="Times New Roman" w:cs="Times New Roman"/>
          <w:iCs/>
          <w:sz w:val="24"/>
          <w:szCs w:val="24"/>
        </w:rPr>
        <w:t xml:space="preserve">Работникам, являющиеся </w:t>
      </w:r>
      <w:r w:rsidRPr="008A7551">
        <w:rPr>
          <w:rFonts w:ascii="Times New Roman" w:eastAsia="Times New Roman" w:hAnsi="Times New Roman" w:cs="Times New Roman"/>
          <w:sz w:val="24"/>
          <w:szCs w:val="24"/>
          <w:lang w:eastAsia="ru-RU"/>
        </w:rPr>
        <w:t>членами или экспертами Аттестационной комиссии Министерства образования и науки РБ, предоставляются ежегодные дополнительные отпуска продолжительностью  3 календарных дня.</w:t>
      </w:r>
    </w:p>
    <w:p w:rsidR="008A7551" w:rsidRPr="008A7551" w:rsidRDefault="008A7551" w:rsidP="00E869B1">
      <w:pPr>
        <w:numPr>
          <w:ilvl w:val="1"/>
          <w:numId w:val="6"/>
        </w:numPr>
        <w:autoSpaceDE w:val="0"/>
        <w:autoSpaceDN w:val="0"/>
        <w:adjustRightInd w:val="0"/>
        <w:spacing w:after="0" w:line="240" w:lineRule="auto"/>
        <w:ind w:left="0" w:firstLine="0"/>
        <w:jc w:val="both"/>
        <w:rPr>
          <w:rFonts w:ascii="Times New Roman" w:eastAsia="Times New Roman" w:hAnsi="Times New Roman" w:cs="Times New Roman"/>
          <w:i/>
          <w:iCs/>
          <w:sz w:val="24"/>
          <w:szCs w:val="24"/>
          <w:lang w:eastAsia="ru-RU"/>
        </w:rPr>
      </w:pPr>
      <w:r w:rsidRPr="008A7551">
        <w:rPr>
          <w:rFonts w:ascii="Times New Roman" w:eastAsia="Times New Roman" w:hAnsi="Times New Roman" w:cs="Times New Roman"/>
          <w:color w:val="000000"/>
          <w:sz w:val="24"/>
          <w:szCs w:val="24"/>
          <w:lang w:eastAsia="ru-RU"/>
        </w:rPr>
        <w:t>Работодатель предоставляет работнику по его письменному заявлению дополнительные дни отдыха (выходные дни):</w:t>
      </w:r>
    </w:p>
    <w:p w:rsidR="008A7551" w:rsidRPr="008A7551" w:rsidRDefault="008A7551" w:rsidP="00E869B1">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8A7551">
        <w:rPr>
          <w:rFonts w:ascii="Times New Roman" w:eastAsia="Times New Roman" w:hAnsi="Times New Roman" w:cs="Times New Roman"/>
          <w:color w:val="000000"/>
          <w:sz w:val="24"/>
          <w:szCs w:val="24"/>
          <w:lang w:eastAsia="ru-RU"/>
        </w:rPr>
        <w:t xml:space="preserve">- с сохранением заработной </w:t>
      </w:r>
      <w:r w:rsidRPr="008A7551">
        <w:rPr>
          <w:rFonts w:ascii="Times New Roman" w:eastAsia="Times New Roman" w:hAnsi="Times New Roman" w:cs="Times New Roman"/>
          <w:sz w:val="24"/>
          <w:szCs w:val="24"/>
          <w:lang w:eastAsia="ru-RU"/>
        </w:rPr>
        <w:t>платы</w:t>
      </w:r>
      <w:r w:rsidRPr="008A7551">
        <w:rPr>
          <w:rFonts w:ascii="Times New Roman" w:eastAsia="Times New Roman" w:hAnsi="Times New Roman" w:cs="Times New Roman"/>
          <w:i/>
          <w:sz w:val="24"/>
          <w:szCs w:val="24"/>
          <w:lang w:eastAsia="ru-RU"/>
        </w:rPr>
        <w:t xml:space="preserve"> </w:t>
      </w:r>
      <w:r w:rsidRPr="008A7551">
        <w:rPr>
          <w:rFonts w:ascii="Times New Roman" w:eastAsia="Times New Roman" w:hAnsi="Times New Roman" w:cs="Times New Roman"/>
          <w:i/>
          <w:iCs/>
          <w:sz w:val="24"/>
          <w:szCs w:val="24"/>
          <w:lang w:eastAsia="ru-RU"/>
        </w:rPr>
        <w:t xml:space="preserve"> </w:t>
      </w:r>
      <w:r w:rsidRPr="008A7551">
        <w:rPr>
          <w:rFonts w:ascii="Times New Roman" w:eastAsia="Times New Roman" w:hAnsi="Times New Roman" w:cs="Times New Roman"/>
          <w:sz w:val="24"/>
          <w:szCs w:val="24"/>
          <w:lang w:eastAsia="ru-RU"/>
        </w:rPr>
        <w:t>в следующих случаях:</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вакцинации от новой коронавирусной инфекции (</w:t>
      </w:r>
      <w:r w:rsidRPr="008A7551">
        <w:rPr>
          <w:rFonts w:ascii="Times New Roman" w:eastAsia="Times New Roman" w:hAnsi="Times New Roman" w:cs="Times New Roman"/>
          <w:sz w:val="24"/>
          <w:szCs w:val="24"/>
          <w:lang w:val="en-US" w:eastAsia="ru-RU"/>
        </w:rPr>
        <w:t>COVID</w:t>
      </w:r>
      <w:r w:rsidRPr="008A7551">
        <w:rPr>
          <w:rFonts w:ascii="Times New Roman" w:eastAsia="Times New Roman" w:hAnsi="Times New Roman" w:cs="Times New Roman"/>
          <w:sz w:val="24"/>
          <w:szCs w:val="24"/>
          <w:lang w:eastAsia="ru-RU"/>
        </w:rPr>
        <w:t>-19) - 2 календарных дня;</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рождении ребенка в семье - 2 календарных дня;</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для сопровождения детей младшего школьного возраста в школу - 1календарный день;</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связи с переездом на новое место жительства - 2 календарных дня;</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для проводов детей в армию - 1 календарный день;</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случае свадьбы работника (детей работника) - 3 календарных дня;</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 похороны близких родственников - 3 календарных дня;</w:t>
      </w:r>
    </w:p>
    <w:p w:rsidR="008A7551" w:rsidRPr="008A7551" w:rsidRDefault="008A7551" w:rsidP="00E869B1">
      <w:pPr>
        <w:numPr>
          <w:ilvl w:val="0"/>
          <w:numId w:val="5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работающим инвалидам - 3 календарных дня;</w:t>
      </w:r>
    </w:p>
    <w:p w:rsidR="008A7551" w:rsidRPr="008A7551" w:rsidRDefault="008A7551" w:rsidP="00E869B1">
      <w:pPr>
        <w:numPr>
          <w:ilvl w:val="0"/>
          <w:numId w:val="53"/>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председателю СТК</w:t>
      </w:r>
      <w:r w:rsidRPr="008A7551">
        <w:rPr>
          <w:rFonts w:ascii="Times New Roman" w:eastAsia="Times New Roman" w:hAnsi="Times New Roman" w:cs="Times New Roman"/>
          <w:color w:val="000000"/>
          <w:sz w:val="24"/>
          <w:szCs w:val="24"/>
          <w:lang w:eastAsia="ru-RU"/>
        </w:rPr>
        <w:t xml:space="preserve"> - 3 календарных дня и членам СТК -</w:t>
      </w:r>
      <w:r w:rsidRPr="008A7551">
        <w:rPr>
          <w:rFonts w:ascii="Times New Roman" w:eastAsia="Times New Roman" w:hAnsi="Times New Roman" w:cs="Times New Roman"/>
          <w:sz w:val="24"/>
          <w:szCs w:val="24"/>
          <w:lang w:eastAsia="ru-RU"/>
        </w:rPr>
        <w:t xml:space="preserve"> 2 календарных дня.</w:t>
      </w:r>
    </w:p>
    <w:p w:rsidR="008A7551" w:rsidRPr="00C9164C" w:rsidRDefault="008A7551" w:rsidP="00E869B1">
      <w:pPr>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i/>
          <w:sz w:val="24"/>
          <w:szCs w:val="24"/>
          <w:lang w:eastAsia="ru-RU"/>
        </w:rPr>
        <w:t xml:space="preserve"> - </w:t>
      </w:r>
      <w:r w:rsidRPr="00C9164C">
        <w:rPr>
          <w:rFonts w:ascii="Times New Roman" w:eastAsia="Times New Roman" w:hAnsi="Times New Roman" w:cs="Times New Roman"/>
          <w:sz w:val="24"/>
          <w:szCs w:val="24"/>
          <w:lang w:eastAsia="ru-RU"/>
        </w:rPr>
        <w:t>без сохранения заработной платы:</w:t>
      </w:r>
    </w:p>
    <w:p w:rsidR="008A7551" w:rsidRPr="00C9164C" w:rsidRDefault="008A7551" w:rsidP="00E869B1">
      <w:pPr>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а) работающим пенсионерам по старости </w:t>
      </w:r>
      <w:r w:rsidR="00742165" w:rsidRPr="00C9164C">
        <w:rPr>
          <w:rFonts w:ascii="Times New Roman" w:eastAsia="Times New Roman" w:hAnsi="Times New Roman" w:cs="Times New Roman"/>
          <w:sz w:val="24"/>
          <w:szCs w:val="24"/>
          <w:lang w:eastAsia="ru-RU"/>
        </w:rPr>
        <w:t>–до 7</w:t>
      </w:r>
      <w:r w:rsidRPr="00C9164C">
        <w:rPr>
          <w:rFonts w:ascii="Times New Roman" w:eastAsia="Times New Roman" w:hAnsi="Times New Roman" w:cs="Times New Roman"/>
          <w:sz w:val="24"/>
          <w:szCs w:val="24"/>
          <w:lang w:eastAsia="ru-RU"/>
        </w:rPr>
        <w:t xml:space="preserve"> календарных дней.</w:t>
      </w:r>
    </w:p>
    <w:p w:rsidR="000754DF" w:rsidRDefault="000754DF" w:rsidP="008A7551">
      <w:pPr>
        <w:tabs>
          <w:tab w:val="left" w:pos="156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0754DF" w:rsidRDefault="000754DF" w:rsidP="008A7551">
      <w:pPr>
        <w:tabs>
          <w:tab w:val="left" w:pos="156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0754DF" w:rsidRDefault="000754DF" w:rsidP="008A7551">
      <w:pPr>
        <w:tabs>
          <w:tab w:val="left" w:pos="156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A7551" w:rsidRPr="008A7551" w:rsidRDefault="008A7551" w:rsidP="008A7551">
      <w:pPr>
        <w:tabs>
          <w:tab w:val="left" w:pos="1560"/>
        </w:tabs>
        <w:autoSpaceDE w:val="0"/>
        <w:autoSpaceDN w:val="0"/>
        <w:adjustRightInd w:val="0"/>
        <w:spacing w:after="0" w:line="240" w:lineRule="auto"/>
        <w:jc w:val="center"/>
        <w:rPr>
          <w:rFonts w:ascii="Times New Roman" w:eastAsia="Times New Roman" w:hAnsi="Times New Roman" w:cs="Times New Roman"/>
          <w:color w:val="00B050"/>
          <w:sz w:val="24"/>
          <w:szCs w:val="24"/>
          <w:lang w:eastAsia="ru-RU"/>
        </w:rPr>
      </w:pPr>
      <w:r w:rsidRPr="008A7551">
        <w:rPr>
          <w:rFonts w:ascii="Times New Roman" w:eastAsia="Times New Roman" w:hAnsi="Times New Roman" w:cs="Times New Roman"/>
          <w:b/>
          <w:bCs/>
          <w:color w:val="000000"/>
          <w:sz w:val="24"/>
          <w:szCs w:val="24"/>
          <w:lang w:eastAsia="ru-RU"/>
        </w:rPr>
        <w:t>V. ОПЛАТА ТРУДА И НОРМЫ ТРУДА</w:t>
      </w:r>
    </w:p>
    <w:p w:rsidR="008A7551" w:rsidRPr="008A7551" w:rsidRDefault="008A7551" w:rsidP="008A755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A7551" w:rsidRPr="008A7551" w:rsidRDefault="008A7551" w:rsidP="00E869B1">
      <w:pPr>
        <w:spacing w:after="0" w:line="240" w:lineRule="auto"/>
        <w:ind w:left="-284"/>
        <w:jc w:val="both"/>
        <w:rPr>
          <w:rFonts w:ascii="Times New Roman" w:eastAsia="Arial" w:hAnsi="Times New Roman" w:cs="Times New Roman"/>
          <w:b/>
          <w:sz w:val="24"/>
          <w:szCs w:val="24"/>
          <w:lang w:eastAsia="ru-RU"/>
        </w:rPr>
      </w:pPr>
      <w:r w:rsidRPr="008A7551">
        <w:rPr>
          <w:rFonts w:ascii="Times New Roman" w:eastAsia="Arial" w:hAnsi="Times New Roman" w:cs="Times New Roman"/>
          <w:color w:val="000000"/>
          <w:sz w:val="24"/>
          <w:szCs w:val="24"/>
          <w:lang w:eastAsia="ru-RU"/>
        </w:rPr>
        <w:t xml:space="preserve">5.1. </w:t>
      </w:r>
      <w:r w:rsidRPr="008A7551">
        <w:rPr>
          <w:rFonts w:ascii="Times New Roman" w:eastAsia="Arial" w:hAnsi="Times New Roman" w:cs="Times New Roman"/>
          <w:sz w:val="24"/>
          <w:szCs w:val="24"/>
          <w:lang w:eastAsia="ru-RU"/>
        </w:rPr>
        <w:t>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норм и положений:</w:t>
      </w:r>
    </w:p>
    <w:p w:rsidR="008A7551" w:rsidRPr="008A7551" w:rsidRDefault="008A7551" w:rsidP="00E869B1">
      <w:pPr>
        <w:spacing w:after="0" w:line="240" w:lineRule="auto"/>
        <w:ind w:left="-284"/>
        <w:jc w:val="both"/>
        <w:rPr>
          <w:rFonts w:ascii="Times New Roman" w:eastAsia="Arial" w:hAnsi="Times New Roman" w:cs="Times New Roman"/>
          <w:sz w:val="24"/>
          <w:szCs w:val="24"/>
          <w:lang w:eastAsia="ru-RU"/>
        </w:rPr>
      </w:pPr>
      <w:r w:rsidRPr="008A7551">
        <w:rPr>
          <w:rFonts w:ascii="Times New Roman" w:eastAsia="Arial" w:hAnsi="Times New Roman" w:cs="Times New Roman"/>
          <w:b/>
          <w:sz w:val="24"/>
          <w:szCs w:val="24"/>
          <w:lang w:eastAsia="ru-RU"/>
        </w:rPr>
        <w:t xml:space="preserve">- </w:t>
      </w:r>
      <w:r w:rsidRPr="008A7551">
        <w:rPr>
          <w:rFonts w:ascii="Times New Roman" w:eastAsia="Arial" w:hAnsi="Times New Roman" w:cs="Times New Roman"/>
          <w:sz w:val="24"/>
          <w:szCs w:val="24"/>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8A7551" w:rsidRPr="008A7551" w:rsidRDefault="008A7551" w:rsidP="00E869B1">
      <w:pPr>
        <w:spacing w:after="0" w:line="240" w:lineRule="auto"/>
        <w:ind w:left="-284"/>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 Методических </w:t>
      </w:r>
      <w:hyperlink r:id="rId9" w:history="1">
        <w:r w:rsidRPr="008A7551">
          <w:rPr>
            <w:rFonts w:ascii="Times New Roman" w:eastAsia="Arial" w:hAnsi="Times New Roman" w:cs="Times New Roman"/>
            <w:sz w:val="24"/>
            <w:szCs w:val="24"/>
            <w:lang w:eastAsia="ru-RU"/>
          </w:rPr>
          <w:t>рекомендаций</w:t>
        </w:r>
      </w:hyperlink>
      <w:r w:rsidRPr="008A7551">
        <w:rPr>
          <w:rFonts w:ascii="Times New Roman" w:eastAsia="Arial" w:hAnsi="Times New Roman" w:cs="Times New Roman"/>
          <w:sz w:val="24"/>
          <w:szCs w:val="24"/>
          <w:lang w:eastAsia="ru-RU"/>
        </w:rPr>
        <w:t xml:space="preserve"> по формированию системы оплаты труда работников общеобразовательных организаций (письмо Минобрнауки России от 29.12.2017 г. № 1992/02);</w:t>
      </w:r>
    </w:p>
    <w:p w:rsidR="008A7551" w:rsidRPr="008A7551" w:rsidRDefault="008A7551" w:rsidP="00E869B1">
      <w:pPr>
        <w:spacing w:after="0" w:line="240" w:lineRule="auto"/>
        <w:ind w:left="-284"/>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 г. № 374 (далее – Постановление №374).</w:t>
      </w:r>
    </w:p>
    <w:p w:rsidR="008A7551" w:rsidRPr="008A7551" w:rsidRDefault="008A7551" w:rsidP="00E869B1">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5.2. Стороны договорились о том, что:</w:t>
      </w:r>
    </w:p>
    <w:p w:rsidR="008A7551" w:rsidRPr="008A7551" w:rsidRDefault="008A7551" w:rsidP="00E869B1">
      <w:pPr>
        <w:numPr>
          <w:ilvl w:val="2"/>
          <w:numId w:val="31"/>
        </w:numPr>
        <w:tabs>
          <w:tab w:val="left" w:pos="426"/>
        </w:tabs>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государственного бюджетное общеобразовательное учреждение Табынская коррекционная школа-интернат для обучающихся с ограниченными возможностями здоровья, утверждаемым с учетом мнения СТК. </w:t>
      </w:r>
    </w:p>
    <w:p w:rsidR="008A7551" w:rsidRPr="008A7551" w:rsidRDefault="008A7551" w:rsidP="00E869B1">
      <w:pPr>
        <w:numPr>
          <w:ilvl w:val="2"/>
          <w:numId w:val="31"/>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w:t>
      </w:r>
      <w:r w:rsidRPr="008A7551">
        <w:rPr>
          <w:rFonts w:ascii="Times New Roman" w:eastAsia="Times New Roman" w:hAnsi="Times New Roman" w:cs="Times New Roman"/>
          <w:color w:val="000000"/>
          <w:sz w:val="24"/>
          <w:szCs w:val="24"/>
          <w:lang w:eastAsia="ru-RU"/>
        </w:rPr>
        <w:t xml:space="preserve">порядке установления стимулирующих </w:t>
      </w:r>
      <w:r w:rsidRPr="008A7551">
        <w:rPr>
          <w:rFonts w:ascii="Times New Roman" w:eastAsia="Times New Roman" w:hAnsi="Times New Roman" w:cs="Times New Roman"/>
          <w:sz w:val="24"/>
          <w:szCs w:val="24"/>
          <w:lang w:eastAsia="ru-RU"/>
        </w:rPr>
        <w:t>выплат работникам за результативность и качество профессиональной деятельности государственного бюджетное общеобразовательное учреждение Табынская коррекционная школа-интернат для обучающихся с ограниченными возможностями здоровья, определяющим основания для начисления выплат и их периодичность, утверждаемым с учетом мнения СТК.</w:t>
      </w:r>
    </w:p>
    <w:p w:rsidR="008A7551" w:rsidRPr="00C9164C" w:rsidRDefault="008A7551" w:rsidP="00E869B1">
      <w:pPr>
        <w:numPr>
          <w:ilvl w:val="2"/>
          <w:numId w:val="31"/>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При наличии средств работникам может оказываться материальная помощь в соответствии с Положением об оказании материальной помощи ГБОУ Табынская КШИ</w:t>
      </w:r>
      <w:r w:rsidRPr="00C9164C">
        <w:rPr>
          <w:rFonts w:ascii="Times New Roman" w:eastAsia="Times New Roman" w:hAnsi="Times New Roman" w:cs="Times New Roman"/>
          <w:sz w:val="24"/>
          <w:szCs w:val="24"/>
          <w:vertAlign w:val="superscript"/>
          <w:lang w:eastAsia="ru-RU"/>
        </w:rPr>
        <w:footnoteReference w:id="8"/>
      </w:r>
      <w:r w:rsidRPr="00C9164C">
        <w:rPr>
          <w:rFonts w:ascii="Times New Roman" w:eastAsia="Times New Roman" w:hAnsi="Times New Roman" w:cs="Times New Roman"/>
          <w:sz w:val="24"/>
          <w:szCs w:val="24"/>
          <w:lang w:eastAsia="ru-RU"/>
        </w:rPr>
        <w:t>, утверждаемым с учетом мнения СТК.</w:t>
      </w:r>
    </w:p>
    <w:p w:rsidR="008A7551" w:rsidRPr="00C9164C" w:rsidRDefault="008A7551" w:rsidP="00E869B1">
      <w:pPr>
        <w:numPr>
          <w:ilvl w:val="2"/>
          <w:numId w:val="31"/>
        </w:numPr>
        <w:autoSpaceDE w:val="0"/>
        <w:autoSpaceDN w:val="0"/>
        <w:adjustRightInd w:val="0"/>
        <w:spacing w:after="0" w:line="240" w:lineRule="auto"/>
        <w:ind w:left="-284"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Pr="00C9164C">
        <w:rPr>
          <w:rFonts w:ascii="Times New Roman" w:eastAsia="Times New Roman" w:hAnsi="Times New Roman" w:cs="Times New Roman"/>
          <w:b/>
          <w:sz w:val="24"/>
          <w:szCs w:val="24"/>
          <w:lang w:eastAsia="ru-RU"/>
        </w:rPr>
        <w:t xml:space="preserve"> </w:t>
      </w:r>
      <w:r w:rsidRPr="00C9164C">
        <w:rPr>
          <w:rFonts w:ascii="Times New Roman" w:eastAsia="Times New Roman" w:hAnsi="Times New Roman" w:cs="Times New Roman"/>
          <w:sz w:val="24"/>
          <w:szCs w:val="24"/>
          <w:lang w:eastAsia="ru-RU"/>
        </w:rPr>
        <w:t xml:space="preserve">по сравнению с условиями, предусмотренными Постановлением №374 и Положением об оплате труда работников государственного бюджетного общеобразовательного учреждения Табынская коррекционная школа-интернат для обучающихся с ограниченными возможностями здоровья. </w:t>
      </w:r>
    </w:p>
    <w:p w:rsidR="008A7551" w:rsidRPr="008A7551" w:rsidRDefault="008A7551" w:rsidP="00E869B1">
      <w:pPr>
        <w:numPr>
          <w:ilvl w:val="2"/>
          <w:numId w:val="31"/>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При изменении системы, условий, порядка и размеров оплаты труда заработная </w:t>
      </w:r>
      <w:r w:rsidRPr="008A7551">
        <w:rPr>
          <w:rFonts w:ascii="Times New Roman" w:eastAsia="Times New Roman" w:hAnsi="Times New Roman" w:cs="Times New Roman"/>
          <w:color w:val="000000"/>
          <w:sz w:val="24"/>
          <w:szCs w:val="24"/>
          <w:lang w:eastAsia="ru-RU"/>
        </w:rPr>
        <w:t>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8A7551" w:rsidRPr="008A7551" w:rsidRDefault="008A7551" w:rsidP="00E869B1">
      <w:pPr>
        <w:numPr>
          <w:ilvl w:val="2"/>
          <w:numId w:val="31"/>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 xml:space="preserve">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w:t>
      </w:r>
      <w:r w:rsidRPr="008A7551">
        <w:rPr>
          <w:rFonts w:ascii="Times New Roman" w:eastAsia="Times New Roman" w:hAnsi="Times New Roman" w:cs="Times New Roman"/>
          <w:sz w:val="24"/>
          <w:szCs w:val="24"/>
          <w:lang w:eastAsia="ru-RU"/>
        </w:rPr>
        <w:t>следующие</w:t>
      </w:r>
      <w:r w:rsidRPr="008A7551">
        <w:rPr>
          <w:rFonts w:ascii="Times New Roman" w:eastAsia="Times New Roman" w:hAnsi="Times New Roman" w:cs="Times New Roman"/>
          <w:color w:val="000000"/>
          <w:sz w:val="24"/>
          <w:szCs w:val="24"/>
          <w:lang w:eastAsia="ru-RU"/>
        </w:rPr>
        <w:t xml:space="preserve"> принципы:</w:t>
      </w:r>
    </w:p>
    <w:p w:rsidR="008A7551" w:rsidRPr="008A7551" w:rsidRDefault="008A7551" w:rsidP="00E869B1">
      <w:pPr>
        <w:numPr>
          <w:ilvl w:val="0"/>
          <w:numId w:val="32"/>
        </w:numPr>
        <w:tabs>
          <w:tab w:val="left" w:pos="1080"/>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размер вознаграждения работника должен определяться на основе объективной оценки результатов его труда (принцип объективности);</w:t>
      </w:r>
    </w:p>
    <w:p w:rsidR="008A7551" w:rsidRPr="008A7551" w:rsidRDefault="008A7551" w:rsidP="00E869B1">
      <w:pPr>
        <w:numPr>
          <w:ilvl w:val="0"/>
          <w:numId w:val="32"/>
        </w:numPr>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работник должен знать, какое вознаграждение он получит в зависимости от результатов своего труда (принцип предсказуемости);</w:t>
      </w:r>
    </w:p>
    <w:p w:rsidR="008A7551" w:rsidRPr="008A7551" w:rsidRDefault="008A7551" w:rsidP="003F20D0">
      <w:pPr>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8A7551" w:rsidRPr="008A7551" w:rsidRDefault="008A7551" w:rsidP="003F20D0">
      <w:pPr>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вознаграждение должно следовать за достижением результата (принцип своевременности);</w:t>
      </w:r>
    </w:p>
    <w:p w:rsidR="008A7551" w:rsidRPr="008A7551" w:rsidRDefault="008A7551" w:rsidP="003F20D0">
      <w:pPr>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правила определения вознаграждения должны быть понятны каждому работнику (принципы доступности, справедливости);</w:t>
      </w:r>
    </w:p>
    <w:p w:rsidR="008A7551" w:rsidRPr="008A7551" w:rsidRDefault="008A7551" w:rsidP="003F20D0">
      <w:pPr>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принятие решений о выплатах и их размерах должны осуществляться по согласованию с СТК (принцип прозрачности).</w:t>
      </w:r>
    </w:p>
    <w:p w:rsidR="008A7551" w:rsidRPr="008A7551" w:rsidRDefault="008A7551" w:rsidP="003F20D0">
      <w:pPr>
        <w:numPr>
          <w:ilvl w:val="1"/>
          <w:numId w:val="31"/>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Стороны подтверждают, что:</w:t>
      </w:r>
    </w:p>
    <w:p w:rsidR="008A7551" w:rsidRPr="008A7551" w:rsidRDefault="008A7551" w:rsidP="003F20D0">
      <w:pPr>
        <w:numPr>
          <w:ilvl w:val="2"/>
          <w:numId w:val="31"/>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Начисленная заработная плата работнику, отработавшему месячную норму рабочего времени и выполнившему нормы труда (трудовые обязанности), не может быть ниже установленного минимального размера оплаты труда (далее - МРОТ) или минимальной заработной платы (далее - МЗП), если ее размер в Республике Башкортостан установлен выше размера МРОТ.</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Месячная оплата труда работников не ниже МРОТ (МЗП)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Оплата сверхурочной работы, работы в ночное время, в выходные и нерабочие праздничные дни, работы при совмещении профессий (должностей), районного коэффициента, федерального </w:t>
      </w:r>
      <w:r w:rsidRPr="008A7551">
        <w:rPr>
          <w:rFonts w:ascii="Times New Roman" w:eastAsia="Arial" w:hAnsi="Times New Roman" w:cs="Times New Roman"/>
          <w:color w:val="000000"/>
          <w:sz w:val="24"/>
          <w:szCs w:val="24"/>
          <w:lang w:eastAsia="ru-RU"/>
        </w:rPr>
        <w:t>ежемесячного денежного вознаграждения за классное руководство в размере 10 000 рублей</w:t>
      </w:r>
      <w:r w:rsidRPr="008A7551">
        <w:rPr>
          <w:rFonts w:ascii="Times New Roman" w:eastAsia="Arial" w:hAnsi="Times New Roman" w:cs="Times New Roman"/>
          <w:sz w:val="24"/>
          <w:szCs w:val="24"/>
          <w:lang w:eastAsia="ru-RU"/>
        </w:rPr>
        <w:t xml:space="preserve"> в заработной плате работника при доведении ее до МРОТ (МЗП) не учитывается и производится сверх МРОТ (МЗП).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Доведение заработной платы работников до минимального размера оплаты труда осуществляется работодателем путем установления доплаты до МРОТ (МЗП).</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8A7551" w:rsidRPr="008A7551" w:rsidRDefault="008A7551" w:rsidP="003F20D0">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8A7551" w:rsidRPr="008A7551" w:rsidRDefault="008A7551" w:rsidP="003F20D0">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Установленные работнику размеры и (или) условия повышенной оплаты труда на работах с вредными и (или) опасными условиями труда</w:t>
      </w:r>
      <w:r w:rsidRPr="008A7551">
        <w:rPr>
          <w:rFonts w:ascii="Times New Roman" w:eastAsia="Arial" w:hAnsi="Times New Roman" w:cs="Times New Roman"/>
          <w:b/>
          <w:sz w:val="24"/>
          <w:szCs w:val="24"/>
          <w:lang w:eastAsia="ru-RU"/>
        </w:rPr>
        <w:t xml:space="preserve"> </w:t>
      </w:r>
      <w:r w:rsidRPr="008A7551">
        <w:rPr>
          <w:rFonts w:ascii="Times New Roman" w:eastAsia="Arial" w:hAnsi="Times New Roman" w:cs="Times New Roman"/>
          <w:sz w:val="24"/>
          <w:szCs w:val="24"/>
          <w:lang w:eastAsia="ru-RU"/>
        </w:rPr>
        <w:t xml:space="preserve">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Размер повышения оплаты труда за работу в ночное время (с 22 часов                      до 6 часов) составляет 50% часовой тарифной ставки (оклада (должностного оклада), рассчитанного за час работы) за каждый час работы в ночное время.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 xml:space="preserve">Сверхурочная работа оплачивается за первые два часа работы в полуторном размере, за последующие часы – двойном размере. </w:t>
      </w:r>
    </w:p>
    <w:p w:rsidR="008A7551" w:rsidRPr="008A7551" w:rsidRDefault="008A7551" w:rsidP="003F20D0">
      <w:pPr>
        <w:spacing w:after="0" w:line="240" w:lineRule="auto"/>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A7551" w:rsidRPr="008A7551" w:rsidRDefault="008A7551" w:rsidP="003F20D0">
      <w:pPr>
        <w:spacing w:after="0" w:line="240" w:lineRule="auto"/>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sz w:val="24"/>
          <w:szCs w:val="24"/>
          <w:lang w:eastAsia="ru-RU"/>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 xml:space="preserve">Выплаты по повышающим коэффициентам за квалификационную категорию (стаж работы), высшее образование, классное руководство, молодым специалистам,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 классов являются обязательными. </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sz w:val="24"/>
          <w:szCs w:val="24"/>
          <w:lang w:eastAsia="ru-RU"/>
        </w:rPr>
        <w:t>Учителям,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8A7551" w:rsidRPr="008A7551" w:rsidRDefault="008A7551" w:rsidP="003F20D0">
      <w:pPr>
        <w:numPr>
          <w:ilvl w:val="2"/>
          <w:numId w:val="31"/>
        </w:numPr>
        <w:spacing w:after="0" w:line="240" w:lineRule="auto"/>
        <w:ind w:left="0" w:firstLine="0"/>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 xml:space="preserve">Оплата труда учителей при объединении начальных классов в классы-комплекты производится по тарификации, включающей фактическое количество часов учебной нагрузки в неделю в классах, объединенных в класс-комплект, </w:t>
      </w:r>
      <w:r w:rsidRPr="008A7551">
        <w:rPr>
          <w:rFonts w:ascii="Times New Roman" w:eastAsia="Arial" w:hAnsi="Times New Roman" w:cs="Times New Roman"/>
          <w:sz w:val="24"/>
          <w:szCs w:val="24"/>
          <w:lang w:eastAsia="ru-RU"/>
        </w:rPr>
        <w:t>но не ниже количества часов, предусматриваемого учебным планом для класса, входящего в класс-комплект с наибольшим количеством учебных часов.</w:t>
      </w:r>
      <w:r w:rsidRPr="008A7551">
        <w:rPr>
          <w:rFonts w:ascii="Times New Roman" w:eastAsia="Arial" w:hAnsi="Times New Roman" w:cs="Times New Roman"/>
          <w:b/>
          <w:sz w:val="24"/>
          <w:szCs w:val="24"/>
          <w:lang w:eastAsia="ru-RU"/>
        </w:rPr>
        <w:t xml:space="preserve"> </w:t>
      </w:r>
      <w:r w:rsidRPr="008A7551">
        <w:rPr>
          <w:rFonts w:ascii="Times New Roman" w:eastAsia="Arial" w:hAnsi="Times New Roman" w:cs="Times New Roman"/>
          <w:sz w:val="24"/>
          <w:szCs w:val="24"/>
          <w:lang w:eastAsia="ru-RU"/>
        </w:rPr>
        <w:t>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w:t>
      </w:r>
    </w:p>
    <w:p w:rsidR="008A7551" w:rsidRPr="008A7551" w:rsidRDefault="008A7551" w:rsidP="003F20D0">
      <w:pPr>
        <w:spacing w:after="0" w:line="240" w:lineRule="auto"/>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color w:val="000000"/>
          <w:sz w:val="24"/>
          <w:szCs w:val="24"/>
          <w:lang w:eastAsia="ru-RU"/>
        </w:rPr>
        <w:t>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w:t>
      </w:r>
    </w:p>
    <w:p w:rsidR="008A7551" w:rsidRPr="008A7551" w:rsidRDefault="008A7551" w:rsidP="003F20D0">
      <w:pPr>
        <w:spacing w:after="0" w:line="240" w:lineRule="auto"/>
        <w:jc w:val="both"/>
        <w:rPr>
          <w:rFonts w:ascii="Times New Roman" w:eastAsia="Arial" w:hAnsi="Times New Roman" w:cs="Times New Roman"/>
          <w:color w:val="000000"/>
          <w:sz w:val="24"/>
          <w:szCs w:val="24"/>
          <w:lang w:eastAsia="ru-RU"/>
        </w:rPr>
      </w:pPr>
      <w:r w:rsidRPr="008A7551">
        <w:rPr>
          <w:rFonts w:ascii="Times New Roman" w:eastAsia="Arial" w:hAnsi="Times New Roman" w:cs="Times New Roman"/>
          <w:sz w:val="24"/>
          <w:szCs w:val="24"/>
          <w:lang w:eastAsia="ru-RU"/>
        </w:rPr>
        <w:t>При объединении обучающихся в класс-комплект оптимальным является создание его из двух классов: 1 и 3 классов (1 + 3), 2 и 3 классов (2 + 3), 2 и 4 классов (2 + 4). Наполняемость классов-комплектов составляет:</w:t>
      </w:r>
    </w:p>
    <w:tbl>
      <w:tblPr>
        <w:tblW w:w="4816"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0"/>
        <w:gridCol w:w="4627"/>
      </w:tblGrid>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Классы, объединяемые в класс-комплект</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Количество обучающихся в классе-комплекте, человек</w:t>
            </w:r>
          </w:p>
        </w:tc>
      </w:tr>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+ 3</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 – 10</w:t>
            </w:r>
          </w:p>
        </w:tc>
      </w:tr>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+ 2</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 – 10</w:t>
            </w:r>
          </w:p>
        </w:tc>
      </w:tr>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+ 4</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 – 10</w:t>
            </w:r>
          </w:p>
        </w:tc>
      </w:tr>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+ 3</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 – 12</w:t>
            </w:r>
          </w:p>
        </w:tc>
      </w:tr>
      <w:tr w:rsidR="008A7551" w:rsidRPr="008A7551" w:rsidTr="008A7551">
        <w:trPr>
          <w:trHeight w:val="20"/>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+ 4</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 – 12</w:t>
            </w:r>
          </w:p>
        </w:tc>
      </w:tr>
      <w:tr w:rsidR="008A7551" w:rsidRPr="008A7551" w:rsidTr="008A7551">
        <w:trPr>
          <w:trHeight w:val="94"/>
        </w:trPr>
        <w:tc>
          <w:tcPr>
            <w:tcW w:w="2468"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+ 4</w:t>
            </w:r>
          </w:p>
        </w:tc>
        <w:tc>
          <w:tcPr>
            <w:tcW w:w="2532" w:type="pct"/>
            <w:shd w:val="clear" w:color="auto" w:fill="auto"/>
            <w:vAlign w:val="center"/>
            <w:hideMark/>
          </w:tcPr>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 – 12</w:t>
            </w:r>
          </w:p>
        </w:tc>
      </w:tr>
    </w:tbl>
    <w:p w:rsidR="008A7551" w:rsidRPr="008A7551" w:rsidRDefault="008A7551" w:rsidP="008A7551">
      <w:pPr>
        <w:spacing w:after="0" w:line="240" w:lineRule="auto"/>
        <w:ind w:firstLine="567"/>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Создание классов-комплектов при проведении занятий с обучающимися 5-11 (12) классов не допускается.</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color w:val="000000"/>
          <w:sz w:val="24"/>
          <w:szCs w:val="24"/>
          <w:lang w:eastAsia="ru-RU"/>
        </w:rPr>
        <w:t>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8A7551" w:rsidRPr="003F20D0" w:rsidRDefault="008A7551" w:rsidP="003F20D0">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color w:val="000000"/>
          <w:sz w:val="24"/>
          <w:szCs w:val="24"/>
          <w:lang w:eastAsia="ru-RU"/>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8A7551" w:rsidRPr="003F20D0" w:rsidRDefault="008A7551" w:rsidP="003F20D0">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color w:val="000000"/>
          <w:sz w:val="24"/>
          <w:szCs w:val="24"/>
          <w:lang w:eastAsia="ru-RU"/>
        </w:rPr>
        <w:t>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8A7551" w:rsidRPr="003F20D0" w:rsidRDefault="008A7551" w:rsidP="003F20D0">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color w:val="000000"/>
          <w:sz w:val="24"/>
          <w:szCs w:val="24"/>
          <w:lang w:eastAsia="ru-RU"/>
        </w:rPr>
        <w:t>учителям русского языка 1-4 классов организаций с родным (нерусским) языком обучения, расположенных в сельских населенных пунктах;</w:t>
      </w:r>
    </w:p>
    <w:p w:rsidR="008A7551" w:rsidRPr="003F20D0" w:rsidRDefault="008A7551" w:rsidP="003F20D0">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color w:val="000000"/>
          <w:sz w:val="24"/>
          <w:szCs w:val="24"/>
          <w:lang w:eastAsia="ru-RU"/>
        </w:rPr>
        <w:t>учителям физической культуры организаций, расположенных в сельских населенных пунктах.</w:t>
      </w:r>
    </w:p>
    <w:p w:rsidR="008A7551" w:rsidRPr="003F20D0" w:rsidRDefault="008A7551" w:rsidP="003F20D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0D0">
        <w:rPr>
          <w:rFonts w:ascii="Times New Roman" w:eastAsia="Times New Roman" w:hAnsi="Times New Roman" w:cs="Times New Roman"/>
          <w:sz w:val="24"/>
          <w:szCs w:val="24"/>
          <w:lang w:eastAsia="ru-RU"/>
        </w:rPr>
        <w:t>В выше указанных случаях</w:t>
      </w:r>
      <w:r w:rsidRPr="003F20D0">
        <w:rPr>
          <w:rFonts w:ascii="Times New Roman" w:eastAsia="Times New Roman" w:hAnsi="Times New Roman" w:cs="Times New Roman"/>
          <w:color w:val="000000"/>
          <w:sz w:val="24"/>
          <w:szCs w:val="24"/>
          <w:lang w:eastAsia="ru-RU"/>
        </w:rPr>
        <w:t xml:space="preserve">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Pr="003F20D0">
        <w:rPr>
          <w:rFonts w:ascii="Times New Roman" w:eastAsia="Times New Roman" w:hAnsi="Times New Roman" w:cs="Times New Roman"/>
          <w:sz w:val="24"/>
          <w:szCs w:val="24"/>
          <w:lang w:eastAsia="ru-RU"/>
        </w:rPr>
        <w:t xml:space="preserve"> </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3F20D0">
        <w:rPr>
          <w:rFonts w:ascii="Times New Roman" w:eastAsia="Times New Roman" w:hAnsi="Times New Roman" w:cs="Times New Roman"/>
          <w:sz w:val="24"/>
          <w:szCs w:val="24"/>
          <w:lang w:eastAsia="ru-RU"/>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не зависящих от самого работника, производится из расчета заработной платы, установленной по тарификации, предшествующей отмене учебных занятий (образовательного процесса), включая ежемесячное денежное вознаграждение за классное руководство в размере 10 000 рублей.</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eastAsia="Times New Roman" w:hAnsi="Times New Roman" w:cs="Times New Roman"/>
          <w:sz w:val="24"/>
          <w:szCs w:val="24"/>
          <w:lang w:eastAsia="ru-RU"/>
        </w:rPr>
        <w:t xml:space="preserve">Наполняемость классов, исчисляемая исходя из расчета соблюдения нормы площади на одного обучающегося,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8A7551" w:rsidRPr="00C9164C" w:rsidRDefault="008A7551" w:rsidP="003F20D0">
      <w:pPr>
        <w:numPr>
          <w:ilvl w:val="2"/>
          <w:numId w:val="31"/>
        </w:numPr>
        <w:autoSpaceDE w:val="0"/>
        <w:autoSpaceDN w:val="0"/>
        <w:adjustRightInd w:val="0"/>
        <w:spacing w:after="0" w:line="281" w:lineRule="atLeast"/>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Деление классов на группы для изучения отдельных учебных предметов осуществляется при проведении следующих уроков: по социально-бытовой ориентировки, факультативных занятий «Информатика», уроков профессионально-трудового обучения.</w:t>
      </w:r>
    </w:p>
    <w:p w:rsidR="008A7551" w:rsidRPr="00C9164C" w:rsidRDefault="008A7551" w:rsidP="003F20D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по возможности деление классов на группы по изучению родных языков и родной литературы в пределах одной параллели.</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eastAsia="Times New Roman" w:hAnsi="Times New Roman" w:cs="Times New Roman"/>
          <w:sz w:val="24"/>
          <w:szCs w:val="24"/>
          <w:lang w:eastAsia="ru-RU"/>
        </w:rPr>
        <w:t xml:space="preserve">Педагогическим работникам, работающим в классе (группе), в составе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eastAsia="Times New Roman" w:hAnsi="Times New Roman" w:cs="Times New Roman"/>
          <w:sz w:val="24"/>
          <w:szCs w:val="24"/>
          <w:lang w:eastAsia="ru-RU"/>
        </w:rPr>
        <w:t xml:space="preserve">При возложении на работника обязанности по регулярному сопровождению обучающихся в школу и из школы в школьном автобусе ему устанавливается доплата, размер которой определяется по соглашению сторон </w:t>
      </w:r>
      <w:r w:rsidRPr="003F20D0">
        <w:rPr>
          <w:rFonts w:ascii="Times New Roman" w:eastAsia="Calibri" w:hAnsi="Times New Roman" w:cs="Times New Roman"/>
          <w:sz w:val="24"/>
          <w:szCs w:val="24"/>
          <w:lang w:eastAsia="ru-RU"/>
        </w:rPr>
        <w:t>трудового договора с учетом содержания и объема дополнительной работы</w:t>
      </w:r>
      <w:r w:rsidRPr="003F20D0">
        <w:rPr>
          <w:rFonts w:ascii="Times New Roman" w:eastAsia="Times New Roman" w:hAnsi="Times New Roman" w:cs="Times New Roman"/>
          <w:sz w:val="24"/>
          <w:szCs w:val="24"/>
          <w:lang w:eastAsia="ru-RU"/>
        </w:rPr>
        <w:t>.</w:t>
      </w:r>
    </w:p>
    <w:p w:rsidR="003F20D0" w:rsidRPr="003F20D0" w:rsidRDefault="003F20D0"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hAnsi="Times New Roman" w:cs="Times New Roman"/>
          <w:sz w:val="24"/>
          <w:szCs w:val="24"/>
        </w:rPr>
        <w:t xml:space="preserve">Педагогическим работникам - молодым специалистам, работающим в государственных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sidRPr="003F20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   Заработная плата без учета указанной надбавки не может быть установлена ниже минимального размера оплаты труда.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sidRPr="003F20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sidRPr="003F20D0">
        <w:rPr>
          <w:rFonts w:ascii="Times New Roman" w:hAnsi="Times New Roman" w:cs="Times New Roman"/>
          <w:sz w:val="24"/>
          <w:szCs w:val="24"/>
        </w:rPr>
        <w:t xml:space="preserve">          К уважительным причинам пропуска срока трудоустройства для получения ежемесячной стимулирующей надбавки являются: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временная нетрудоспособность, подтвержденная документально;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призыв на срочную военную службу или направление на заменяющую ее альтернативную гражданскую службу;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обучение в очной аспирантуре, магистратуре сроком не более трех лет;   </w:t>
      </w:r>
    </w:p>
    <w:p w:rsidR="003F20D0"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отпуск по беременности и родам, отпуск по уходу за ребенком до достижения им возраста трех лет.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sidRPr="003F20D0">
        <w:rPr>
          <w:rFonts w:ascii="Times New Roman" w:hAnsi="Times New Roman" w:cs="Times New Roman"/>
          <w:sz w:val="24"/>
          <w:szCs w:val="24"/>
        </w:rPr>
        <w:t xml:space="preserve">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 </w:t>
      </w:r>
    </w:p>
    <w:p w:rsidR="008A7551" w:rsidRP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Ежемесячная стимулирующая надбавка выплачивается педагогическим работникам - молодым специалистам, работающим в государственных учреждениях образования, подведомственных Министерству образования и науки Республики Башкортостан, и муниципальных образовательных организациях.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sidRPr="003F20D0">
        <w:rPr>
          <w:rFonts w:ascii="Times New Roman" w:hAnsi="Times New Roman" w:cs="Times New Roman"/>
          <w:sz w:val="24"/>
          <w:szCs w:val="24"/>
        </w:rPr>
        <w:t xml:space="preserve">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Получение молодым специалистом квалификационной категории не является основанием для снятия ежемесячной стимулирующей надбавки.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В пятилетний срок действия статуса молодого специалиста не включаются следующие периоды (статус сохраняется, срок действия продлевается):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 призыв на срочную военную службу или направление на заменяющую ее альтернативную гражданскую службу;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оформление трудовых отношений с работником после расторжения трудового договора в другой образовательной организации; </w:t>
      </w:r>
    </w:p>
    <w:p w:rsidR="003F20D0" w:rsidRDefault="003F20D0" w:rsidP="003F2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обучение в очной аспирантуре, магистратуре сроком не более трех лет; </w:t>
      </w:r>
    </w:p>
    <w:p w:rsidR="003F20D0" w:rsidRPr="003F20D0" w:rsidRDefault="003F20D0" w:rsidP="003F20D0">
      <w:pPr>
        <w:autoSpaceDE w:val="0"/>
        <w:autoSpaceDN w:val="0"/>
        <w:adjustRightInd w:val="0"/>
        <w:spacing w:after="0" w:line="240" w:lineRule="auto"/>
        <w:jc w:val="both"/>
        <w:rPr>
          <w:rFonts w:ascii="Times New Roman" w:eastAsia="Times New Roman" w:hAnsi="Times New Roman" w:cs="Times New Roman"/>
          <w:strike/>
          <w:color w:val="0000CC"/>
          <w:sz w:val="24"/>
          <w:szCs w:val="24"/>
          <w:lang w:eastAsia="ru-RU"/>
        </w:rPr>
      </w:pPr>
      <w:r>
        <w:rPr>
          <w:rFonts w:ascii="Times New Roman" w:hAnsi="Times New Roman" w:cs="Times New Roman"/>
          <w:sz w:val="24"/>
          <w:szCs w:val="24"/>
        </w:rPr>
        <w:t xml:space="preserve">- </w:t>
      </w:r>
      <w:r w:rsidRPr="003F20D0">
        <w:rPr>
          <w:rFonts w:ascii="Times New Roman" w:hAnsi="Times New Roman" w:cs="Times New Roman"/>
          <w:sz w:val="24"/>
          <w:szCs w:val="24"/>
        </w:rPr>
        <w:t xml:space="preserve">отпуск по беременности и родам, отпуск по уходу за ребенком до достижения им возраста трех лет. </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eastAsia="Times New Roman" w:hAnsi="Times New Roman" w:cs="Times New Roman"/>
          <w:color w:val="000000"/>
          <w:sz w:val="24"/>
          <w:szCs w:val="24"/>
          <w:lang w:eastAsia="ru-RU"/>
        </w:rPr>
        <w:t xml:space="preserve">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w:t>
      </w:r>
      <w:r w:rsidRPr="003F20D0">
        <w:rPr>
          <w:rFonts w:ascii="Times New Roman" w:eastAsia="Times New Roman" w:hAnsi="Times New Roman" w:cs="Times New Roman"/>
          <w:sz w:val="24"/>
          <w:szCs w:val="24"/>
          <w:lang w:eastAsia="ru-RU"/>
        </w:rPr>
        <w:t>по трудовому договору и</w:t>
      </w:r>
      <w:r w:rsidRPr="003F20D0">
        <w:rPr>
          <w:rFonts w:ascii="Times New Roman" w:eastAsia="Times New Roman" w:hAnsi="Times New Roman" w:cs="Times New Roman"/>
          <w:color w:val="000000"/>
          <w:sz w:val="24"/>
          <w:szCs w:val="24"/>
          <w:lang w:eastAsia="ru-RU"/>
        </w:rPr>
        <w:t xml:space="preserve"> по тарификации. </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trike/>
          <w:color w:val="0000CC"/>
          <w:sz w:val="24"/>
          <w:szCs w:val="24"/>
          <w:lang w:eastAsia="ru-RU"/>
        </w:rPr>
      </w:pPr>
      <w:r w:rsidRPr="003F20D0">
        <w:rPr>
          <w:rFonts w:ascii="Times New Roman" w:eastAsia="Times New Roman" w:hAnsi="Times New Roman" w:cs="Times New Roman"/>
          <w:color w:val="000000"/>
          <w:sz w:val="24"/>
          <w:szCs w:val="24"/>
          <w:lang w:eastAsia="ru-RU"/>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8A7551" w:rsidRPr="00C9164C"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За педагогическими работниками, привлекаемыми в период, не совпадающий с их ежегодным оплачиваемым отпуском, к работе в лагерях с дневным и круглосуточным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 и увеличенный объем работы.</w:t>
      </w:r>
    </w:p>
    <w:p w:rsidR="008A7551" w:rsidRPr="003F20D0"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3F20D0">
        <w:rPr>
          <w:rFonts w:ascii="Times New Roman" w:eastAsia="Times New Roman" w:hAnsi="Times New Roman" w:cs="Times New Roman"/>
          <w:sz w:val="24"/>
          <w:szCs w:val="24"/>
          <w:lang w:eastAsia="ru-RU"/>
        </w:rPr>
        <w:t>Ежемесячные надбавки, установленные педагогическим и другим работникам, работающим в группах, реализующих основную общеобразовательную программу дошкольного образования (2000 и 1000 рублей), выплачиваются сверх минимального размера оплаты труда (минимальной заработной платы).</w:t>
      </w:r>
    </w:p>
    <w:p w:rsidR="008A7551" w:rsidRPr="003F20D0" w:rsidRDefault="008A7551" w:rsidP="003F20D0">
      <w:pPr>
        <w:spacing w:after="0" w:line="240" w:lineRule="auto"/>
        <w:jc w:val="both"/>
        <w:rPr>
          <w:rFonts w:ascii="Times New Roman" w:eastAsia="Arial" w:hAnsi="Times New Roman" w:cs="Times New Roman"/>
          <w:sz w:val="24"/>
          <w:szCs w:val="24"/>
          <w:lang w:eastAsia="ru-RU"/>
        </w:rPr>
      </w:pPr>
      <w:r w:rsidRPr="003F20D0">
        <w:rPr>
          <w:rFonts w:ascii="Times New Roman" w:eastAsia="Arial" w:hAnsi="Times New Roman" w:cs="Times New Roman"/>
          <w:sz w:val="24"/>
          <w:szCs w:val="24"/>
          <w:lang w:eastAsia="ru-RU"/>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42165" w:rsidRPr="00742165" w:rsidRDefault="00742165"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742165">
        <w:rPr>
          <w:rFonts w:ascii="Times New Roman" w:hAnsi="Times New Roman" w:cs="Times New Roman"/>
          <w:sz w:val="24"/>
          <w:szCs w:val="24"/>
        </w:rPr>
        <w:t xml:space="preserve">Повышающий коэффициент руководящим работникам и специалистам образовательных организаций, имеющим почетные звания "Заслуженный учитель" и "Заслуженный преподаватель", - в размере 0,10 к оплате за фактическую нагрузку. </w:t>
      </w:r>
    </w:p>
    <w:p w:rsidR="00742165" w:rsidRPr="00742165" w:rsidRDefault="00742165" w:rsidP="00742165">
      <w:pPr>
        <w:spacing w:after="0" w:line="240" w:lineRule="auto"/>
        <w:jc w:val="both"/>
        <w:rPr>
          <w:rFonts w:ascii="Times New Roman" w:eastAsia="Arial" w:hAnsi="Times New Roman" w:cs="Times New Roman"/>
          <w:b/>
          <w:i/>
          <w:sz w:val="24"/>
          <w:szCs w:val="24"/>
          <w:lang w:eastAsia="ru-RU"/>
        </w:rPr>
      </w:pPr>
      <w:r w:rsidRPr="00742165">
        <w:rPr>
          <w:rFonts w:ascii="Times New Roman" w:hAnsi="Times New Roman" w:cs="Times New Roman"/>
          <w:sz w:val="24"/>
          <w:szCs w:val="24"/>
        </w:rPr>
        <w:t xml:space="preserve">          Повышающий коэффициент руководящим работникам и специалистам образовательных организаций,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устанавливается в размере 0,10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0,10 к оплате за фактическую нагрузку. </w:t>
      </w:r>
    </w:p>
    <w:p w:rsidR="008A7551" w:rsidRPr="00742165"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742165">
        <w:rPr>
          <w:rFonts w:ascii="Times New Roman" w:eastAsia="Arial" w:hAnsi="Times New Roman" w:cs="Times New Roman"/>
          <w:sz w:val="24"/>
          <w:szCs w:val="24"/>
          <w:lang w:eastAsia="ru-RU"/>
        </w:rPr>
        <w:t xml:space="preserve">Работникам из числа административно-управленческого и иного персонала </w:t>
      </w:r>
      <w:r w:rsidR="00742165">
        <w:rPr>
          <w:rFonts w:ascii="Times New Roman" w:eastAsia="Arial" w:hAnsi="Times New Roman" w:cs="Times New Roman"/>
          <w:sz w:val="24"/>
          <w:szCs w:val="24"/>
          <w:lang w:eastAsia="ru-RU"/>
        </w:rPr>
        <w:t xml:space="preserve">                  </w:t>
      </w:r>
      <w:r w:rsidRPr="00742165">
        <w:rPr>
          <w:rFonts w:ascii="Times New Roman" w:eastAsia="Arial" w:hAnsi="Times New Roman" w:cs="Times New Roman"/>
          <w:sz w:val="24"/>
          <w:szCs w:val="24"/>
          <w:lang w:eastAsia="ru-RU"/>
        </w:rPr>
        <w:t>(</w:t>
      </w:r>
      <w:r w:rsidRPr="00742165">
        <w:rPr>
          <w:rFonts w:ascii="Times New Roman" w:eastAsia="Arial" w:hAnsi="Times New Roman" w:cs="Times New Roman"/>
          <w:i/>
          <w:sz w:val="24"/>
          <w:szCs w:val="24"/>
          <w:lang w:eastAsia="ru-RU"/>
        </w:rPr>
        <w:t xml:space="preserve">руководитель, заместитель руководителя, </w:t>
      </w:r>
      <w:r w:rsidR="00742165">
        <w:rPr>
          <w:rFonts w:ascii="Times New Roman" w:eastAsia="Arial" w:hAnsi="Times New Roman" w:cs="Times New Roman"/>
          <w:i/>
          <w:sz w:val="24"/>
          <w:szCs w:val="24"/>
          <w:lang w:eastAsia="ru-RU"/>
        </w:rPr>
        <w:t>библиотекарь</w:t>
      </w:r>
      <w:r w:rsidRPr="00742165">
        <w:rPr>
          <w:rFonts w:ascii="Times New Roman" w:eastAsia="Arial" w:hAnsi="Times New Roman" w:cs="Times New Roman"/>
          <w:i/>
          <w:sz w:val="24"/>
          <w:szCs w:val="24"/>
          <w:lang w:eastAsia="ru-RU"/>
        </w:rPr>
        <w:t xml:space="preserve"> не относящиеся к категории педагогических работников</w:t>
      </w:r>
      <w:r w:rsidRPr="00742165">
        <w:rPr>
          <w:rFonts w:ascii="Times New Roman" w:eastAsia="Arial" w:hAnsi="Times New Roman" w:cs="Times New Roman"/>
          <w:sz w:val="24"/>
          <w:szCs w:val="24"/>
          <w:lang w:eastAsia="ru-RU"/>
        </w:rPr>
        <w:t xml:space="preserve">), выполняющим преподавательскую работу (учебную нагрузку) без занятия штатной должности, могут устанавливаться стимулирующие выплаты за высокое качество и результативность профессиональной деятельности учителя или другого педагогического работника </w:t>
      </w:r>
      <w:r w:rsidRPr="00742165">
        <w:rPr>
          <w:rFonts w:ascii="Times New Roman" w:eastAsia="Arial" w:hAnsi="Times New Roman" w:cs="Times New Roman"/>
          <w:i/>
          <w:sz w:val="24"/>
          <w:szCs w:val="24"/>
          <w:lang w:eastAsia="ru-RU"/>
        </w:rPr>
        <w:t>(при условии выполнения установленных образовательной организации целевых показателей средней заработной платы педагогических работников).</w:t>
      </w:r>
      <w:r w:rsidRPr="00742165">
        <w:rPr>
          <w:rFonts w:ascii="Times New Roman" w:eastAsia="Arial" w:hAnsi="Times New Roman" w:cs="Times New Roman"/>
          <w:sz w:val="24"/>
          <w:szCs w:val="24"/>
          <w:lang w:eastAsia="ru-RU"/>
        </w:rPr>
        <w:t xml:space="preserve"> </w:t>
      </w:r>
    </w:p>
    <w:p w:rsidR="008A7551" w:rsidRPr="00C9164C"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C9164C">
        <w:rPr>
          <w:rFonts w:ascii="Times New Roman" w:eastAsia="Arial" w:hAnsi="Times New Roman" w:cs="Times New Roman"/>
          <w:sz w:val="24"/>
          <w:szCs w:val="24"/>
          <w:lang w:eastAsia="ru-RU"/>
        </w:rPr>
        <w:t xml:space="preserve">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сохраняется средняя заработная плата.  </w:t>
      </w:r>
    </w:p>
    <w:p w:rsidR="008A7551" w:rsidRPr="003F20D0" w:rsidRDefault="008A7551" w:rsidP="003F20D0">
      <w:pPr>
        <w:spacing w:after="0" w:line="240" w:lineRule="auto"/>
        <w:jc w:val="both"/>
        <w:rPr>
          <w:rFonts w:ascii="Times New Roman" w:eastAsia="Arial" w:hAnsi="Times New Roman" w:cs="Times New Roman"/>
          <w:color w:val="00B050"/>
          <w:sz w:val="24"/>
          <w:szCs w:val="24"/>
          <w:lang w:eastAsia="ru-RU"/>
        </w:rPr>
      </w:pPr>
      <w:r w:rsidRPr="003F20D0">
        <w:rPr>
          <w:rFonts w:ascii="Times New Roman" w:eastAsia="Arial" w:hAnsi="Times New Roman" w:cs="Times New Roman"/>
          <w:color w:val="00B050"/>
          <w:sz w:val="24"/>
          <w:szCs w:val="24"/>
          <w:lang w:eastAsia="ru-RU"/>
        </w:rPr>
        <w:t xml:space="preserve">          </w:t>
      </w:r>
    </w:p>
    <w:p w:rsidR="008A7551" w:rsidRPr="003F20D0"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3F20D0">
        <w:rPr>
          <w:rFonts w:ascii="Times New Roman" w:eastAsia="Arial" w:hAnsi="Times New Roman" w:cs="Times New Roman"/>
          <w:color w:val="000000"/>
          <w:sz w:val="24"/>
          <w:szCs w:val="24"/>
          <w:lang w:eastAsia="ru-RU"/>
        </w:rPr>
        <w:t xml:space="preserve">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8A7551" w:rsidRPr="003F20D0"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3F20D0">
        <w:rPr>
          <w:rFonts w:ascii="Times New Roman" w:eastAsia="Arial" w:hAnsi="Times New Roman" w:cs="Times New Roman"/>
          <w:color w:val="000000"/>
          <w:sz w:val="24"/>
          <w:szCs w:val="24"/>
          <w:lang w:eastAsia="ru-RU"/>
        </w:rPr>
        <w:t>Заработная плата выплачивается не реже чем каждые полмесяца. Дни выдачи заработной платы – аванс 20 числа и расчет 5 числа каждого месяца</w:t>
      </w:r>
      <w:r w:rsidRPr="003F20D0">
        <w:rPr>
          <w:rFonts w:ascii="Times New Roman" w:eastAsia="Arial" w:hAnsi="Times New Roman" w:cs="Times New Roman"/>
          <w:color w:val="000000"/>
          <w:sz w:val="24"/>
          <w:szCs w:val="24"/>
          <w:vertAlign w:val="superscript"/>
          <w:lang w:eastAsia="ru-RU"/>
        </w:rPr>
        <w:footnoteReference w:id="9"/>
      </w:r>
      <w:r w:rsidRPr="003F20D0">
        <w:rPr>
          <w:rFonts w:ascii="Times New Roman" w:eastAsia="Arial" w:hAnsi="Times New Roman" w:cs="Times New Roman"/>
          <w:color w:val="000000"/>
          <w:sz w:val="24"/>
          <w:szCs w:val="24"/>
          <w:lang w:eastAsia="ru-RU"/>
        </w:rPr>
        <w:t xml:space="preserve">. Указанные даты выплаты заработной платы закрепляются </w:t>
      </w:r>
      <w:r w:rsidRPr="003F20D0">
        <w:rPr>
          <w:rFonts w:ascii="Times New Roman" w:eastAsia="Arial" w:hAnsi="Times New Roman" w:cs="Times New Roman"/>
          <w:sz w:val="24"/>
          <w:szCs w:val="24"/>
          <w:lang w:eastAsia="ru-RU"/>
        </w:rPr>
        <w:t xml:space="preserve">также в трудовом договоре с работником. </w:t>
      </w:r>
    </w:p>
    <w:p w:rsidR="008A7551" w:rsidRPr="003F20D0"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3F20D0">
        <w:rPr>
          <w:rFonts w:ascii="Times New Roman" w:eastAsia="Arial" w:hAnsi="Times New Roman" w:cs="Times New Roman"/>
          <w:color w:val="000000"/>
          <w:sz w:val="24"/>
          <w:szCs w:val="24"/>
          <w:lang w:eastAsia="ru-RU"/>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8A7551" w:rsidRPr="003F20D0" w:rsidRDefault="008A7551" w:rsidP="003F20D0">
      <w:pPr>
        <w:spacing w:after="0" w:line="240" w:lineRule="auto"/>
        <w:jc w:val="both"/>
        <w:rPr>
          <w:rFonts w:ascii="Times New Roman" w:eastAsia="Arial" w:hAnsi="Times New Roman" w:cs="Times New Roman"/>
          <w:b/>
          <w:i/>
          <w:sz w:val="24"/>
          <w:szCs w:val="24"/>
          <w:lang w:eastAsia="ru-RU"/>
        </w:rPr>
      </w:pPr>
      <w:r w:rsidRPr="003F20D0">
        <w:rPr>
          <w:rFonts w:ascii="Times New Roman" w:eastAsia="Arial" w:hAnsi="Times New Roman" w:cs="Times New Roman"/>
          <w:sz w:val="24"/>
          <w:szCs w:val="24"/>
          <w:lang w:eastAsia="ru-RU"/>
        </w:rPr>
        <w:t>На период приостановления работы за работником сохраняется средний заработок.</w:t>
      </w:r>
    </w:p>
    <w:p w:rsidR="008A7551" w:rsidRPr="00C9164C"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C9164C">
        <w:rPr>
          <w:rFonts w:ascii="Times New Roman" w:eastAsia="Arial" w:hAnsi="Times New Roman" w:cs="Times New Roman"/>
          <w:sz w:val="24"/>
          <w:szCs w:val="24"/>
          <w:lang w:eastAsia="ru-RU"/>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1/500 ставки рефинансирования Центрального банка РФ</w:t>
      </w:r>
      <w:r w:rsidRPr="00C9164C">
        <w:rPr>
          <w:rFonts w:ascii="Times New Roman" w:eastAsia="Arial" w:hAnsi="Times New Roman" w:cs="Times New Roman"/>
          <w:sz w:val="24"/>
          <w:szCs w:val="24"/>
          <w:vertAlign w:val="superscript"/>
          <w:lang w:eastAsia="ru-RU"/>
        </w:rPr>
        <w:footnoteReference w:id="10"/>
      </w:r>
      <w:r w:rsidRPr="00C9164C">
        <w:rPr>
          <w:rFonts w:ascii="Times New Roman" w:eastAsia="Arial" w:hAnsi="Times New Roman" w:cs="Times New Roman"/>
          <w:sz w:val="24"/>
          <w:szCs w:val="24"/>
          <w:lang w:eastAsia="ru-RU"/>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C9164C">
        <w:rPr>
          <w:rFonts w:ascii="Times New Roman" w:eastAsia="Arial" w:hAnsi="Times New Roman" w:cs="Times New Roman"/>
          <w:i/>
          <w:iCs/>
          <w:sz w:val="24"/>
          <w:szCs w:val="24"/>
          <w:lang w:eastAsia="ru-RU"/>
        </w:rPr>
        <w:t>.</w:t>
      </w:r>
    </w:p>
    <w:p w:rsidR="008A7551" w:rsidRPr="00C9164C" w:rsidRDefault="008A7551" w:rsidP="003F20D0">
      <w:pPr>
        <w:numPr>
          <w:ilvl w:val="2"/>
          <w:numId w:val="31"/>
        </w:numPr>
        <w:spacing w:after="0" w:line="240" w:lineRule="auto"/>
        <w:ind w:left="0" w:firstLine="0"/>
        <w:jc w:val="both"/>
        <w:rPr>
          <w:rFonts w:ascii="Times New Roman" w:eastAsia="Arial" w:hAnsi="Times New Roman" w:cs="Times New Roman"/>
          <w:b/>
          <w:i/>
          <w:sz w:val="24"/>
          <w:szCs w:val="24"/>
          <w:lang w:eastAsia="ru-RU"/>
        </w:rPr>
      </w:pPr>
      <w:r w:rsidRPr="00C9164C">
        <w:rPr>
          <w:rFonts w:ascii="Times New Roman" w:eastAsia="Arial" w:hAnsi="Times New Roman" w:cs="Times New Roman"/>
          <w:sz w:val="24"/>
          <w:szCs w:val="24"/>
          <w:lang w:eastAsia="ru-RU"/>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8A7551" w:rsidRPr="00C9164C"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i/>
          <w:sz w:val="24"/>
          <w:szCs w:val="24"/>
          <w:lang w:eastAsia="ru-RU"/>
        </w:rPr>
      </w:pPr>
      <w:r w:rsidRPr="00C9164C">
        <w:rPr>
          <w:rFonts w:ascii="Times New Roman" w:eastAsia="Times New Roman" w:hAnsi="Times New Roman" w:cs="Times New Roman"/>
          <w:sz w:val="24"/>
          <w:szCs w:val="24"/>
          <w:lang w:eastAsia="ru-RU"/>
        </w:rPr>
        <w:t>Работодатель ежемесячно выдает работникам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СТК.</w:t>
      </w:r>
    </w:p>
    <w:p w:rsidR="008A7551" w:rsidRPr="00C9164C"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i/>
          <w:sz w:val="24"/>
          <w:szCs w:val="24"/>
          <w:lang w:eastAsia="ru-RU"/>
        </w:rPr>
      </w:pPr>
      <w:r w:rsidRPr="00C9164C">
        <w:rPr>
          <w:rFonts w:ascii="Times New Roman" w:eastAsia="Times New Roman" w:hAnsi="Times New Roman" w:cs="Times New Roman"/>
          <w:sz w:val="24"/>
          <w:szCs w:val="24"/>
          <w:lang w:eastAsia="ru-RU"/>
        </w:rPr>
        <w:t xml:space="preserve">Заработная плата перечисляется с согласия работников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8A7551" w:rsidRPr="00C9164C" w:rsidRDefault="008A7551" w:rsidP="003F20D0">
      <w:pPr>
        <w:numPr>
          <w:ilvl w:val="2"/>
          <w:numId w:val="31"/>
        </w:numPr>
        <w:autoSpaceDE w:val="0"/>
        <w:autoSpaceDN w:val="0"/>
        <w:adjustRightInd w:val="0"/>
        <w:spacing w:after="0" w:line="240" w:lineRule="auto"/>
        <w:ind w:left="0" w:firstLine="0"/>
        <w:jc w:val="both"/>
        <w:rPr>
          <w:rFonts w:ascii="Times New Roman" w:eastAsia="Times New Roman" w:hAnsi="Times New Roman" w:cs="Times New Roman"/>
          <w:i/>
          <w:sz w:val="24"/>
          <w:szCs w:val="24"/>
          <w:lang w:eastAsia="ru-RU"/>
        </w:rPr>
      </w:pPr>
      <w:r w:rsidRPr="00C9164C">
        <w:rPr>
          <w:rFonts w:ascii="Times New Roman" w:eastAsia="Times New Roman" w:hAnsi="Times New Roman" w:cs="Times New Roman"/>
          <w:sz w:val="24"/>
          <w:szCs w:val="24"/>
          <w:lang w:eastAsia="ru-RU"/>
        </w:rPr>
        <w:t xml:space="preserve">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w:t>
      </w:r>
      <w:r w:rsidR="0056136C">
        <w:rPr>
          <w:rFonts w:ascii="Times New Roman" w:eastAsia="Times New Roman" w:hAnsi="Times New Roman" w:cs="Times New Roman"/>
          <w:sz w:val="24"/>
          <w:szCs w:val="24"/>
          <w:lang w:eastAsia="ru-RU"/>
        </w:rPr>
        <w:t>4</w:t>
      </w:r>
      <w:r w:rsidRPr="00C9164C">
        <w:rPr>
          <w:rFonts w:ascii="Times New Roman" w:eastAsia="Times New Roman" w:hAnsi="Times New Roman" w:cs="Times New Roman"/>
          <w:sz w:val="24"/>
          <w:szCs w:val="24"/>
          <w:lang w:eastAsia="ru-RU"/>
        </w:rPr>
        <w:t>00 кв. м. за ставку заработной платы.</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i/>
          <w:color w:val="0000CC"/>
          <w:sz w:val="24"/>
          <w:szCs w:val="24"/>
          <w:lang w:eastAsia="ru-RU"/>
        </w:rPr>
      </w:pPr>
    </w:p>
    <w:p w:rsidR="008A7551" w:rsidRPr="008A7551" w:rsidRDefault="008A7551" w:rsidP="008A755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b/>
          <w:bCs/>
          <w:color w:val="000000"/>
          <w:sz w:val="24"/>
          <w:szCs w:val="24"/>
          <w:lang w:eastAsia="ru-RU"/>
        </w:rPr>
        <w:t>VI. СОДЕЙСТВИЕ ЗАНЯТОСТИ, ДОПОЛНИТЕЛЬНОЕ</w:t>
      </w:r>
    </w:p>
    <w:p w:rsidR="008A7551" w:rsidRPr="008A7551" w:rsidRDefault="008A7551" w:rsidP="008A755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ПРОФЕССИОНАЛЬНОЕ ОБРАЗОВАНИЕ РАБОТНИКОВ</w:t>
      </w:r>
    </w:p>
    <w:p w:rsidR="008A7551" w:rsidRPr="008A7551" w:rsidRDefault="008A7551" w:rsidP="008A7551">
      <w:pPr>
        <w:autoSpaceDE w:val="0"/>
        <w:autoSpaceDN w:val="0"/>
        <w:adjustRightInd w:val="0"/>
        <w:spacing w:after="0" w:line="240" w:lineRule="auto"/>
        <w:rPr>
          <w:rFonts w:ascii="Times New Roman" w:eastAsia="Times New Roman" w:hAnsi="Times New Roman" w:cs="Times New Roman"/>
          <w:sz w:val="24"/>
          <w:szCs w:val="24"/>
          <w:lang w:eastAsia="ru-RU"/>
        </w:rPr>
      </w:pPr>
    </w:p>
    <w:p w:rsidR="008A7551" w:rsidRPr="008A7551" w:rsidRDefault="008A7551" w:rsidP="003F20D0">
      <w:pPr>
        <w:numPr>
          <w:ilvl w:val="1"/>
          <w:numId w:val="33"/>
        </w:numPr>
        <w:tabs>
          <w:tab w:val="left" w:pos="1418"/>
        </w:tabs>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Стороны содействуют реализации законодательства в вопросах подготовки и дополнительного профессионального образования работников, оказанию эффективной помощи молодым специалистам в их профессиональной адаптации, принимают в пределах своей компетенции меры по повышению социального и профессионального статуса педагогических работников.</w:t>
      </w:r>
    </w:p>
    <w:p w:rsidR="008A7551" w:rsidRPr="008A7551" w:rsidRDefault="008A7551" w:rsidP="003F20D0">
      <w:pPr>
        <w:numPr>
          <w:ilvl w:val="1"/>
          <w:numId w:val="33"/>
        </w:numPr>
        <w:tabs>
          <w:tab w:val="left" w:pos="1418"/>
        </w:tabs>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Стороны договорились о следующем:</w:t>
      </w:r>
    </w:p>
    <w:p w:rsidR="008A7551" w:rsidRPr="008A7551" w:rsidRDefault="008A7551" w:rsidP="003F20D0">
      <w:pPr>
        <w:numPr>
          <w:ilvl w:val="2"/>
          <w:numId w:val="33"/>
        </w:numPr>
        <w:tabs>
          <w:tab w:val="left" w:pos="1418"/>
        </w:tabs>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Не допускать фиктивного и необоснованного сокращения рабочих мест, уменьшения общего объема учебной нагрузки.</w:t>
      </w:r>
    </w:p>
    <w:p w:rsidR="008A7551" w:rsidRPr="008A7551" w:rsidRDefault="008A7551" w:rsidP="003F20D0">
      <w:pPr>
        <w:numPr>
          <w:ilvl w:val="2"/>
          <w:numId w:val="33"/>
        </w:numPr>
        <w:tabs>
          <w:tab w:val="left" w:pos="1418"/>
        </w:tabs>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СТК.</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Информировать не менее чем за три месяца и в полном объеме о возможном массовом увольнении работников в связи с сокращением численности или штата, ликвидации организации службу занятости (Работодатель) и вышестоящую профсоюзную организацию.</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Массовым высвобождением работников считается увольнение 10% работников в течение 90 календарных дней.</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Оказывать содействие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8A7551" w:rsidRPr="008A7551" w:rsidRDefault="008A7551" w:rsidP="003F20D0">
      <w:pPr>
        <w:numPr>
          <w:ilvl w:val="2"/>
          <w:numId w:val="33"/>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(ч. 3 ст. 81 ТК РФ).</w:t>
      </w:r>
    </w:p>
    <w:p w:rsidR="008A7551" w:rsidRPr="008A7551" w:rsidRDefault="008A7551" w:rsidP="003F20D0">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6.3. Работодатель:</w:t>
      </w:r>
    </w:p>
    <w:p w:rsidR="008A7551" w:rsidRPr="008A7551" w:rsidRDefault="008A7551" w:rsidP="003F20D0">
      <w:pPr>
        <w:numPr>
          <w:ilvl w:val="2"/>
          <w:numId w:val="54"/>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Производит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8A7551" w:rsidRPr="00C9164C" w:rsidRDefault="008A7551" w:rsidP="003F20D0">
      <w:pPr>
        <w:numPr>
          <w:ilvl w:val="2"/>
          <w:numId w:val="54"/>
        </w:numPr>
        <w:spacing w:after="0" w:line="240" w:lineRule="auto"/>
        <w:ind w:left="0" w:firstLine="0"/>
        <w:jc w:val="both"/>
        <w:rPr>
          <w:rFonts w:ascii="Times New Roman" w:eastAsia="Arial" w:hAnsi="Times New Roman" w:cs="Times New Roman"/>
          <w:sz w:val="24"/>
          <w:szCs w:val="24"/>
          <w:lang w:eastAsia="ru-RU"/>
        </w:rPr>
      </w:pPr>
      <w:r w:rsidRPr="00C9164C">
        <w:rPr>
          <w:rFonts w:ascii="Times New Roman" w:eastAsia="Arial" w:hAnsi="Times New Roman" w:cs="Times New Roman"/>
          <w:sz w:val="24"/>
          <w:szCs w:val="24"/>
          <w:lang w:eastAsia="ru-RU"/>
        </w:rPr>
        <w:t>Предупреждает работников о возможном массовом сокращении численности или штата не менее чем за 3 месяца, предоставляет работникам 4 часа в течение рабочего дня для поиска работы</w:t>
      </w:r>
      <w:r w:rsidRPr="00C9164C">
        <w:rPr>
          <w:rFonts w:ascii="Times New Roman" w:eastAsia="Arial" w:hAnsi="Times New Roman" w:cs="Times New Roman"/>
          <w:iCs/>
          <w:sz w:val="24"/>
          <w:szCs w:val="24"/>
          <w:vertAlign w:val="superscript"/>
          <w:lang w:eastAsia="ru-RU"/>
        </w:rPr>
        <w:t xml:space="preserve"> </w:t>
      </w:r>
      <w:r w:rsidRPr="00C9164C">
        <w:rPr>
          <w:rFonts w:ascii="Times New Roman" w:eastAsia="Arial" w:hAnsi="Times New Roman" w:cs="Times New Roman"/>
          <w:iCs/>
          <w:sz w:val="24"/>
          <w:szCs w:val="24"/>
          <w:vertAlign w:val="superscript"/>
          <w:lang w:eastAsia="ru-RU"/>
        </w:rPr>
        <w:footnoteReference w:id="11"/>
      </w:r>
      <w:r w:rsidRPr="00C9164C">
        <w:rPr>
          <w:rFonts w:ascii="Times New Roman" w:eastAsia="Arial" w:hAnsi="Times New Roman" w:cs="Times New Roman"/>
          <w:iCs/>
          <w:sz w:val="24"/>
          <w:szCs w:val="24"/>
          <w:lang w:eastAsia="ru-RU"/>
        </w:rPr>
        <w:t>.</w:t>
      </w:r>
      <w:r w:rsidRPr="00C9164C">
        <w:rPr>
          <w:rFonts w:ascii="Times New Roman" w:eastAsia="Arial" w:hAnsi="Times New Roman" w:cs="Times New Roman"/>
          <w:sz w:val="24"/>
          <w:szCs w:val="24"/>
          <w:lang w:eastAsia="ru-RU"/>
        </w:rPr>
        <w:t xml:space="preserve"> </w:t>
      </w:r>
      <w:r w:rsidRPr="00C9164C">
        <w:rPr>
          <w:rFonts w:ascii="Times New Roman" w:eastAsia="Arial" w:hAnsi="Times New Roman" w:cs="Times New Roman"/>
          <w:sz w:val="24"/>
          <w:szCs w:val="24"/>
          <w:lang w:eastAsia="ru-RU"/>
        </w:rPr>
        <w:tab/>
      </w:r>
    </w:p>
    <w:p w:rsidR="008A7551" w:rsidRPr="008A7551" w:rsidRDefault="008A7551" w:rsidP="003F20D0">
      <w:pPr>
        <w:numPr>
          <w:ilvl w:val="2"/>
          <w:numId w:val="54"/>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При направлении педагогических работников на дополнительное профессиональное образование руководствуется нормами ст.ст.196, 197 ТК РФ, Письма Минобрнауки России №08-415 и Общероссийского Профсоюза образования №124 от 23.03.2015</w:t>
      </w:r>
      <w:r w:rsidRPr="008A7551">
        <w:rPr>
          <w:rFonts w:ascii="Times New Roman" w:eastAsia="Arial" w:hAnsi="Times New Roman" w:cs="Times New Roman"/>
          <w:b/>
          <w:sz w:val="24"/>
          <w:szCs w:val="24"/>
          <w:lang w:eastAsia="ru-RU"/>
        </w:rPr>
        <w:t xml:space="preserve"> </w:t>
      </w:r>
      <w:r w:rsidRPr="008A7551">
        <w:rPr>
          <w:rFonts w:ascii="Times New Roman" w:eastAsia="Arial" w:hAnsi="Times New Roman" w:cs="Times New Roman"/>
          <w:sz w:val="24"/>
          <w:szCs w:val="24"/>
          <w:lang w:eastAsia="ru-RU"/>
        </w:rPr>
        <w:t>«О реализации права педагогических работников на дополнительное профессиональное образование».</w:t>
      </w:r>
    </w:p>
    <w:p w:rsidR="008A7551" w:rsidRPr="008A7551" w:rsidRDefault="008A7551" w:rsidP="003F20D0">
      <w:pPr>
        <w:numPr>
          <w:ilvl w:val="2"/>
          <w:numId w:val="54"/>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A7551" w:rsidRPr="008A7551" w:rsidRDefault="008A7551" w:rsidP="003F20D0">
      <w:pPr>
        <w:numPr>
          <w:ilvl w:val="2"/>
          <w:numId w:val="54"/>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В целях достижения социального эффекта по результатам реализации направлений государственной политики развития образования Работодатель и СТК проводят в образовательной организации мероприятия по: </w:t>
      </w:r>
    </w:p>
    <w:p w:rsidR="008A7551" w:rsidRPr="008A7551" w:rsidRDefault="008A7551" w:rsidP="003F20D0">
      <w:pPr>
        <w:numPr>
          <w:ilvl w:val="7"/>
          <w:numId w:val="3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качественному совершенствованию кадрового состава образовательной организации; </w:t>
      </w:r>
    </w:p>
    <w:p w:rsidR="008A7551" w:rsidRPr="008A7551" w:rsidRDefault="008A7551" w:rsidP="003F20D0">
      <w:pPr>
        <w:numPr>
          <w:ilvl w:val="7"/>
          <w:numId w:val="3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снижению текучести кадров в образовательной организации, повышению уровня квалификации; </w:t>
      </w:r>
    </w:p>
    <w:p w:rsidR="008A7551" w:rsidRPr="008A7551" w:rsidRDefault="008A7551" w:rsidP="003F20D0">
      <w:pPr>
        <w:numPr>
          <w:ilvl w:val="7"/>
          <w:numId w:val="3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образовательной организации; </w:t>
      </w:r>
    </w:p>
    <w:p w:rsidR="008A7551" w:rsidRPr="008A7551" w:rsidRDefault="008A7551" w:rsidP="003F20D0">
      <w:pPr>
        <w:numPr>
          <w:ilvl w:val="7"/>
          <w:numId w:val="3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8A7551" w:rsidRPr="008A7551" w:rsidRDefault="008A7551" w:rsidP="003F20D0">
      <w:pPr>
        <w:numPr>
          <w:ilvl w:val="7"/>
          <w:numId w:val="3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развитию автоматизированных систем оценки и анализа профессиональной деятельности работников,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 </w:t>
      </w:r>
    </w:p>
    <w:p w:rsidR="008A7551" w:rsidRPr="008A7551" w:rsidRDefault="008A7551" w:rsidP="003F20D0">
      <w:pPr>
        <w:autoSpaceDE w:val="0"/>
        <w:autoSpaceDN w:val="0"/>
        <w:adjustRightInd w:val="0"/>
        <w:spacing w:after="0" w:line="240" w:lineRule="auto"/>
        <w:rPr>
          <w:rFonts w:ascii="Times New Roman" w:eastAsia="Times New Roman" w:hAnsi="Times New Roman" w:cs="Times New Roman"/>
          <w:sz w:val="24"/>
          <w:szCs w:val="24"/>
          <w:lang w:eastAsia="ru-RU"/>
        </w:rPr>
      </w:pPr>
    </w:p>
    <w:p w:rsidR="008A7551" w:rsidRPr="008A7551" w:rsidRDefault="008A7551" w:rsidP="008A755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A7551">
        <w:rPr>
          <w:rFonts w:ascii="Times New Roman" w:eastAsia="Times New Roman" w:hAnsi="Times New Roman" w:cs="Times New Roman"/>
          <w:b/>
          <w:bCs/>
          <w:color w:val="000000"/>
          <w:sz w:val="24"/>
          <w:szCs w:val="24"/>
          <w:lang w:eastAsia="ru-RU"/>
        </w:rPr>
        <w:t>VII. АТТЕСТАЦИЯ ПЕДАГОГИЧЕСКИХ</w:t>
      </w:r>
      <w:r w:rsidRPr="008A7551">
        <w:rPr>
          <w:rFonts w:ascii="Times New Roman" w:eastAsia="Times New Roman" w:hAnsi="Times New Roman" w:cs="Times New Roman"/>
          <w:b/>
          <w:bCs/>
          <w:color w:val="0000CC"/>
          <w:sz w:val="24"/>
          <w:szCs w:val="24"/>
          <w:lang w:eastAsia="ru-RU"/>
        </w:rPr>
        <w:t xml:space="preserve"> </w:t>
      </w:r>
      <w:r w:rsidRPr="008A7551">
        <w:rPr>
          <w:rFonts w:ascii="Times New Roman" w:eastAsia="Times New Roman" w:hAnsi="Times New Roman" w:cs="Times New Roman"/>
          <w:b/>
          <w:bCs/>
          <w:color w:val="000000"/>
          <w:sz w:val="24"/>
          <w:szCs w:val="24"/>
          <w:lang w:eastAsia="ru-RU"/>
        </w:rPr>
        <w:t>И ИНЫХ РАБОТНИКОВ</w:t>
      </w:r>
    </w:p>
    <w:p w:rsidR="008A7551" w:rsidRPr="008A7551" w:rsidRDefault="008A7551" w:rsidP="008A75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A7551" w:rsidRPr="008A7551" w:rsidRDefault="008A7551" w:rsidP="003F20D0">
      <w:pPr>
        <w:numPr>
          <w:ilvl w:val="1"/>
          <w:numId w:val="35"/>
        </w:numPr>
        <w:tabs>
          <w:tab w:val="left" w:pos="1134"/>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Стороны подтверждают</w:t>
      </w:r>
      <w:r w:rsidRPr="008A7551">
        <w:rPr>
          <w:rFonts w:ascii="Times New Roman" w:eastAsia="Times New Roman" w:hAnsi="Times New Roman" w:cs="Times New Roman"/>
          <w:color w:val="000000"/>
          <w:sz w:val="24"/>
          <w:szCs w:val="24"/>
          <w:lang w:eastAsia="ru-RU"/>
        </w:rPr>
        <w:t xml:space="preserve">, что: </w:t>
      </w:r>
    </w:p>
    <w:p w:rsidR="008A7551" w:rsidRPr="008A7551" w:rsidRDefault="008A7551" w:rsidP="003F20D0">
      <w:pPr>
        <w:numPr>
          <w:ilvl w:val="0"/>
          <w:numId w:val="36"/>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аттестация педагогических работников производится в соответствии с приказом Министерства образования и науки РФ от 07.04.2014г. №276 «Об утверждении порядка проведения аттестации педагогических работников организаций, осуществляющих образовательную деятельность</w:t>
      </w:r>
      <w:r w:rsidRPr="008A7551">
        <w:rPr>
          <w:rFonts w:ascii="Times New Roman" w:eastAsia="Times New Roman" w:hAnsi="Times New Roman" w:cs="Times New Roman"/>
          <w:sz w:val="24"/>
          <w:szCs w:val="24"/>
          <w:lang w:eastAsia="ru-RU"/>
        </w:rPr>
        <w:t>», положениями</w:t>
      </w:r>
      <w:r w:rsidRPr="008A7551">
        <w:rPr>
          <w:rFonts w:ascii="Times New Roman" w:eastAsia="Times New Roman" w:hAnsi="Times New Roman" w:cs="Times New Roman"/>
          <w:color w:val="000000"/>
          <w:sz w:val="24"/>
          <w:szCs w:val="24"/>
          <w:lang w:eastAsia="ru-RU"/>
        </w:rPr>
        <w:t xml:space="preserve"> ОТС.</w:t>
      </w:r>
    </w:p>
    <w:p w:rsidR="008A7551" w:rsidRPr="008A7551" w:rsidRDefault="008A7551" w:rsidP="003F20D0">
      <w:pPr>
        <w:numPr>
          <w:ilvl w:val="0"/>
          <w:numId w:val="36"/>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rsidR="008A7551" w:rsidRPr="008A7551" w:rsidRDefault="008A7551" w:rsidP="003F20D0">
      <w:pPr>
        <w:numPr>
          <w:ilvl w:val="1"/>
          <w:numId w:val="35"/>
        </w:numPr>
        <w:tabs>
          <w:tab w:val="left" w:pos="1134"/>
        </w:tabs>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 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w:t>
      </w:r>
      <w:r w:rsidRPr="008A7551">
        <w:rPr>
          <w:rFonts w:ascii="Times New Roman" w:eastAsia="Arial" w:hAnsi="Times New Roman" w:cs="Times New Roman"/>
          <w:b/>
          <w:sz w:val="24"/>
          <w:szCs w:val="24"/>
          <w:lang w:eastAsia="ru-RU"/>
        </w:rPr>
        <w:t xml:space="preserve"> </w:t>
      </w:r>
      <w:r w:rsidRPr="008A7551">
        <w:rPr>
          <w:rFonts w:ascii="Times New Roman" w:eastAsia="Arial" w:hAnsi="Times New Roman" w:cs="Times New Roman"/>
          <w:sz w:val="24"/>
          <w:szCs w:val="24"/>
          <w:lang w:eastAsia="ru-RU"/>
        </w:rPr>
        <w:t>выполнении ими педагогической работы в следующих случаях:</w:t>
      </w:r>
    </w:p>
    <w:p w:rsidR="008A7551" w:rsidRPr="008A7551" w:rsidRDefault="008A7551" w:rsidP="003F20D0">
      <w:pPr>
        <w:widowControl w:val="0"/>
        <w:numPr>
          <w:ilvl w:val="0"/>
          <w:numId w:val="37"/>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color w:val="FF0000"/>
          <w:sz w:val="24"/>
          <w:szCs w:val="24"/>
          <w:lang w:eastAsia="ru-RU"/>
        </w:rPr>
      </w:pPr>
      <w:r w:rsidRPr="008A7551">
        <w:rPr>
          <w:rFonts w:ascii="Times New Roman" w:eastAsia="Times New Roman" w:hAnsi="Times New Roman" w:cs="Times New Roman"/>
          <w:sz w:val="24"/>
          <w:szCs w:val="24"/>
          <w:lang w:eastAsia="ru-RU"/>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8A7551" w:rsidRPr="008A7551" w:rsidRDefault="008A7551" w:rsidP="003F20D0">
      <w:pPr>
        <w:widowControl w:val="0"/>
        <w:numPr>
          <w:ilvl w:val="0"/>
          <w:numId w:val="37"/>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при возобновлении работы в должности, по которой установлена квалификационная категория, независимо от перерывов в работе; </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751"/>
      </w:tblGrid>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Должность, по которой установлена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Должность, по которой при оплате труда учитывается квалификационная категория, установленная по должности, указанной в графе 1</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Преподаватель;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воспитатель (независимо от типа организации, в которой выполняется работа);</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социальный педагог;</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педагог-организатор;</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воспитатель;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воспитатель</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воспитатель</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C9164C" w:rsidRDefault="005A4535" w:rsidP="003F20D0">
            <w:pPr>
              <w:spacing w:after="0" w:line="240" w:lineRule="auto"/>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Учитель</w:t>
            </w:r>
            <w:r w:rsidR="008A7551" w:rsidRPr="00C9164C">
              <w:rPr>
                <w:rFonts w:ascii="Times New Roman" w:eastAsia="Times New Roman" w:hAnsi="Times New Roman" w:cs="Times New Roman"/>
                <w:sz w:val="24"/>
                <w:szCs w:val="24"/>
                <w:lang w:eastAsia="ru-RU"/>
              </w:rPr>
              <w:t>- Основы безопасности и защиты Родины</w:t>
            </w:r>
          </w:p>
        </w:tc>
        <w:tc>
          <w:tcPr>
            <w:tcW w:w="5751" w:type="dxa"/>
            <w:tcBorders>
              <w:top w:val="single" w:sz="4" w:space="0" w:color="auto"/>
              <w:left w:val="single" w:sz="4" w:space="0" w:color="auto"/>
              <w:bottom w:val="single" w:sz="4" w:space="0" w:color="auto"/>
              <w:right w:val="single" w:sz="4" w:space="0" w:color="auto"/>
            </w:tcBorders>
            <w:hideMark/>
          </w:tcPr>
          <w:p w:rsidR="008A7551" w:rsidRPr="00C9164C" w:rsidRDefault="008A7551" w:rsidP="003F20D0">
            <w:pPr>
              <w:spacing w:after="0" w:line="240" w:lineRule="auto"/>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C9164C" w:rsidRDefault="008A7551" w:rsidP="003F20D0">
            <w:pPr>
              <w:spacing w:after="0" w:line="240" w:lineRule="auto"/>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5751" w:type="dxa"/>
            <w:tcBorders>
              <w:top w:val="single" w:sz="4" w:space="0" w:color="auto"/>
              <w:left w:val="single" w:sz="4" w:space="0" w:color="auto"/>
              <w:bottom w:val="single" w:sz="4" w:space="0" w:color="auto"/>
              <w:right w:val="single" w:sz="4" w:space="0" w:color="auto"/>
            </w:tcBorders>
            <w:hideMark/>
          </w:tcPr>
          <w:p w:rsidR="008A7551" w:rsidRPr="00C9164C" w:rsidRDefault="005A4535" w:rsidP="003A3CFD">
            <w:pPr>
              <w:spacing w:after="0" w:line="240" w:lineRule="auto"/>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Учитель</w:t>
            </w:r>
            <w:r w:rsidR="008A7551" w:rsidRPr="00C9164C">
              <w:rPr>
                <w:rFonts w:ascii="Times New Roman" w:eastAsia="Times New Roman" w:hAnsi="Times New Roman" w:cs="Times New Roman"/>
                <w:sz w:val="24"/>
                <w:szCs w:val="24"/>
                <w:lang w:eastAsia="ru-RU"/>
              </w:rPr>
              <w:t xml:space="preserve"> - Основы безопасности и защиты Родины</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физической культуре</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Руководитель физического воспитания</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Мастер производственного обучения</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труду;</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труду;</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Мастер производственного обучения;</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труду</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Учитель-дефектолог,</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учитель-логопед</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Учитель-логопед;</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учитель-дефектолог; учитель (при выполнении учебной (преподавательской) работы по адаптированным образовательным программам);</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Преподаватель образовательных организаций дополнительного образования детей (детских школ искусств по видам искусств);</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музыкальный руководитель;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концертмейстер</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Преподаватель образовательных организаций дополнительного образования детей (детских школ искусств по видам искусств);</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концертмейстер</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тренер-преподаватель;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тренер-преподаватель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(при выполнении учебной (преподавательской) работы по физической культуре);</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физической культуре</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Старший тренер-преподаватель;</w:t>
            </w:r>
          </w:p>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тренер-преподаватель</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Методист, старший методист</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Методист</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Инструктор-методист</w:t>
            </w:r>
          </w:p>
        </w:tc>
      </w:tr>
      <w:tr w:rsidR="008A7551" w:rsidRPr="008A7551" w:rsidTr="008A7551">
        <w:tc>
          <w:tcPr>
            <w:tcW w:w="3969"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Инструктор-методист</w:t>
            </w:r>
          </w:p>
        </w:tc>
        <w:tc>
          <w:tcPr>
            <w:tcW w:w="5751" w:type="dxa"/>
            <w:tcBorders>
              <w:top w:val="single" w:sz="4" w:space="0" w:color="auto"/>
              <w:left w:val="single" w:sz="4" w:space="0" w:color="auto"/>
              <w:bottom w:val="single" w:sz="4" w:space="0" w:color="auto"/>
              <w:right w:val="single" w:sz="4" w:space="0" w:color="auto"/>
            </w:tcBorders>
            <w:hideMark/>
          </w:tcPr>
          <w:p w:rsidR="008A7551" w:rsidRPr="008A7551" w:rsidRDefault="008A7551" w:rsidP="003F20D0">
            <w:pPr>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Методист</w:t>
            </w:r>
          </w:p>
        </w:tc>
      </w:tr>
    </w:tbl>
    <w:p w:rsidR="008A7551" w:rsidRPr="008A7551" w:rsidRDefault="008A7551" w:rsidP="003F20D0">
      <w:pPr>
        <w:spacing w:after="0" w:line="240" w:lineRule="auto"/>
        <w:rPr>
          <w:rFonts w:ascii="Times New Roman" w:eastAsia="Times New Roman" w:hAnsi="Times New Roman" w:cs="Times New Roman"/>
          <w:sz w:val="24"/>
          <w:szCs w:val="24"/>
          <w:lang w:eastAsia="ru-RU"/>
        </w:rPr>
      </w:pPr>
    </w:p>
    <w:p w:rsidR="008A7551" w:rsidRPr="008A7551" w:rsidRDefault="008A7551" w:rsidP="003F20D0">
      <w:pPr>
        <w:widowControl w:val="0"/>
        <w:numPr>
          <w:ilvl w:val="1"/>
          <w:numId w:val="35"/>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длительная нетрудоспособность,</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отпуск по уходу за ребенком до достижения им возраста 3-х лет,</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длительная командировка на работу по специальности в российские образовательные организации за рубежом,</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длительный отпуск сроком до 1 года,</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служба в Вооруженных Силах Российской Федерации,</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 год до наступления пенсионного возраста или фактического выхода на пенсию;</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8A7551" w:rsidRPr="008A7551" w:rsidRDefault="008A7551" w:rsidP="003F20D0">
      <w:pPr>
        <w:widowControl w:val="0"/>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color w:val="231F20"/>
          <w:sz w:val="24"/>
          <w:szCs w:val="24"/>
          <w:lang w:eastAsia="ru-RU"/>
        </w:rPr>
      </w:pPr>
      <w:r w:rsidRPr="008A7551">
        <w:rPr>
          <w:rFonts w:ascii="Times New Roman" w:eastAsia="Times New Roman" w:hAnsi="Times New Roman" w:cs="Times New Roman"/>
          <w:sz w:val="24"/>
          <w:szCs w:val="24"/>
          <w:lang w:eastAsia="ru-RU"/>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8A7551">
        <w:rPr>
          <w:rFonts w:ascii="Times New Roman" w:eastAsia="Times New Roman" w:hAnsi="Times New Roman" w:cs="Times New Roman"/>
          <w:b/>
          <w:sz w:val="24"/>
          <w:szCs w:val="24"/>
          <w:lang w:eastAsia="ru-RU"/>
        </w:rPr>
        <w:t>.</w:t>
      </w:r>
      <w:r w:rsidRPr="008A7551">
        <w:rPr>
          <w:rFonts w:ascii="Times New Roman" w:eastAsia="Times New Roman" w:hAnsi="Times New Roman" w:cs="Times New Roman"/>
          <w:sz w:val="24"/>
          <w:szCs w:val="24"/>
          <w:lang w:eastAsia="ru-RU"/>
        </w:rPr>
        <w:tab/>
      </w:r>
    </w:p>
    <w:p w:rsidR="008A7551" w:rsidRPr="008A7551" w:rsidRDefault="008A7551" w:rsidP="003F20D0">
      <w:pPr>
        <w:widowControl w:val="0"/>
        <w:numPr>
          <w:ilvl w:val="1"/>
          <w:numId w:val="35"/>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Оплата труда педагогических работников в случаях, предусмотренных п.7.3 настоящего Коллективного договора, устанавливается сроком на один год и оформляется приказом руководителя с учетом мнения СТК</w:t>
      </w:r>
      <w:r w:rsidRPr="008A7551">
        <w:rPr>
          <w:rFonts w:ascii="Times New Roman" w:eastAsia="Times New Roman" w:hAnsi="Times New Roman" w:cs="Times New Roman"/>
          <w:color w:val="000000"/>
          <w:sz w:val="24"/>
          <w:szCs w:val="24"/>
          <w:lang w:eastAsia="ru-RU"/>
        </w:rPr>
        <w:t>.</w:t>
      </w:r>
    </w:p>
    <w:p w:rsidR="008A7551" w:rsidRPr="008A7551" w:rsidRDefault="008A7551" w:rsidP="003F20D0">
      <w:pPr>
        <w:widowControl w:val="0"/>
        <w:numPr>
          <w:ilvl w:val="1"/>
          <w:numId w:val="35"/>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8A7551" w:rsidRPr="008A7551" w:rsidRDefault="008A7551" w:rsidP="003F20D0">
      <w:pPr>
        <w:widowControl w:val="0"/>
        <w:numPr>
          <w:ilvl w:val="1"/>
          <w:numId w:val="35"/>
        </w:numPr>
        <w:tabs>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В целях защиты прав и интересов педагогических работников Стороны </w:t>
      </w:r>
      <w:r w:rsidRPr="008A7551">
        <w:rPr>
          <w:rFonts w:ascii="Times New Roman" w:eastAsia="Times New Roman" w:hAnsi="Times New Roman" w:cs="Times New Roman"/>
          <w:color w:val="000000"/>
          <w:sz w:val="24"/>
          <w:szCs w:val="24"/>
          <w:lang w:eastAsia="ru-RU"/>
        </w:rPr>
        <w:t>договорились о том, что:</w:t>
      </w:r>
    </w:p>
    <w:p w:rsidR="008A7551" w:rsidRPr="008A7551" w:rsidRDefault="008A7551" w:rsidP="003F20D0">
      <w:pPr>
        <w:widowControl w:val="0"/>
        <w:numPr>
          <w:ilvl w:val="2"/>
          <w:numId w:val="35"/>
        </w:numPr>
        <w:tabs>
          <w:tab w:val="left" w:pos="0"/>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Работодатель:</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не позднее чем за 3 месяца письменно уведомляет работников об истечении срока действующей квалификационной категории;</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color w:val="000000"/>
          <w:sz w:val="24"/>
          <w:szCs w:val="24"/>
        </w:rPr>
      </w:pPr>
      <w:r w:rsidRPr="008A7551">
        <w:rPr>
          <w:rFonts w:ascii="Times New Roman" w:eastAsia="Calibri" w:hAnsi="Times New Roman" w:cs="Times New Roman"/>
          <w:sz w:val="24"/>
          <w:szCs w:val="24"/>
        </w:rPr>
        <w:t xml:space="preserve">осуществляет </w:t>
      </w:r>
      <w:r w:rsidRPr="008A7551">
        <w:rPr>
          <w:rFonts w:ascii="Times New Roman" w:eastAsia="Calibri" w:hAnsi="Times New Roman" w:cs="Times New Roman"/>
          <w:spacing w:val="-3"/>
          <w:sz w:val="24"/>
          <w:szCs w:val="24"/>
        </w:rPr>
        <w:t xml:space="preserve">подготовку </w:t>
      </w:r>
      <w:r w:rsidRPr="008A7551">
        <w:rPr>
          <w:rFonts w:ascii="Times New Roman" w:eastAsia="Calibri" w:hAnsi="Times New Roman" w:cs="Times New Roman"/>
          <w:sz w:val="24"/>
          <w:szCs w:val="24"/>
        </w:rPr>
        <w:t xml:space="preserve">представлений на педагогических работников для аттестации с целью подтверждения соответствия занимаемой должности с учетом мотивированного </w:t>
      </w:r>
      <w:r w:rsidRPr="008A7551">
        <w:rPr>
          <w:rFonts w:ascii="Times New Roman" w:eastAsia="Calibri" w:hAnsi="Times New Roman" w:cs="Times New Roman"/>
          <w:color w:val="000000"/>
          <w:sz w:val="24"/>
          <w:szCs w:val="24"/>
        </w:rPr>
        <w:t>мнения СТК;</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color w:val="231F20"/>
          <w:sz w:val="24"/>
          <w:szCs w:val="24"/>
        </w:rPr>
        <w:t xml:space="preserve">направляет педагогических работников на дополнительное профессиональное образование в случае признания его в </w:t>
      </w:r>
      <w:r w:rsidRPr="008A7551">
        <w:rPr>
          <w:rFonts w:ascii="Times New Roman" w:eastAsia="Calibri" w:hAnsi="Times New Roman" w:cs="Times New Roman"/>
          <w:color w:val="231F20"/>
          <w:spacing w:val="-3"/>
          <w:sz w:val="24"/>
          <w:szCs w:val="24"/>
        </w:rPr>
        <w:t xml:space="preserve">результате </w:t>
      </w:r>
      <w:r w:rsidRPr="008A7551">
        <w:rPr>
          <w:rFonts w:ascii="Times New Roman" w:eastAsia="Calibri" w:hAnsi="Times New Roman" w:cs="Times New Roman"/>
          <w:color w:val="231F20"/>
          <w:sz w:val="24"/>
          <w:szCs w:val="24"/>
        </w:rPr>
        <w:t xml:space="preserve">аттестации не соответствующим занимаемой должности или предоставляет, по возможности, другую имеющуюся </w:t>
      </w:r>
      <w:r w:rsidRPr="008A7551">
        <w:rPr>
          <w:rFonts w:ascii="Times New Roman" w:eastAsia="Calibri" w:hAnsi="Times New Roman" w:cs="Times New Roman"/>
          <w:color w:val="231F20"/>
          <w:spacing w:val="-4"/>
          <w:sz w:val="24"/>
          <w:szCs w:val="24"/>
        </w:rPr>
        <w:t>работу;</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предоставляет работникам, являющихся членами и экспертами Аттестационной комиссии Министерства образования и науки Республики Башкортостан ежегодный дополнительный оплачиваемый отпуск продолжительностью 3 календарных дня;</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w:t>
      </w:r>
      <w:r w:rsidRPr="008A7551">
        <w:rPr>
          <w:rFonts w:ascii="Times New Roman" w:eastAsia="Calibri" w:hAnsi="Times New Roman" w:cs="Times New Roman"/>
          <w:sz w:val="24"/>
          <w:szCs w:val="24"/>
          <w:vertAlign w:val="superscript"/>
        </w:rPr>
        <w:footnoteReference w:id="12"/>
      </w:r>
      <w:r w:rsidRPr="008A7551">
        <w:rPr>
          <w:rFonts w:ascii="Times New Roman" w:eastAsia="Calibri" w:hAnsi="Times New Roman" w:cs="Times New Roman"/>
          <w:sz w:val="24"/>
          <w:szCs w:val="24"/>
        </w:rPr>
        <w:t>;</w:t>
      </w:r>
    </w:p>
    <w:p w:rsidR="008A7551" w:rsidRPr="008A7551" w:rsidRDefault="008A7551" w:rsidP="003F20D0">
      <w:pPr>
        <w:widowControl w:val="0"/>
        <w:numPr>
          <w:ilvl w:val="3"/>
          <w:numId w:val="39"/>
        </w:numPr>
        <w:tabs>
          <w:tab w:val="left" w:pos="851"/>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8A7551" w:rsidRPr="008A7551" w:rsidRDefault="008A7551" w:rsidP="003F20D0">
      <w:pPr>
        <w:widowControl w:val="0"/>
        <w:numPr>
          <w:ilvl w:val="2"/>
          <w:numId w:val="40"/>
        </w:numPr>
        <w:tabs>
          <w:tab w:val="left" w:pos="993"/>
        </w:tabs>
        <w:autoSpaceDE w:val="0"/>
        <w:autoSpaceDN w:val="0"/>
        <w:spacing w:after="0" w:line="240" w:lineRule="auto"/>
        <w:ind w:left="0" w:right="284"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231F20"/>
          <w:sz w:val="24"/>
          <w:szCs w:val="24"/>
          <w:lang w:eastAsia="ru-RU"/>
        </w:rPr>
        <w:t xml:space="preserve">Сроки представления педагогических работников </w:t>
      </w:r>
      <w:r w:rsidRPr="008A7551">
        <w:rPr>
          <w:rFonts w:ascii="Times New Roman" w:eastAsia="Times New Roman" w:hAnsi="Times New Roman" w:cs="Times New Roman"/>
          <w:color w:val="231F20"/>
          <w:spacing w:val="2"/>
          <w:sz w:val="24"/>
          <w:szCs w:val="24"/>
          <w:lang w:eastAsia="ru-RU"/>
        </w:rPr>
        <w:t xml:space="preserve">для </w:t>
      </w:r>
      <w:r w:rsidRPr="008A7551">
        <w:rPr>
          <w:rFonts w:ascii="Times New Roman" w:eastAsia="Times New Roman" w:hAnsi="Times New Roman" w:cs="Times New Roman"/>
          <w:color w:val="231F20"/>
          <w:sz w:val="24"/>
          <w:szCs w:val="24"/>
          <w:lang w:eastAsia="ru-RU"/>
        </w:rPr>
        <w:t>прохождения ими аттестации с целью подтверждения соответствия занимаем</w:t>
      </w:r>
      <w:r w:rsidRPr="008A7551">
        <w:rPr>
          <w:rFonts w:ascii="Times New Roman" w:eastAsia="Times New Roman" w:hAnsi="Times New Roman" w:cs="Times New Roman"/>
          <w:sz w:val="24"/>
          <w:szCs w:val="24"/>
          <w:lang w:eastAsia="ru-RU"/>
        </w:rPr>
        <w:t xml:space="preserve">ой должности определяются Работодателем с учетом мотивированного </w:t>
      </w:r>
      <w:r w:rsidRPr="008A7551">
        <w:rPr>
          <w:rFonts w:ascii="Times New Roman" w:eastAsia="Times New Roman" w:hAnsi="Times New Roman" w:cs="Times New Roman"/>
          <w:color w:val="000000"/>
          <w:sz w:val="24"/>
          <w:szCs w:val="24"/>
          <w:lang w:eastAsia="ru-RU"/>
        </w:rPr>
        <w:t>мнения СТК</w:t>
      </w:r>
      <w:r w:rsidRPr="008A7551">
        <w:rPr>
          <w:rFonts w:ascii="Times New Roman" w:eastAsia="Times New Roman" w:hAnsi="Times New Roman" w:cs="Times New Roman"/>
          <w:color w:val="000000"/>
          <w:spacing w:val="2"/>
          <w:sz w:val="24"/>
          <w:szCs w:val="24"/>
          <w:lang w:eastAsia="ru-RU"/>
        </w:rPr>
        <w:t>.</w:t>
      </w:r>
    </w:p>
    <w:p w:rsidR="008A7551" w:rsidRPr="008A7551" w:rsidRDefault="008A7551" w:rsidP="003F20D0">
      <w:pPr>
        <w:widowControl w:val="0"/>
        <w:numPr>
          <w:ilvl w:val="1"/>
          <w:numId w:val="40"/>
        </w:numPr>
        <w:tabs>
          <w:tab w:val="left" w:pos="1134"/>
        </w:tabs>
        <w:autoSpaceDE w:val="0"/>
        <w:autoSpaceDN w:val="0"/>
        <w:spacing w:after="0" w:line="240" w:lineRule="auto"/>
        <w:ind w:left="0" w:right="142" w:firstLine="0"/>
        <w:contextualSpacing/>
        <w:jc w:val="both"/>
        <w:rPr>
          <w:rFonts w:ascii="Times New Roman" w:eastAsia="Calibri" w:hAnsi="Times New Roman" w:cs="Times New Roman"/>
          <w:color w:val="FF0000"/>
          <w:sz w:val="24"/>
          <w:szCs w:val="24"/>
        </w:rPr>
      </w:pPr>
      <w:r w:rsidRPr="008A7551">
        <w:rPr>
          <w:rFonts w:ascii="Times New Roman" w:eastAsia="Calibri" w:hAnsi="Times New Roman" w:cs="Times New Roman"/>
          <w:sz w:val="24"/>
          <w:szCs w:val="24"/>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 </w:t>
      </w:r>
    </w:p>
    <w:p w:rsidR="008A7551" w:rsidRPr="008A7551" w:rsidRDefault="008A7551" w:rsidP="003F20D0">
      <w:pPr>
        <w:widowControl w:val="0"/>
        <w:numPr>
          <w:ilvl w:val="1"/>
          <w:numId w:val="40"/>
        </w:numPr>
        <w:tabs>
          <w:tab w:val="left" w:pos="1134"/>
        </w:tabs>
        <w:autoSpaceDE w:val="0"/>
        <w:autoSpaceDN w:val="0"/>
        <w:spacing w:after="0" w:line="240" w:lineRule="auto"/>
        <w:ind w:left="0" w:right="142" w:firstLine="0"/>
        <w:contextualSpacing/>
        <w:jc w:val="both"/>
        <w:rPr>
          <w:rFonts w:ascii="Times New Roman" w:eastAsia="Calibri" w:hAnsi="Times New Roman" w:cs="Times New Roman"/>
          <w:b/>
          <w:color w:val="FF0000"/>
          <w:sz w:val="24"/>
          <w:szCs w:val="24"/>
        </w:rPr>
      </w:pPr>
      <w:r w:rsidRPr="008A7551">
        <w:rPr>
          <w:rFonts w:ascii="Times New Roman" w:eastAsia="Calibri" w:hAnsi="Times New Roman" w:cs="Times New Roman"/>
          <w:sz w:val="24"/>
          <w:szCs w:val="24"/>
        </w:rPr>
        <w:t xml:space="preserve">Оплата и регулирование труда лиц, являющихся гражданами бывших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8A7551" w:rsidRPr="008A7551" w:rsidRDefault="008A7551" w:rsidP="008A7551">
      <w:pPr>
        <w:spacing w:after="0" w:line="240" w:lineRule="auto"/>
        <w:ind w:firstLine="566"/>
        <w:jc w:val="both"/>
        <w:rPr>
          <w:rFonts w:ascii="Times New Roman" w:eastAsia="Arial" w:hAnsi="Times New Roman" w:cs="Times New Roman"/>
          <w:color w:val="231F20"/>
          <w:sz w:val="24"/>
          <w:szCs w:val="24"/>
          <w:lang w:eastAsia="ru-RU"/>
        </w:rPr>
      </w:pPr>
      <w:r w:rsidRPr="008A7551">
        <w:rPr>
          <w:rFonts w:ascii="Times New Roman" w:eastAsia="Arial" w:hAnsi="Times New Roman" w:cs="Times New Roman"/>
          <w:strike/>
          <w:color w:val="0000CC"/>
          <w:sz w:val="24"/>
          <w:szCs w:val="24"/>
          <w:lang w:eastAsia="ru-RU"/>
        </w:rPr>
        <w:t xml:space="preserve">  </w:t>
      </w:r>
    </w:p>
    <w:p w:rsidR="008A7551" w:rsidRPr="008A7551" w:rsidRDefault="008A7551" w:rsidP="008A7551">
      <w:pPr>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VIII. УСЛОВИЯ И ОХРАНА ТРУДА И ЗДОРОВЬЯ</w:t>
      </w:r>
      <w:r w:rsidRPr="008A7551">
        <w:rPr>
          <w:rFonts w:ascii="Times New Roman" w:eastAsia="Times New Roman" w:hAnsi="Times New Roman" w:cs="Times New Roman"/>
          <w:bCs/>
          <w:sz w:val="24"/>
          <w:szCs w:val="24"/>
          <w:vertAlign w:val="superscript"/>
          <w:lang w:eastAsia="ru-RU"/>
        </w:rPr>
        <w:footnoteReference w:id="13"/>
      </w:r>
    </w:p>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p>
    <w:p w:rsidR="008A7551" w:rsidRPr="008A7551" w:rsidRDefault="008A7551" w:rsidP="00E87713">
      <w:pPr>
        <w:numPr>
          <w:ilvl w:val="1"/>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8A7551">
        <w:rPr>
          <w:rFonts w:ascii="Times New Roman" w:eastAsia="Times New Roman" w:hAnsi="Times New Roman" w:cs="Times New Roman"/>
          <w:color w:val="000000"/>
          <w:sz w:val="24"/>
          <w:szCs w:val="24"/>
          <w:lang w:eastAsia="ru-RU"/>
        </w:rPr>
        <w:t>СТК заключается Соглашение по охране труда</w:t>
      </w:r>
      <w:r w:rsidRPr="008A7551">
        <w:rPr>
          <w:rFonts w:ascii="Times New Roman" w:eastAsia="Times New Roman" w:hAnsi="Times New Roman" w:cs="Times New Roman"/>
          <w:i/>
          <w:iCs/>
          <w:color w:val="000000"/>
          <w:sz w:val="24"/>
          <w:szCs w:val="24"/>
          <w:lang w:eastAsia="ru-RU"/>
        </w:rPr>
        <w:t>.</w:t>
      </w:r>
    </w:p>
    <w:p w:rsidR="008A7551" w:rsidRPr="008A7551" w:rsidRDefault="008A7551" w:rsidP="00E87713">
      <w:pPr>
        <w:numPr>
          <w:ilvl w:val="1"/>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Работодатель:</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Обеспечивает создание и функционирование системы управления охраной труда в соответствии со ст.212 ТК РФ и </w:t>
      </w:r>
      <w:r w:rsidRPr="008A7551">
        <w:rPr>
          <w:rFonts w:ascii="Times New Roman" w:eastAsia="Times New Roman" w:hAnsi="Times New Roman" w:cs="Times New Roman"/>
          <w:color w:val="000000"/>
          <w:sz w:val="24"/>
          <w:szCs w:val="24"/>
          <w:lang w:eastAsia="ru-RU"/>
        </w:rPr>
        <w:t>Письмом Минобрнауки России от 25.08.2015 г. № 12-1077 «О направлении рекомендаций»,</w:t>
      </w:r>
      <w:r w:rsidRPr="008A7551">
        <w:rPr>
          <w:rFonts w:ascii="Times New Roman" w:eastAsia="Times New Roman" w:hAnsi="Times New Roman" w:cs="Times New Roman"/>
          <w:sz w:val="24"/>
          <w:szCs w:val="24"/>
          <w:lang w:eastAsia="ru-RU"/>
        </w:rPr>
        <w:t xml:space="preserve"> включая управление профессиональными рисками для предотвращения производственного травматизма.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Создает на паритетной основе совместно с </w:t>
      </w:r>
      <w:r w:rsidRPr="008A7551">
        <w:rPr>
          <w:rFonts w:ascii="Times New Roman" w:eastAsia="Times New Roman" w:hAnsi="Times New Roman" w:cs="Times New Roman"/>
          <w:color w:val="000000"/>
          <w:sz w:val="24"/>
          <w:szCs w:val="24"/>
          <w:lang w:eastAsia="ru-RU"/>
        </w:rPr>
        <w:t xml:space="preserve">СТК комиссию по охране труда для осуществления контроля за состоянием условий и охраны труда, выполнением соглашения по охране труда </w:t>
      </w:r>
      <w:r w:rsidRPr="008A7551">
        <w:rPr>
          <w:rFonts w:ascii="Times New Roman" w:eastAsia="Times New Roman" w:hAnsi="Times New Roman" w:cs="Times New Roman"/>
          <w:i/>
          <w:color w:val="000000"/>
          <w:sz w:val="24"/>
          <w:szCs w:val="24"/>
          <w:lang w:eastAsia="ru-RU"/>
        </w:rPr>
        <w:t>(Приложение № __).</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Обеспечивает безопасные и здоровые условия труда при проведении образовательного процесса.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Совместно с СТК разрабатывает ежегодное</w:t>
      </w:r>
      <w:r w:rsidRPr="008A7551">
        <w:rPr>
          <w:rFonts w:ascii="Times New Roman" w:eastAsia="Times New Roman" w:hAnsi="Times New Roman" w:cs="Times New Roman"/>
          <w:sz w:val="24"/>
          <w:szCs w:val="24"/>
          <w:lang w:eastAsia="ru-RU"/>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8A7551">
        <w:rPr>
          <w:rFonts w:ascii="Times New Roman" w:eastAsia="Times New Roman" w:hAnsi="Times New Roman" w:cs="Times New Roman"/>
          <w:i/>
          <w:sz w:val="24"/>
          <w:szCs w:val="24"/>
          <w:lang w:eastAsia="ru-RU"/>
        </w:rPr>
        <w:t>(Приложение № __).</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Обеспечивает проверку знаний работников по охране труда к началу учебного года.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Обеспечивает наличие правил, инструкций, журналов инструктажа и других обязательных материалов на рабочих местах.</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8A7551">
        <w:rPr>
          <w:rFonts w:ascii="Times New Roman" w:eastAsia="Times New Roman" w:hAnsi="Times New Roman" w:cs="Times New Roman"/>
          <w:color w:val="000000"/>
          <w:sz w:val="24"/>
          <w:szCs w:val="24"/>
          <w:lang w:eastAsia="ru-RU"/>
        </w:rPr>
        <w:t>с Профсоюзным комитетом.</w:t>
      </w:r>
      <w:r w:rsidRPr="008A7551">
        <w:rPr>
          <w:rFonts w:ascii="Times New Roman" w:eastAsia="Times New Roman" w:hAnsi="Times New Roman" w:cs="Times New Roman"/>
          <w:sz w:val="24"/>
          <w:szCs w:val="24"/>
          <w:lang w:eastAsia="ru-RU"/>
        </w:rPr>
        <w:t xml:space="preserve"> </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Обеспечивает проведение в установленном порядке работ по специальной оценке условий труда на рабочих местах.</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 </w:t>
      </w:r>
      <w:r w:rsidRPr="008A7551">
        <w:rPr>
          <w:rFonts w:ascii="Times New Roman" w:eastAsia="Times New Roman" w:hAnsi="Times New Roman" w:cs="Times New Roman"/>
          <w:i/>
          <w:sz w:val="24"/>
          <w:szCs w:val="24"/>
          <w:lang w:eastAsia="ru-RU"/>
        </w:rPr>
        <w:t>(Приложение №__).</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r w:rsidRPr="008A7551">
        <w:rPr>
          <w:rFonts w:ascii="Times New Roman" w:eastAsia="Times New Roman" w:hAnsi="Times New Roman" w:cs="Times New Roman"/>
          <w:i/>
          <w:sz w:val="24"/>
          <w:szCs w:val="24"/>
          <w:lang w:eastAsia="ru-RU"/>
        </w:rPr>
        <w:t>(Приложение №__).</w:t>
      </w:r>
    </w:p>
    <w:p w:rsidR="008A7551" w:rsidRPr="00C9164C"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50 % </w:t>
      </w:r>
      <w:r w:rsidRPr="00C9164C">
        <w:rPr>
          <w:rFonts w:ascii="Times New Roman" w:eastAsia="Times New Roman" w:hAnsi="Times New Roman" w:cs="Times New Roman"/>
          <w:i/>
          <w:sz w:val="24"/>
          <w:szCs w:val="24"/>
          <w:lang w:eastAsia="ru-RU"/>
        </w:rPr>
        <w:t>(не менее 30 % от ставки заработной платы, оклада)</w:t>
      </w:r>
      <w:r w:rsidRPr="00C9164C">
        <w:rPr>
          <w:rFonts w:ascii="Times New Roman" w:eastAsia="Times New Roman" w:hAnsi="Times New Roman" w:cs="Times New Roman"/>
          <w:sz w:val="24"/>
          <w:szCs w:val="24"/>
          <w:lang w:eastAsia="ru-RU"/>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Обеспечивает за счет средств образовательной организации:</w:t>
      </w:r>
    </w:p>
    <w:p w:rsidR="008A7551" w:rsidRPr="008A7551" w:rsidRDefault="008A7551" w:rsidP="00E87713">
      <w:pPr>
        <w:numPr>
          <w:ilvl w:val="0"/>
          <w:numId w:val="42"/>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8A7551" w:rsidRPr="008A7551" w:rsidRDefault="008A7551" w:rsidP="00E87713">
      <w:pPr>
        <w:numPr>
          <w:ilvl w:val="0"/>
          <w:numId w:val="42"/>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MS Mincho" w:hAnsi="Times New Roman" w:cs="Times New Roman"/>
          <w:color w:val="000000"/>
          <w:sz w:val="24"/>
          <w:szCs w:val="24"/>
          <w:lang w:eastAsia="ar-SA"/>
        </w:rPr>
        <w:t>обучение педагогических работников навыкам оказания первой помощи.</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Предоставляет работникам два оплачиваемых рабочих дня (1 раз в год) для прохождения профилактического медицинского осмотра.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Обеспечивает установленный санитарными нормами тепловой режим в помещениях.</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8A7551" w:rsidRPr="00C9164C"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C9164C">
        <w:rPr>
          <w:rFonts w:ascii="Times New Roman" w:eastAsia="Times New Roman" w:hAnsi="Times New Roman" w:cs="Times New Roman"/>
          <w:sz w:val="24"/>
          <w:szCs w:val="24"/>
          <w:lang w:eastAsia="ru-RU"/>
        </w:rPr>
        <w:t>Предусматривает выплату денежной компенсации семье работника, погибшего в результате несчастного случая на производстве, в размере 10 000 рублей, если несчастный случай на производстве произошел не по вине работника.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Выплачивает </w:t>
      </w:r>
      <w:r w:rsidRPr="008A7551">
        <w:rPr>
          <w:rFonts w:ascii="Times New Roman" w:eastAsia="Calibri" w:hAnsi="Times New Roman" w:cs="Times New Roman"/>
          <w:sz w:val="24"/>
          <w:szCs w:val="24"/>
          <w:lang w:eastAsia="ru-RU"/>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sz w:val="24"/>
          <w:szCs w:val="24"/>
          <w:lang w:eastAsia="ru-RU"/>
        </w:rPr>
        <w:t xml:space="preserve">Предусматривает включение представителей </w:t>
      </w:r>
      <w:r w:rsidRPr="008A7551">
        <w:rPr>
          <w:rFonts w:ascii="Times New Roman" w:eastAsia="Times New Roman" w:hAnsi="Times New Roman" w:cs="Times New Roman"/>
          <w:color w:val="000000"/>
          <w:sz w:val="24"/>
          <w:szCs w:val="24"/>
          <w:lang w:eastAsia="ru-RU"/>
        </w:rPr>
        <w:t>СТК в состав комиссии по проверке готовности образовательной организации к началу учебного года.</w:t>
      </w:r>
      <w:r w:rsidRPr="008A7551">
        <w:rPr>
          <w:rFonts w:ascii="Times New Roman" w:eastAsia="Times New Roman" w:hAnsi="Times New Roman" w:cs="Times New Roman"/>
          <w:b/>
          <w:color w:val="000000"/>
          <w:sz w:val="24"/>
          <w:szCs w:val="24"/>
          <w:lang w:eastAsia="ru-RU"/>
        </w:rPr>
        <w:t xml:space="preserve"> </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Оборудует кабинет по охране труда и технике безопасности. </w:t>
      </w:r>
    </w:p>
    <w:p w:rsidR="008A7551" w:rsidRPr="00F620F2"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Выделяет средства в размере 10 000 рублей на оздоровление работников и их детей, физкультурно-оздоровительную работу (за счет средств, полученных от приносящей доход деятельности). </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Реализует мероприятия, направленные на развитие физической культуры и спорта, в том числе:</w:t>
      </w:r>
    </w:p>
    <w:p w:rsidR="008A7551" w:rsidRPr="008A7551" w:rsidRDefault="008A7551" w:rsidP="00E87713">
      <w:pPr>
        <w:numPr>
          <w:ilvl w:val="0"/>
          <w:numId w:val="43"/>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компенсирует работникам оплату занятий спортом в клубах и секциях;</w:t>
      </w:r>
    </w:p>
    <w:p w:rsidR="008A7551" w:rsidRPr="008A7551" w:rsidRDefault="008A7551" w:rsidP="00E87713">
      <w:pPr>
        <w:numPr>
          <w:ilvl w:val="0"/>
          <w:numId w:val="43"/>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8A7551" w:rsidRPr="008A7551" w:rsidRDefault="008A7551" w:rsidP="00E87713">
      <w:pPr>
        <w:numPr>
          <w:ilvl w:val="0"/>
          <w:numId w:val="43"/>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8A7551" w:rsidRPr="008A7551" w:rsidRDefault="008A7551" w:rsidP="00E87713">
      <w:pPr>
        <w:numPr>
          <w:ilvl w:val="0"/>
          <w:numId w:val="43"/>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приобретает, содержит и обновляет спортивный инвентарь.</w:t>
      </w:r>
    </w:p>
    <w:p w:rsidR="008A7551" w:rsidRPr="008A7551" w:rsidRDefault="008A7551" w:rsidP="00E87713">
      <w:pPr>
        <w:numPr>
          <w:ilvl w:val="1"/>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Работники:</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Правильно применяют средства индивидуальной и коллективной защиты.</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A7551" w:rsidRPr="008A7551" w:rsidRDefault="008A7551" w:rsidP="00E87713">
      <w:pPr>
        <w:numPr>
          <w:ilvl w:val="2"/>
          <w:numId w:val="41"/>
        </w:numPr>
        <w:tabs>
          <w:tab w:val="left" w:pos="1134"/>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A7551" w:rsidRPr="008A7551" w:rsidRDefault="008A7551" w:rsidP="00E87713">
      <w:pPr>
        <w:numPr>
          <w:ilvl w:val="1"/>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СТК:</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Осуществляет контроль за соблюдением Работодателем законодательства по охране труда.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Избирает уполномоченных по охране труда.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Принимает участие в создании и работе комиссии по охране труда.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Принимает участие в расследовании несчастных случаев на производстве с работниками.</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Обращается к Работодателю с предложением о привлечении к ответственности лиц, виновных в нарушении требований охраны труда.</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8A7551" w:rsidRPr="008A7551" w:rsidRDefault="008A7551" w:rsidP="00E87713">
      <w:pPr>
        <w:numPr>
          <w:ilvl w:val="2"/>
          <w:numId w:val="41"/>
        </w:numPr>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8A7551" w:rsidRPr="008A7551" w:rsidRDefault="008A7551" w:rsidP="00E87713">
      <w:pPr>
        <w:numPr>
          <w:ilvl w:val="1"/>
          <w:numId w:val="41"/>
        </w:numPr>
        <w:tabs>
          <w:tab w:val="left" w:pos="1418"/>
        </w:tabs>
        <w:spacing w:after="0" w:line="240" w:lineRule="auto"/>
        <w:ind w:left="-142"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color w:val="000000"/>
          <w:sz w:val="24"/>
          <w:szCs w:val="24"/>
          <w:lang w:eastAsia="ru-RU"/>
        </w:rPr>
        <w:t>Принимает участие в районном</w:t>
      </w:r>
      <w:r w:rsidR="003A3CFD">
        <w:rPr>
          <w:rFonts w:ascii="Times New Roman" w:eastAsia="Times New Roman" w:hAnsi="Times New Roman" w:cs="Times New Roman"/>
          <w:color w:val="000000"/>
          <w:sz w:val="24"/>
          <w:szCs w:val="24"/>
          <w:lang w:eastAsia="ru-RU"/>
        </w:rPr>
        <w:t>, республиканском, всеро</w:t>
      </w:r>
      <w:r w:rsidR="0056136C">
        <w:rPr>
          <w:rFonts w:ascii="Times New Roman" w:eastAsia="Times New Roman" w:hAnsi="Times New Roman" w:cs="Times New Roman"/>
          <w:color w:val="000000"/>
          <w:sz w:val="24"/>
          <w:szCs w:val="24"/>
          <w:lang w:eastAsia="ru-RU"/>
        </w:rPr>
        <w:t>с</w:t>
      </w:r>
      <w:r w:rsidR="003A3CFD">
        <w:rPr>
          <w:rFonts w:ascii="Times New Roman" w:eastAsia="Times New Roman" w:hAnsi="Times New Roman" w:cs="Times New Roman"/>
          <w:color w:val="000000"/>
          <w:sz w:val="24"/>
          <w:szCs w:val="24"/>
          <w:lang w:eastAsia="ru-RU"/>
        </w:rPr>
        <w:t>сийском</w:t>
      </w:r>
      <w:r w:rsidRPr="008A7551">
        <w:rPr>
          <w:rFonts w:ascii="Times New Roman" w:eastAsia="Times New Roman" w:hAnsi="Times New Roman" w:cs="Times New Roman"/>
          <w:color w:val="000000"/>
          <w:sz w:val="24"/>
          <w:szCs w:val="24"/>
          <w:lang w:eastAsia="ru-RU"/>
        </w:rPr>
        <w:t xml:space="preserve"> этапе смотра-конкурса «Лучшее образовательное учреждение по охране труда».</w:t>
      </w:r>
    </w:p>
    <w:p w:rsidR="008A7551" w:rsidRPr="008A7551" w:rsidRDefault="008A7551" w:rsidP="008A7551">
      <w:pPr>
        <w:tabs>
          <w:tab w:val="left" w:pos="1418"/>
        </w:tabs>
        <w:spacing w:after="0" w:line="240" w:lineRule="auto"/>
        <w:ind w:left="567"/>
        <w:jc w:val="both"/>
        <w:rPr>
          <w:rFonts w:ascii="Times New Roman" w:eastAsia="Times New Roman" w:hAnsi="Times New Roman" w:cs="Times New Roman"/>
          <w:sz w:val="24"/>
          <w:szCs w:val="24"/>
          <w:lang w:eastAsia="ru-RU"/>
        </w:rPr>
      </w:pPr>
    </w:p>
    <w:p w:rsidR="008A7551" w:rsidRPr="008A7551" w:rsidRDefault="008A7551" w:rsidP="008A7551">
      <w:pPr>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I</w:t>
      </w:r>
      <w:r w:rsidRPr="008A7551">
        <w:rPr>
          <w:rFonts w:ascii="Times New Roman" w:eastAsia="Times New Roman" w:hAnsi="Times New Roman" w:cs="Times New Roman"/>
          <w:b/>
          <w:sz w:val="24"/>
          <w:szCs w:val="24"/>
          <w:lang w:eastAsia="ru-RU"/>
        </w:rPr>
        <w:t>Х</w:t>
      </w:r>
      <w:r w:rsidRPr="008A7551">
        <w:rPr>
          <w:rFonts w:ascii="Times New Roman" w:eastAsia="Times New Roman" w:hAnsi="Times New Roman" w:cs="Times New Roman"/>
          <w:b/>
          <w:bCs/>
          <w:sz w:val="24"/>
          <w:szCs w:val="24"/>
          <w:lang w:eastAsia="ru-RU"/>
        </w:rPr>
        <w:t>. СОЦИАЛЬНЫЕ ГАРАНТИИ, ЛЬГОТЫ И КОМПЕНСАЦИИ</w:t>
      </w:r>
    </w:p>
    <w:p w:rsidR="008A7551" w:rsidRPr="008A7551" w:rsidRDefault="008A7551" w:rsidP="008A7551">
      <w:pPr>
        <w:spacing w:after="0" w:line="240" w:lineRule="auto"/>
        <w:jc w:val="center"/>
        <w:rPr>
          <w:rFonts w:ascii="Times New Roman" w:eastAsia="Times New Roman" w:hAnsi="Times New Roman" w:cs="Times New Roman"/>
          <w:sz w:val="24"/>
          <w:szCs w:val="24"/>
          <w:lang w:eastAsia="ru-RU"/>
        </w:rPr>
      </w:pPr>
    </w:p>
    <w:p w:rsidR="008A7551" w:rsidRPr="008A7551" w:rsidRDefault="008A7551" w:rsidP="00E87713">
      <w:pPr>
        <w:numPr>
          <w:ilvl w:val="1"/>
          <w:numId w:val="4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Стороны договорились осуществлять меры по реализации и расширению льгот и гарантий работников.</w:t>
      </w:r>
    </w:p>
    <w:p w:rsidR="008A7551" w:rsidRPr="008A7551" w:rsidRDefault="008A7551" w:rsidP="00E87713">
      <w:pPr>
        <w:numPr>
          <w:ilvl w:val="1"/>
          <w:numId w:val="4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Стороны </w:t>
      </w:r>
      <w:r w:rsidRPr="008A7551">
        <w:rPr>
          <w:rFonts w:ascii="Times New Roman" w:eastAsia="Times New Roman" w:hAnsi="Times New Roman" w:cs="Times New Roman"/>
          <w:color w:val="000000"/>
          <w:sz w:val="24"/>
          <w:szCs w:val="24"/>
          <w:lang w:eastAsia="ru-RU"/>
        </w:rPr>
        <w:t>подтверждают, что:</w:t>
      </w:r>
    </w:p>
    <w:p w:rsidR="008A7551" w:rsidRPr="00F620F2" w:rsidRDefault="008A7551" w:rsidP="00E87713">
      <w:pPr>
        <w:numPr>
          <w:ilvl w:val="2"/>
          <w:numId w:val="44"/>
        </w:numPr>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месячной заработной платы (за счет бюджетных средств и (или) средств, полученных от приносящей доход деятельности).</w:t>
      </w:r>
      <w:r w:rsidRPr="00F620F2">
        <w:rPr>
          <w:rFonts w:ascii="Times New Roman" w:eastAsia="Times New Roman" w:hAnsi="Times New Roman" w:cs="Times New Roman"/>
          <w:sz w:val="24"/>
          <w:szCs w:val="24"/>
          <w:vertAlign w:val="superscript"/>
          <w:lang w:eastAsia="ru-RU"/>
        </w:rPr>
        <w:footnoteReference w:id="14"/>
      </w:r>
    </w:p>
    <w:p w:rsidR="003A3CFD" w:rsidRPr="00F620F2" w:rsidRDefault="003A3CFD" w:rsidP="003A3CFD">
      <w:pPr>
        <w:spacing w:after="0" w:line="240" w:lineRule="auto"/>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         Право на единовременное материальное вознаграждение также имееют работники, уже являющиеся пенсионерами</w:t>
      </w:r>
      <w:r w:rsidR="00F620F2" w:rsidRPr="00F620F2">
        <w:rPr>
          <w:rFonts w:ascii="Times New Roman" w:eastAsia="Times New Roman" w:hAnsi="Times New Roman" w:cs="Times New Roman"/>
          <w:sz w:val="24"/>
          <w:szCs w:val="24"/>
          <w:lang w:eastAsia="ru-RU"/>
        </w:rPr>
        <w:t xml:space="preserve"> до даты расторжения трудового договора по инициативе работника.</w:t>
      </w:r>
    </w:p>
    <w:p w:rsidR="008A7551" w:rsidRPr="008A7551" w:rsidRDefault="008A7551" w:rsidP="00E87713">
      <w:pPr>
        <w:numPr>
          <w:ilvl w:val="2"/>
          <w:numId w:val="44"/>
        </w:numPr>
        <w:spacing w:after="0" w:line="240" w:lineRule="auto"/>
        <w:ind w:left="0" w:firstLine="0"/>
        <w:jc w:val="both"/>
        <w:rPr>
          <w:rFonts w:ascii="Times New Roman" w:eastAsia="Times New Roman" w:hAnsi="Times New Roman" w:cs="Times New Roman"/>
          <w:color w:val="0000CC"/>
          <w:sz w:val="24"/>
          <w:szCs w:val="24"/>
          <w:lang w:eastAsia="ru-RU"/>
        </w:rPr>
      </w:pPr>
      <w:r w:rsidRPr="008A7551">
        <w:rPr>
          <w:rFonts w:ascii="Times New Roman" w:eastAsia="Times New Roman" w:hAnsi="Times New Roman" w:cs="Times New Roman"/>
          <w:sz w:val="24"/>
          <w:szCs w:val="24"/>
          <w:lang w:eastAsia="ru-RU"/>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8A7551" w:rsidRPr="008A7551" w:rsidRDefault="008A7551" w:rsidP="00E87713">
      <w:pPr>
        <w:numPr>
          <w:ilvl w:val="1"/>
          <w:numId w:val="4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Работодатель (в пределах фонда оплаты труда образовательной организации, средств, полученных от приносящей доход деятельности) обязуется:</w:t>
      </w:r>
    </w:p>
    <w:p w:rsidR="008A7551" w:rsidRPr="008A7551" w:rsidRDefault="008A7551" w:rsidP="00E87713">
      <w:pPr>
        <w:numPr>
          <w:ilvl w:val="2"/>
          <w:numId w:val="44"/>
        </w:numPr>
        <w:spacing w:after="0" w:line="240" w:lineRule="auto"/>
        <w:ind w:left="0" w:firstLine="0"/>
        <w:jc w:val="both"/>
        <w:rPr>
          <w:rFonts w:ascii="Times New Roman" w:eastAsia="Times New Roman" w:hAnsi="Times New Roman" w:cs="Times New Roman"/>
          <w:color w:val="0000CC"/>
          <w:sz w:val="24"/>
          <w:szCs w:val="24"/>
          <w:lang w:eastAsia="ru-RU"/>
        </w:rPr>
      </w:pPr>
      <w:r w:rsidRPr="008A7551">
        <w:rPr>
          <w:rFonts w:ascii="Times New Roman" w:eastAsia="Times New Roman" w:hAnsi="Times New Roman" w:cs="Times New Roman"/>
          <w:sz w:val="24"/>
          <w:szCs w:val="24"/>
          <w:lang w:eastAsia="ru-RU"/>
        </w:rPr>
        <w:t>При предоставлении работникам очередного отпуска и в честь Международного дня учителя выплачивать единовременное материальное вознаграждение в размере должностного оклада при условии экономии фонда оплаты труда.</w:t>
      </w:r>
    </w:p>
    <w:p w:rsidR="008A7551" w:rsidRPr="008A7551" w:rsidRDefault="008A7551" w:rsidP="00E87713">
      <w:pPr>
        <w:numPr>
          <w:ilvl w:val="2"/>
          <w:numId w:val="44"/>
        </w:numPr>
        <w:tabs>
          <w:tab w:val="left" w:pos="1418"/>
        </w:tabs>
        <w:spacing w:after="0" w:line="240" w:lineRule="auto"/>
        <w:ind w:left="0" w:firstLine="0"/>
        <w:jc w:val="both"/>
        <w:rPr>
          <w:rFonts w:ascii="Times New Roman" w:eastAsia="Times New Roman" w:hAnsi="Times New Roman" w:cs="Times New Roman"/>
          <w:color w:val="0000CC"/>
          <w:sz w:val="24"/>
          <w:szCs w:val="24"/>
          <w:lang w:eastAsia="ru-RU"/>
        </w:rPr>
      </w:pPr>
      <w:r w:rsidRPr="008A7551">
        <w:rPr>
          <w:rFonts w:ascii="Times New Roman" w:eastAsia="Times New Roman" w:hAnsi="Times New Roman" w:cs="Times New Roman"/>
          <w:sz w:val="24"/>
          <w:szCs w:val="24"/>
          <w:lang w:eastAsia="ru-RU"/>
        </w:rPr>
        <w:t>Оказывает материальную помощь работникам:</w:t>
      </w:r>
    </w:p>
    <w:p w:rsidR="008A7551" w:rsidRPr="008A7551" w:rsidRDefault="008A7551" w:rsidP="00E87713">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8A7551" w:rsidRPr="008A7551" w:rsidRDefault="008A7551" w:rsidP="00E87713">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8A7551" w:rsidRPr="008A7551" w:rsidRDefault="008A7551" w:rsidP="00E87713">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8A7551">
        <w:rPr>
          <w:rFonts w:ascii="Times New Roman" w:eastAsia="Times New Roman" w:hAnsi="Times New Roman" w:cs="Times New Roman"/>
          <w:color w:val="000000"/>
          <w:sz w:val="24"/>
          <w:szCs w:val="24"/>
          <w:lang w:eastAsia="ru-RU"/>
        </w:rPr>
        <w:t>в связи с юбилейными датами (женщинам и мужчинам в связи с 50-летием, женщинам в связи с 55-летием,</w:t>
      </w:r>
      <w:r w:rsidR="0056136C">
        <w:rPr>
          <w:rFonts w:ascii="Times New Roman" w:eastAsia="Times New Roman" w:hAnsi="Times New Roman" w:cs="Times New Roman"/>
          <w:color w:val="000000"/>
          <w:sz w:val="24"/>
          <w:szCs w:val="24"/>
          <w:lang w:eastAsia="ru-RU"/>
        </w:rPr>
        <w:t xml:space="preserve"> 60-ти летием,</w:t>
      </w:r>
      <w:r w:rsidRPr="008A7551">
        <w:rPr>
          <w:rFonts w:ascii="Times New Roman" w:eastAsia="Times New Roman" w:hAnsi="Times New Roman" w:cs="Times New Roman"/>
          <w:color w:val="000000"/>
          <w:sz w:val="24"/>
          <w:szCs w:val="24"/>
          <w:lang w:eastAsia="ru-RU"/>
        </w:rPr>
        <w:t xml:space="preserve"> мужчинам в связи с 60-летием</w:t>
      </w:r>
      <w:r w:rsidR="0056136C">
        <w:rPr>
          <w:rFonts w:ascii="Times New Roman" w:eastAsia="Times New Roman" w:hAnsi="Times New Roman" w:cs="Times New Roman"/>
          <w:color w:val="000000"/>
          <w:sz w:val="24"/>
          <w:szCs w:val="24"/>
          <w:lang w:eastAsia="ru-RU"/>
        </w:rPr>
        <w:t>, 65-ти летием</w:t>
      </w:r>
      <w:r w:rsidRPr="008A7551">
        <w:rPr>
          <w:rFonts w:ascii="Times New Roman" w:eastAsia="Times New Roman" w:hAnsi="Times New Roman" w:cs="Times New Roman"/>
          <w:color w:val="000000"/>
          <w:sz w:val="24"/>
          <w:szCs w:val="24"/>
          <w:lang w:eastAsia="ru-RU"/>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8A7551" w:rsidRPr="00F620F2" w:rsidRDefault="008A7551" w:rsidP="00E87713">
      <w:pPr>
        <w:numPr>
          <w:ilvl w:val="2"/>
          <w:numId w:val="44"/>
        </w:numPr>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Компенсирует стоимость оплаты за проживание работников в общежитиях, арендованных жилых помещениях при наличии средств, полученных от приносящей доход деятельности </w:t>
      </w:r>
    </w:p>
    <w:p w:rsidR="008A7551" w:rsidRPr="00F620F2" w:rsidRDefault="008A7551" w:rsidP="00E87713">
      <w:pPr>
        <w:numPr>
          <w:ilvl w:val="2"/>
          <w:numId w:val="44"/>
        </w:numPr>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Работникам, проживающим за пределами населенного пункта, в котором расположена образовательная организация, выделяет средства для частичной компенсации проезда на общественном транспорте при наличии средств, полученных от приносящей доход деятельности </w:t>
      </w:r>
    </w:p>
    <w:p w:rsidR="008A7551" w:rsidRPr="00F620F2" w:rsidRDefault="008A7551" w:rsidP="00E87713">
      <w:pPr>
        <w:numPr>
          <w:ilvl w:val="2"/>
          <w:numId w:val="44"/>
        </w:numPr>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Работникам, чья работа носит разъездной характер </w:t>
      </w:r>
      <w:r w:rsidRPr="00F620F2">
        <w:rPr>
          <w:rFonts w:ascii="Times New Roman" w:eastAsia="Times New Roman" w:hAnsi="Times New Roman" w:cs="Times New Roman"/>
          <w:i/>
          <w:sz w:val="24"/>
          <w:szCs w:val="24"/>
          <w:lang w:eastAsia="ru-RU"/>
        </w:rPr>
        <w:t>(социальные педагоги, работники школ-интернатов и др.),</w:t>
      </w:r>
      <w:r w:rsidRPr="00F620F2">
        <w:rPr>
          <w:rFonts w:ascii="Times New Roman" w:eastAsia="Times New Roman" w:hAnsi="Times New Roman" w:cs="Times New Roman"/>
          <w:sz w:val="24"/>
          <w:szCs w:val="24"/>
          <w:lang w:eastAsia="ru-RU"/>
        </w:rPr>
        <w:t xml:space="preserve"> компенсирует стоимость проезда </w:t>
      </w:r>
      <w:r w:rsidR="00F620F2" w:rsidRPr="00F620F2">
        <w:rPr>
          <w:rFonts w:ascii="Times New Roman" w:eastAsia="Times New Roman" w:hAnsi="Times New Roman" w:cs="Times New Roman"/>
          <w:sz w:val="24"/>
          <w:szCs w:val="24"/>
          <w:lang w:eastAsia="ru-RU"/>
        </w:rPr>
        <w:t>по билету.</w:t>
      </w:r>
    </w:p>
    <w:p w:rsidR="008A7551" w:rsidRPr="008A7551" w:rsidRDefault="008A7551" w:rsidP="00E87713">
      <w:pPr>
        <w:numPr>
          <w:ilvl w:val="2"/>
          <w:numId w:val="44"/>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Создает условия для организации питания работников, оборудует для них комнату отдыха и личной гигиены.</w:t>
      </w:r>
    </w:p>
    <w:p w:rsidR="008A7551" w:rsidRPr="0056136C" w:rsidRDefault="008A7551" w:rsidP="00E87713">
      <w:pPr>
        <w:numPr>
          <w:ilvl w:val="2"/>
          <w:numId w:val="44"/>
        </w:numPr>
        <w:spacing w:after="0" w:line="240" w:lineRule="auto"/>
        <w:ind w:left="0" w:firstLine="0"/>
        <w:jc w:val="both"/>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sz w:val="24"/>
          <w:szCs w:val="24"/>
          <w:lang w:eastAsia="ru-RU"/>
        </w:rPr>
        <w:t>Организует, помимо обязательных, профилактические медицинские осмотры работников с целью предотвращения профессиональных заболеваний.</w:t>
      </w:r>
    </w:p>
    <w:p w:rsidR="0056136C" w:rsidRPr="0056136C" w:rsidRDefault="0056136C" w:rsidP="0056136C">
      <w:pPr>
        <w:numPr>
          <w:ilvl w:val="2"/>
          <w:numId w:val="44"/>
        </w:numPr>
        <w:spacing w:after="0" w:line="240" w:lineRule="auto"/>
        <w:jc w:val="both"/>
        <w:rPr>
          <w:rFonts w:ascii="Times New Roman" w:eastAsia="Times New Roman" w:hAnsi="Times New Roman" w:cs="Times New Roman"/>
          <w:bCs/>
          <w:sz w:val="24"/>
          <w:szCs w:val="24"/>
          <w:lang w:eastAsia="ru-RU"/>
        </w:rPr>
      </w:pPr>
      <w:r w:rsidRPr="0056136C">
        <w:rPr>
          <w:rFonts w:ascii="Times New Roman" w:eastAsia="Times New Roman" w:hAnsi="Times New Roman" w:cs="Times New Roman"/>
          <w:bCs/>
          <w:sz w:val="24"/>
          <w:szCs w:val="24"/>
          <w:lang w:eastAsia="ru-RU"/>
        </w:rPr>
        <w:t>Гражданам, уволенным с военной службы, принятым на работу в образовательную</w:t>
      </w:r>
    </w:p>
    <w:p w:rsidR="0056136C" w:rsidRPr="0056136C" w:rsidRDefault="0056136C" w:rsidP="0056136C">
      <w:pPr>
        <w:spacing w:after="0" w:line="240" w:lineRule="auto"/>
        <w:jc w:val="both"/>
        <w:rPr>
          <w:rFonts w:ascii="Times New Roman" w:eastAsia="Times New Roman" w:hAnsi="Times New Roman" w:cs="Times New Roman"/>
          <w:bCs/>
          <w:sz w:val="24"/>
          <w:szCs w:val="24"/>
          <w:lang w:eastAsia="ru-RU"/>
        </w:rPr>
      </w:pPr>
      <w:r w:rsidRPr="0056136C">
        <w:rPr>
          <w:rFonts w:ascii="Times New Roman" w:eastAsia="Times New Roman" w:hAnsi="Times New Roman" w:cs="Times New Roman"/>
          <w:bCs/>
          <w:sz w:val="24"/>
          <w:szCs w:val="24"/>
          <w:lang w:eastAsia="ru-RU"/>
        </w:rPr>
        <w:t>организацию, обеспечиваются дополнительные права и преимущества, предусмотренные Федеральным законом от 27.05.1998 г. № 76-ФЗ «О статусе военнослужащих».</w:t>
      </w:r>
    </w:p>
    <w:p w:rsidR="0056136C" w:rsidRPr="0056136C" w:rsidRDefault="0056136C" w:rsidP="0056136C">
      <w:pPr>
        <w:spacing w:after="0" w:line="240" w:lineRule="auto"/>
        <w:ind w:left="720"/>
        <w:jc w:val="both"/>
        <w:rPr>
          <w:rFonts w:ascii="Times New Roman" w:eastAsia="Times New Roman" w:hAnsi="Times New Roman" w:cs="Times New Roman"/>
          <w:b/>
          <w:bCs/>
          <w:sz w:val="24"/>
          <w:szCs w:val="24"/>
          <w:lang w:eastAsia="ru-RU"/>
        </w:rPr>
      </w:pPr>
    </w:p>
    <w:p w:rsidR="008A7551" w:rsidRPr="008A7551" w:rsidRDefault="008A7551" w:rsidP="008A7551">
      <w:pPr>
        <w:spacing w:after="0" w:line="240" w:lineRule="auto"/>
        <w:ind w:left="567"/>
        <w:jc w:val="both"/>
        <w:rPr>
          <w:rFonts w:ascii="Times New Roman" w:eastAsia="Times New Roman" w:hAnsi="Times New Roman" w:cs="Times New Roman"/>
          <w:sz w:val="24"/>
          <w:szCs w:val="24"/>
          <w:lang w:eastAsia="ru-RU"/>
        </w:rPr>
      </w:pPr>
    </w:p>
    <w:p w:rsidR="008A7551" w:rsidRPr="008A7551" w:rsidRDefault="008A7551" w:rsidP="008A7551">
      <w:pPr>
        <w:spacing w:after="0" w:line="240" w:lineRule="auto"/>
        <w:ind w:left="567"/>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Х. ГАРАНТИИ МОЛОДЫМ СПЕЦИАЛИСТАМ</w:t>
      </w:r>
    </w:p>
    <w:p w:rsidR="008A7551" w:rsidRPr="008A7551" w:rsidRDefault="008A7551" w:rsidP="008A7551">
      <w:pPr>
        <w:spacing w:after="0" w:line="240" w:lineRule="auto"/>
        <w:ind w:firstLine="567"/>
        <w:jc w:val="center"/>
        <w:rPr>
          <w:rFonts w:ascii="Times New Roman" w:eastAsia="Times New Roman" w:hAnsi="Times New Roman" w:cs="Times New Roman"/>
          <w:b/>
          <w:bCs/>
          <w:strike/>
          <w:color w:val="0000CC"/>
          <w:sz w:val="24"/>
          <w:szCs w:val="24"/>
          <w:lang w:eastAsia="ru-RU"/>
        </w:rPr>
      </w:pP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Реализация гарантий молодого специалиста осуществляется в течение 5 лет со дня заключения им трудового договора с образовательной организацией, в том числе при выполнении работы по совместительству в случае, если по основному месту работу работник не имеет статуса молодого специалиста.</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 xml:space="preserve">В 5-ти летний срок действия статуса молодого специалиста не засчитываются (не включаются) следующие периоды (статус сохраняется, срок действия продлевается): </w:t>
      </w:r>
    </w:p>
    <w:p w:rsidR="008A7551" w:rsidRPr="008A7551" w:rsidRDefault="008A7551" w:rsidP="00E87713">
      <w:pPr>
        <w:numPr>
          <w:ilvl w:val="0"/>
          <w:numId w:val="47"/>
        </w:numPr>
        <w:spacing w:after="0" w:line="240" w:lineRule="auto"/>
        <w:ind w:left="0" w:firstLine="0"/>
        <w:contextualSpacing/>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призыв работника на военную службу по мобилизации или заключения им контракта в соответствии </w:t>
      </w:r>
      <w:r w:rsidRPr="008A7551">
        <w:rPr>
          <w:rFonts w:ascii="Times New Roman" w:eastAsia="Times New Roman" w:hAnsi="Times New Roman" w:cs="Times New Roman"/>
          <w:color w:val="000000"/>
          <w:sz w:val="24"/>
          <w:szCs w:val="24"/>
          <w:lang w:eastAsia="ru-RU"/>
        </w:rPr>
        <w:t>с п. 7 ст. 38</w:t>
      </w:r>
      <w:r w:rsidRPr="008A7551">
        <w:rPr>
          <w:rFonts w:ascii="Times New Roman" w:eastAsia="Times New Roman" w:hAnsi="Times New Roman" w:cs="Times New Roman"/>
          <w:sz w:val="24"/>
          <w:szCs w:val="24"/>
          <w:lang w:eastAsia="ru-RU"/>
        </w:rPr>
        <w:t xml:space="preserve"> Федерального закона от 28.03.1998г.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8A7551" w:rsidRPr="008A7551" w:rsidRDefault="008A7551" w:rsidP="00E87713">
      <w:pPr>
        <w:numPr>
          <w:ilvl w:val="0"/>
          <w:numId w:val="47"/>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призыв на срочную военную службу или направление на заменяющую ее альтернативную гражданскую службу;</w:t>
      </w:r>
    </w:p>
    <w:p w:rsidR="008A7551" w:rsidRPr="008A7551" w:rsidRDefault="008A7551" w:rsidP="00E87713">
      <w:pPr>
        <w:numPr>
          <w:ilvl w:val="0"/>
          <w:numId w:val="47"/>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оформление трудовых отношений с работником после расторжения трудового договора в другой образовательной организации;</w:t>
      </w:r>
    </w:p>
    <w:p w:rsidR="008A7551" w:rsidRPr="008A7551" w:rsidRDefault="008A7551" w:rsidP="00E87713">
      <w:pPr>
        <w:numPr>
          <w:ilvl w:val="0"/>
          <w:numId w:val="47"/>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обучение в очной аспирантуре, магистратуре на срок не более трех лет;</w:t>
      </w:r>
    </w:p>
    <w:p w:rsidR="008A7551" w:rsidRPr="008A7551" w:rsidRDefault="008A7551" w:rsidP="00E87713">
      <w:pPr>
        <w:spacing w:after="0" w:line="240" w:lineRule="auto"/>
        <w:jc w:val="both"/>
        <w:rPr>
          <w:rFonts w:ascii="Times New Roman" w:eastAsia="Arial" w:hAnsi="Times New Roman" w:cs="Times New Roman"/>
          <w:color w:val="FF0000"/>
          <w:sz w:val="24"/>
          <w:szCs w:val="24"/>
          <w:lang w:eastAsia="ru-RU"/>
        </w:rPr>
      </w:pPr>
      <w:r w:rsidRPr="008A7551">
        <w:rPr>
          <w:rFonts w:ascii="Times New Roman" w:eastAsia="Arial" w:hAnsi="Times New Roman" w:cs="Times New Roman"/>
          <w:sz w:val="24"/>
          <w:szCs w:val="24"/>
          <w:lang w:eastAsia="ru-RU"/>
        </w:rPr>
        <w:t>-    нахождение в отпуске по уходу за ребенком.</w:t>
      </w:r>
    </w:p>
    <w:p w:rsidR="008A7551" w:rsidRPr="008A7551" w:rsidRDefault="008A7551" w:rsidP="00E87713">
      <w:pPr>
        <w:spacing w:after="0" w:line="240" w:lineRule="auto"/>
        <w:jc w:val="both"/>
        <w:rPr>
          <w:rFonts w:ascii="Times New Roman" w:eastAsia="Arial" w:hAnsi="Times New Roman" w:cs="Times New Roman"/>
          <w:color w:val="FF0000"/>
          <w:sz w:val="24"/>
          <w:szCs w:val="24"/>
          <w:lang w:eastAsia="ru-RU"/>
        </w:rPr>
      </w:pPr>
      <w:r w:rsidRPr="008A7551">
        <w:rPr>
          <w:rFonts w:ascii="Times New Roman" w:eastAsia="Arial" w:hAnsi="Times New Roman" w:cs="Times New Roman"/>
          <w:color w:val="FF0000"/>
          <w:sz w:val="24"/>
          <w:szCs w:val="24"/>
          <w:lang w:eastAsia="ru-RU"/>
        </w:rPr>
        <w:t xml:space="preserve"> </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со дня заключения трудового договора.</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8A7551" w:rsidRPr="00F620F2"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F620F2">
        <w:rPr>
          <w:rFonts w:ascii="Times New Roman" w:eastAsia="Arial" w:hAnsi="Times New Roman" w:cs="Times New Roman"/>
          <w:sz w:val="24"/>
          <w:szCs w:val="24"/>
          <w:lang w:eastAsia="ru-RU"/>
        </w:rPr>
        <w:t xml:space="preserve">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sidRPr="00F620F2">
        <w:rPr>
          <w:rFonts w:ascii="Times New Roman" w:eastAsia="Arial" w:hAnsi="Times New Roman" w:cs="Times New Roman"/>
          <w:i/>
          <w:sz w:val="24"/>
          <w:szCs w:val="24"/>
          <w:lang w:eastAsia="ru-RU"/>
        </w:rPr>
        <w:t>от одного до четырех</w:t>
      </w:r>
      <w:r w:rsidRPr="00F620F2">
        <w:rPr>
          <w:rFonts w:ascii="Times New Roman" w:eastAsia="Arial" w:hAnsi="Times New Roman" w:cs="Times New Roman"/>
          <w:sz w:val="24"/>
          <w:szCs w:val="24"/>
          <w:lang w:eastAsia="ru-RU"/>
        </w:rPr>
        <w:t xml:space="preserve"> окладов заработной платы</w:t>
      </w:r>
      <w:r w:rsidRPr="00F620F2">
        <w:rPr>
          <w:rFonts w:ascii="Times New Roman" w:eastAsia="Arial" w:hAnsi="Times New Roman" w:cs="Times New Roman"/>
          <w:iCs/>
          <w:sz w:val="24"/>
          <w:szCs w:val="24"/>
          <w:vertAlign w:val="superscript"/>
          <w:lang w:eastAsia="ru-RU"/>
        </w:rPr>
        <w:footnoteReference w:id="15"/>
      </w:r>
      <w:r w:rsidRPr="00F620F2">
        <w:rPr>
          <w:rFonts w:ascii="Times New Roman" w:eastAsia="Arial" w:hAnsi="Times New Roman" w:cs="Times New Roman"/>
          <w:sz w:val="24"/>
          <w:szCs w:val="24"/>
          <w:lang w:eastAsia="ru-RU"/>
        </w:rPr>
        <w:t xml:space="preserve">. </w:t>
      </w:r>
    </w:p>
    <w:p w:rsidR="008A7551" w:rsidRPr="008A7551" w:rsidRDefault="008A7551" w:rsidP="00E87713">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rsidR="008A7551" w:rsidRPr="008A7551" w:rsidRDefault="008A7551" w:rsidP="00E87713">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Единовременная стимулирующая выплата выплачивается один раз.</w:t>
      </w:r>
    </w:p>
    <w:p w:rsidR="008A7551" w:rsidRPr="008A7551" w:rsidRDefault="008A7551" w:rsidP="00E87713">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8A7551" w:rsidRPr="008A7551" w:rsidRDefault="008A7551" w:rsidP="00E87713">
      <w:pPr>
        <w:spacing w:after="0" w:line="240" w:lineRule="auto"/>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Молодому специалисту не устанавливается испытательный срок при приеме на работу.</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Молодой специалист освобождается от аттестации на соответствие занимаемой должности в течение двух лет.</w:t>
      </w:r>
    </w:p>
    <w:p w:rsidR="008A7551" w:rsidRPr="008A7551" w:rsidRDefault="008A7551" w:rsidP="00E87713">
      <w:pPr>
        <w:numPr>
          <w:ilvl w:val="1"/>
          <w:numId w:val="46"/>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Стороны содействуют:</w:t>
      </w:r>
    </w:p>
    <w:p w:rsidR="008A7551" w:rsidRPr="008A7551" w:rsidRDefault="008A7551" w:rsidP="00E87713">
      <w:pPr>
        <w:numPr>
          <w:ilvl w:val="6"/>
          <w:numId w:val="48"/>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8A7551" w:rsidRPr="008A7551" w:rsidRDefault="008A7551" w:rsidP="00E87713">
      <w:pPr>
        <w:numPr>
          <w:ilvl w:val="6"/>
          <w:numId w:val="48"/>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повышению профессионального уровня и квалификации молодых специалистов, прохождению аттестации;</w:t>
      </w:r>
    </w:p>
    <w:p w:rsidR="008A7551" w:rsidRPr="008A7551" w:rsidRDefault="008A7551" w:rsidP="00E87713">
      <w:pPr>
        <w:widowControl w:val="0"/>
        <w:numPr>
          <w:ilvl w:val="6"/>
          <w:numId w:val="48"/>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8A7551" w:rsidRPr="008A7551" w:rsidRDefault="008A7551" w:rsidP="00E87713">
      <w:pPr>
        <w:numPr>
          <w:ilvl w:val="6"/>
          <w:numId w:val="48"/>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установлению дополнительных форм поддержки, поощрения молодых специалистов;</w:t>
      </w:r>
    </w:p>
    <w:p w:rsidR="008A7551" w:rsidRPr="008A7551" w:rsidRDefault="008A7551" w:rsidP="00E87713">
      <w:pPr>
        <w:numPr>
          <w:ilvl w:val="6"/>
          <w:numId w:val="48"/>
        </w:numPr>
        <w:spacing w:after="0" w:line="240" w:lineRule="auto"/>
        <w:ind w:left="0" w:firstLine="0"/>
        <w:jc w:val="both"/>
        <w:rPr>
          <w:rFonts w:ascii="Times New Roman" w:eastAsia="Arial" w:hAnsi="Times New Roman" w:cs="Times New Roman"/>
          <w:sz w:val="24"/>
          <w:szCs w:val="24"/>
          <w:lang w:eastAsia="ru-RU"/>
        </w:rPr>
      </w:pPr>
      <w:r w:rsidRPr="008A7551">
        <w:rPr>
          <w:rFonts w:ascii="Times New Roman" w:eastAsia="Arial" w:hAnsi="Times New Roman" w:cs="Times New Roman"/>
          <w:sz w:val="24"/>
          <w:szCs w:val="24"/>
          <w:lang w:eastAsia="ru-RU"/>
        </w:rPr>
        <w:t>созданию в организации совета по работе с молодыми кадрами.</w:t>
      </w:r>
    </w:p>
    <w:p w:rsidR="008A7551" w:rsidRPr="008A7551" w:rsidRDefault="008A7551" w:rsidP="00E87713">
      <w:pPr>
        <w:numPr>
          <w:ilvl w:val="1"/>
          <w:numId w:val="46"/>
        </w:numPr>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Стороны договорились о следующем:</w:t>
      </w:r>
    </w:p>
    <w:p w:rsidR="008A7551" w:rsidRPr="00F620F2" w:rsidRDefault="008A7551" w:rsidP="00E87713">
      <w:pPr>
        <w:numPr>
          <w:ilvl w:val="2"/>
          <w:numId w:val="46"/>
        </w:numPr>
        <w:tabs>
          <w:tab w:val="left" w:pos="1701"/>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Работодатель компенсирует молодым специалистам оплату стоимости (часть стоимости) содержания детей в дошкольных образовательных организациях в размере 1000 рублей в месяц за счет средств, полученных от приносящей доход деятельности.</w:t>
      </w:r>
    </w:p>
    <w:p w:rsidR="008A7551" w:rsidRPr="00F620F2" w:rsidRDefault="008A7551" w:rsidP="00E87713">
      <w:pPr>
        <w:numPr>
          <w:ilvl w:val="2"/>
          <w:numId w:val="46"/>
        </w:numPr>
        <w:tabs>
          <w:tab w:val="left" w:pos="1701"/>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Работодатель предоставляет оплачиваемые дополнительные дни отдыха отцу при выписке новорожденного из роддома, оказывать материальную помощь при рождении ребенка в размере 5000 рублей.</w:t>
      </w:r>
    </w:p>
    <w:p w:rsidR="008A7551" w:rsidRPr="00F620F2" w:rsidRDefault="008A7551" w:rsidP="00E87713">
      <w:pPr>
        <w:numPr>
          <w:ilvl w:val="2"/>
          <w:numId w:val="46"/>
        </w:numPr>
        <w:tabs>
          <w:tab w:val="left" w:pos="1701"/>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8A7551" w:rsidRPr="00F620F2" w:rsidRDefault="008A7551" w:rsidP="00E87713">
      <w:pPr>
        <w:numPr>
          <w:ilvl w:val="2"/>
          <w:numId w:val="46"/>
        </w:numPr>
        <w:tabs>
          <w:tab w:val="left" w:pos="1701"/>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Практиковать институт наставничества, устанавливать учителям-наставникам стимулирующие выплаты </w:t>
      </w:r>
      <w:r w:rsidRPr="00F620F2">
        <w:rPr>
          <w:rFonts w:ascii="Times New Roman" w:eastAsia="Times New Roman" w:hAnsi="Times New Roman" w:cs="Times New Roman"/>
          <w:i/>
          <w:sz w:val="24"/>
          <w:szCs w:val="24"/>
          <w:lang w:eastAsia="ru-RU"/>
        </w:rPr>
        <w:t>(доплаты, надбавки, повышающие коэффициенты)</w:t>
      </w:r>
      <w:r w:rsidRPr="00F620F2">
        <w:rPr>
          <w:rFonts w:ascii="Times New Roman" w:eastAsia="Times New Roman" w:hAnsi="Times New Roman" w:cs="Times New Roman"/>
          <w:sz w:val="24"/>
          <w:szCs w:val="24"/>
          <w:lang w:eastAsia="ru-RU"/>
        </w:rPr>
        <w:t xml:space="preserve"> в размере 10% ставки заработной платы (оклада).</w:t>
      </w:r>
    </w:p>
    <w:p w:rsidR="008A7551" w:rsidRPr="00F620F2" w:rsidRDefault="008A7551" w:rsidP="00E87713">
      <w:pPr>
        <w:numPr>
          <w:ilvl w:val="2"/>
          <w:numId w:val="46"/>
        </w:numPr>
        <w:tabs>
          <w:tab w:val="left" w:pos="1701"/>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дня, 20 и более недель – 3 рабочих дня.</w:t>
      </w:r>
    </w:p>
    <w:p w:rsidR="008A7551" w:rsidRPr="008A7551" w:rsidRDefault="008A7551" w:rsidP="00E87713">
      <w:pPr>
        <w:tabs>
          <w:tab w:val="left" w:pos="1701"/>
        </w:tabs>
        <w:spacing w:after="0" w:line="240" w:lineRule="auto"/>
        <w:jc w:val="both"/>
        <w:rPr>
          <w:rFonts w:ascii="Times New Roman" w:eastAsia="Times New Roman" w:hAnsi="Times New Roman" w:cs="Times New Roman"/>
          <w:color w:val="FF0000"/>
          <w:sz w:val="24"/>
          <w:szCs w:val="24"/>
          <w:lang w:eastAsia="ru-RU"/>
        </w:rPr>
      </w:pPr>
    </w:p>
    <w:p w:rsidR="008A7551" w:rsidRPr="008A7551" w:rsidRDefault="008A7551" w:rsidP="00432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trike/>
          <w:color w:val="FF0000"/>
          <w:sz w:val="24"/>
          <w:szCs w:val="24"/>
          <w:lang w:val="x-none" w:eastAsia="x-none"/>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trike/>
          <w:color w:val="0000CC"/>
          <w:sz w:val="24"/>
          <w:szCs w:val="24"/>
          <w:lang w:eastAsia="ru-RU"/>
        </w:rPr>
      </w:pPr>
      <w:r w:rsidRPr="008A7551">
        <w:rPr>
          <w:rFonts w:ascii="Times New Roman" w:eastAsia="Times New Roman" w:hAnsi="Times New Roman" w:cs="Times New Roman"/>
          <w:b/>
          <w:bCs/>
          <w:sz w:val="24"/>
          <w:szCs w:val="24"/>
          <w:lang w:eastAsia="ru-RU"/>
        </w:rPr>
        <w:t xml:space="preserve">ХI. </w:t>
      </w:r>
      <w:r w:rsidRPr="008A7551">
        <w:rPr>
          <w:rFonts w:ascii="Times New Roman" w:eastAsia="Times New Roman" w:hAnsi="Times New Roman" w:cs="Times New Roman"/>
          <w:b/>
          <w:sz w:val="24"/>
          <w:szCs w:val="24"/>
          <w:lang w:eastAsia="ru-RU"/>
        </w:rPr>
        <w:t xml:space="preserve"> ПРАВА И ГАРАНТИИ ДЕЯТЕЛЬНОСТИ СТК И ЧЛЕНОВ СТК</w:t>
      </w: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8A7551" w:rsidRPr="00F620F2" w:rsidRDefault="008A7551" w:rsidP="00432D67">
      <w:pPr>
        <w:numPr>
          <w:ilvl w:val="1"/>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 xml:space="preserve">Стороны подтверждают, что права и гарантии деятельности СТК определяются ТК РФ и настоящим коллективным договором. </w:t>
      </w:r>
    </w:p>
    <w:p w:rsidR="008A7551" w:rsidRPr="00F620F2" w:rsidRDefault="008A7551" w:rsidP="00432D67">
      <w:pPr>
        <w:numPr>
          <w:ilvl w:val="1"/>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F620F2">
        <w:rPr>
          <w:rFonts w:ascii="Times New Roman" w:eastAsia="Times New Roman" w:hAnsi="Times New Roman" w:cs="Times New Roman"/>
          <w:sz w:val="24"/>
          <w:szCs w:val="24"/>
          <w:lang w:eastAsia="ru-RU"/>
        </w:rPr>
        <w:t>Работодатель:</w:t>
      </w:r>
    </w:p>
    <w:p w:rsidR="008A7551" w:rsidRPr="008A7551" w:rsidRDefault="008A7551" w:rsidP="00432D67">
      <w:pPr>
        <w:numPr>
          <w:ilvl w:val="2"/>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Соблюдает права и гарантии СТК,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СТК в образовательной организации.</w:t>
      </w:r>
    </w:p>
    <w:p w:rsidR="008A7551" w:rsidRPr="008A7551" w:rsidRDefault="008A7551" w:rsidP="00432D67">
      <w:pPr>
        <w:numPr>
          <w:ilvl w:val="2"/>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Включает представителей СТК в состав членов коллегиальных органов управления организацией.</w:t>
      </w:r>
    </w:p>
    <w:p w:rsidR="008A7551" w:rsidRPr="008A7551" w:rsidRDefault="008A7551" w:rsidP="00432D67">
      <w:pPr>
        <w:numPr>
          <w:ilvl w:val="2"/>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trike/>
          <w:sz w:val="24"/>
          <w:szCs w:val="24"/>
          <w:lang w:eastAsia="ru-RU"/>
        </w:rPr>
      </w:pPr>
      <w:r w:rsidRPr="008A7551">
        <w:rPr>
          <w:rFonts w:ascii="Times New Roman" w:eastAsia="Times New Roman" w:hAnsi="Times New Roman" w:cs="Times New Roman"/>
          <w:sz w:val="24"/>
          <w:szCs w:val="24"/>
          <w:lang w:eastAsia="ru-RU"/>
        </w:rPr>
        <w:t>Предоставляет СТК,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СТК;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r w:rsidRPr="008A7551">
        <w:rPr>
          <w:rFonts w:ascii="Times New Roman" w:eastAsia="Times New Roman" w:hAnsi="Times New Roman" w:cs="Times New Roman"/>
          <w:sz w:val="24"/>
          <w:szCs w:val="24"/>
          <w:u w:val="single"/>
          <w:lang w:eastAsia="ru-RU"/>
        </w:rPr>
        <w:t xml:space="preserve"> </w:t>
      </w:r>
    </w:p>
    <w:p w:rsidR="008A7551" w:rsidRPr="008A7551" w:rsidRDefault="008A7551" w:rsidP="00432D67">
      <w:pPr>
        <w:numPr>
          <w:ilvl w:val="2"/>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Предоставляет СТК по его запросу информацию, сведения и разъяснения по вопросам условий и оплаты труда, другим социально-экономическим вопросам.</w:t>
      </w:r>
    </w:p>
    <w:p w:rsidR="008A7551" w:rsidRPr="008A7551" w:rsidRDefault="008A7551" w:rsidP="00432D67">
      <w:pPr>
        <w:numPr>
          <w:ilvl w:val="1"/>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Стороны признают, что: </w:t>
      </w:r>
    </w:p>
    <w:p w:rsidR="008A7551" w:rsidRPr="008A7551" w:rsidRDefault="008A7551" w:rsidP="00432D67">
      <w:pPr>
        <w:numPr>
          <w:ilvl w:val="2"/>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color w:val="0000CC"/>
          <w:sz w:val="24"/>
          <w:szCs w:val="24"/>
          <w:lang w:eastAsia="ru-RU"/>
        </w:rPr>
      </w:pPr>
      <w:r w:rsidRPr="008A7551">
        <w:rPr>
          <w:rFonts w:ascii="Times New Roman" w:eastAsia="MS Mincho" w:hAnsi="Times New Roman" w:cs="Times New Roman"/>
          <w:sz w:val="24"/>
          <w:szCs w:val="24"/>
          <w:lang w:eastAsia="ru-RU"/>
        </w:rPr>
        <w:t>Р</w:t>
      </w:r>
      <w:r w:rsidRPr="008A7551">
        <w:rPr>
          <w:rFonts w:ascii="Times New Roman" w:eastAsia="Times New Roman" w:hAnsi="Times New Roman" w:cs="Times New Roman"/>
          <w:sz w:val="24"/>
          <w:szCs w:val="24"/>
          <w:lang w:eastAsia="ru-RU"/>
        </w:rPr>
        <w:t>аботники, входящие в состав СТК не могут быть подвергнуты дисциплинарному взысканию без предварительного согласия СТК; председатель (его заместители) СТК – без предварительного согласия вышестоящего выборного профсоюзного органа</w:t>
      </w:r>
      <w:r w:rsidRPr="008A7551">
        <w:rPr>
          <w:rFonts w:ascii="Times New Roman" w:eastAsia="Times New Roman" w:hAnsi="Times New Roman" w:cs="Times New Roman"/>
          <w:color w:val="0000CC"/>
          <w:sz w:val="24"/>
          <w:szCs w:val="24"/>
          <w:lang w:eastAsia="ru-RU"/>
        </w:rPr>
        <w:t>.</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Перемещение или временный перевод членов СТК на другую работу по инициативе работодателя не может производиться без предварительного согласия СТК.</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Увольнение председателя СТК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СТК, членами которого они являются, а председателя (его заместителей) СТК – с согласия вышестоящего выборного профсоюзного органа.</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Стороны обязуются рассматривать и решать конфликты и разногласия в соответствии с действующим законодательством.</w:t>
      </w:r>
    </w:p>
    <w:p w:rsidR="008A7551" w:rsidRPr="008A7551" w:rsidRDefault="008A7551" w:rsidP="00432D67">
      <w:pPr>
        <w:numPr>
          <w:ilvl w:val="1"/>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Работодатель признает, что:</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trike/>
          <w:color w:val="0000CC"/>
          <w:sz w:val="24"/>
          <w:szCs w:val="24"/>
          <w:lang w:eastAsia="ru-RU"/>
        </w:rPr>
      </w:pPr>
      <w:r w:rsidRPr="008A7551">
        <w:rPr>
          <w:rFonts w:ascii="Times New Roman" w:eastAsia="Times New Roman" w:hAnsi="Times New Roman" w:cs="Times New Roman"/>
          <w:sz w:val="24"/>
          <w:szCs w:val="24"/>
          <w:lang w:eastAsia="ru-RU"/>
        </w:rPr>
        <w:t>Члены СТК, участвующие в коллективных переговорах, в период их ведения не могут без предварительного согласия  СТК</w:t>
      </w:r>
      <w:r w:rsidRPr="008A7551">
        <w:rPr>
          <w:rFonts w:ascii="Times New Roman" w:eastAsia="Times New Roman" w:hAnsi="Times New Roman" w:cs="Times New Roman"/>
          <w:color w:val="0000CC"/>
          <w:sz w:val="24"/>
          <w:szCs w:val="24"/>
          <w:lang w:eastAsia="ru-RU"/>
        </w:rPr>
        <w:t xml:space="preserve"> </w:t>
      </w:r>
      <w:r w:rsidRPr="008A7551">
        <w:rPr>
          <w:rFonts w:ascii="Times New Roman" w:eastAsia="Times New Roman" w:hAnsi="Times New Roman" w:cs="Times New Roman"/>
          <w:sz w:val="24"/>
          <w:szCs w:val="24"/>
          <w:lang w:eastAsia="ru-RU"/>
        </w:rPr>
        <w:t xml:space="preserve">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trike/>
          <w:sz w:val="24"/>
          <w:szCs w:val="24"/>
          <w:lang w:eastAsia="ru-RU"/>
        </w:rPr>
      </w:pPr>
      <w:r w:rsidRPr="008A7551">
        <w:rPr>
          <w:rFonts w:ascii="Times New Roman" w:eastAsia="Times New Roman" w:hAnsi="Times New Roman" w:cs="Times New Roman"/>
          <w:sz w:val="24"/>
          <w:szCs w:val="24"/>
          <w:lang w:eastAsia="ru-RU"/>
        </w:rPr>
        <w:t>Члены СТК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8A7551" w:rsidRPr="008A7551" w:rsidRDefault="008A7551" w:rsidP="00432D67">
      <w:pPr>
        <w:numPr>
          <w:ilvl w:val="2"/>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trike/>
          <w:color w:val="0000CC"/>
          <w:sz w:val="24"/>
          <w:szCs w:val="24"/>
          <w:lang w:eastAsia="ru-RU"/>
        </w:rPr>
      </w:pPr>
      <w:r w:rsidRPr="008A7551">
        <w:rPr>
          <w:rFonts w:ascii="Times New Roman" w:eastAsia="Times New Roman" w:hAnsi="Times New Roman" w:cs="Times New Roman"/>
          <w:sz w:val="24"/>
          <w:szCs w:val="24"/>
          <w:lang w:eastAsia="ru-RU"/>
        </w:rPr>
        <w:t>Работа работника образовательного учреждения в составе СТК и/или в качестве председателя СТК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8A7551" w:rsidRPr="00F620F2" w:rsidRDefault="008A7551" w:rsidP="00432D67">
      <w:pPr>
        <w:numPr>
          <w:ilvl w:val="1"/>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MS Mincho" w:hAnsi="Times New Roman" w:cs="Times New Roman"/>
          <w:sz w:val="24"/>
          <w:szCs w:val="24"/>
        </w:rPr>
      </w:pPr>
      <w:r w:rsidRPr="00F620F2">
        <w:rPr>
          <w:rFonts w:ascii="Times New Roman" w:eastAsia="Times New Roman" w:hAnsi="Times New Roman" w:cs="Times New Roman"/>
          <w:sz w:val="24"/>
          <w:szCs w:val="24"/>
          <w:lang w:val="x-none"/>
        </w:rPr>
        <w:t xml:space="preserve">Председателю </w:t>
      </w:r>
      <w:r w:rsidRPr="00F620F2">
        <w:rPr>
          <w:rFonts w:ascii="Times New Roman" w:eastAsia="MS Mincho" w:hAnsi="Times New Roman" w:cs="Times New Roman"/>
          <w:sz w:val="24"/>
          <w:szCs w:val="24"/>
        </w:rPr>
        <w:t xml:space="preserve">Профсоюзной </w:t>
      </w:r>
      <w:r w:rsidRPr="00F620F2">
        <w:rPr>
          <w:rFonts w:ascii="Times New Roman" w:eastAsia="Times New Roman" w:hAnsi="Times New Roman" w:cs="Times New Roman"/>
          <w:sz w:val="24"/>
          <w:szCs w:val="24"/>
          <w:lang w:val="x-none"/>
        </w:rPr>
        <w:t xml:space="preserve">организации предоставляется ежегодный дополнительный оплачиваемый отпуск в количестве </w:t>
      </w:r>
      <w:r w:rsidRPr="00F620F2">
        <w:rPr>
          <w:rFonts w:ascii="Times New Roman" w:eastAsia="Times New Roman" w:hAnsi="Times New Roman" w:cs="Times New Roman"/>
          <w:sz w:val="24"/>
          <w:szCs w:val="24"/>
        </w:rPr>
        <w:t>3</w:t>
      </w:r>
      <w:r w:rsidRPr="00F620F2">
        <w:rPr>
          <w:rFonts w:ascii="Times New Roman" w:eastAsia="Times New Roman" w:hAnsi="Times New Roman" w:cs="Times New Roman"/>
          <w:sz w:val="24"/>
          <w:szCs w:val="24"/>
          <w:lang w:val="x-none"/>
        </w:rPr>
        <w:t xml:space="preserve"> рабочих дней.</w:t>
      </w:r>
    </w:p>
    <w:p w:rsidR="008A7551" w:rsidRPr="008A7551" w:rsidRDefault="008A7551" w:rsidP="00432D67">
      <w:pPr>
        <w:numPr>
          <w:ilvl w:val="1"/>
          <w:numId w:val="49"/>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MS Mincho" w:hAnsi="Times New Roman" w:cs="Times New Roman"/>
          <w:color w:val="FF0000"/>
          <w:sz w:val="24"/>
          <w:szCs w:val="24"/>
        </w:rPr>
      </w:pPr>
      <w:r w:rsidRPr="008A7551">
        <w:rPr>
          <w:rFonts w:ascii="Times New Roman" w:eastAsia="Times New Roman" w:hAnsi="Times New Roman" w:cs="Times New Roman"/>
          <w:sz w:val="24"/>
          <w:szCs w:val="24"/>
          <w:lang w:val="x-none"/>
        </w:rPr>
        <w:t>Стороны</w:t>
      </w:r>
      <w:r w:rsidRPr="008A7551">
        <w:rPr>
          <w:rFonts w:ascii="Times New Roman" w:eastAsia="Times New Roman" w:hAnsi="Times New Roman" w:cs="Times New Roman"/>
          <w:sz w:val="24"/>
          <w:szCs w:val="24"/>
        </w:rPr>
        <w:t xml:space="preserve"> совместно</w:t>
      </w:r>
      <w:r w:rsidRPr="008A7551">
        <w:rPr>
          <w:rFonts w:ascii="Times New Roman" w:eastAsia="Times New Roman" w:hAnsi="Times New Roman" w:cs="Times New Roman"/>
          <w:sz w:val="24"/>
          <w:szCs w:val="24"/>
          <w:lang w:val="x-none"/>
        </w:rPr>
        <w:t xml:space="preserve"> ходатайствуют о представлении к государственным и ведомственным наградам профсоюзного актива, а также принимают решения об их награждении.</w:t>
      </w:r>
    </w:p>
    <w:p w:rsidR="008A7551" w:rsidRPr="008A7551" w:rsidRDefault="008A7551" w:rsidP="00432D67">
      <w:pPr>
        <w:numPr>
          <w:ilvl w:val="1"/>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MS Mincho" w:hAnsi="Times New Roman" w:cs="Times New Roman"/>
          <w:sz w:val="24"/>
          <w:szCs w:val="24"/>
        </w:rPr>
      </w:pPr>
      <w:r w:rsidRPr="008A7551">
        <w:rPr>
          <w:rFonts w:ascii="Times New Roman" w:eastAsia="Times New Roman" w:hAnsi="Times New Roman" w:cs="Times New Roman"/>
          <w:sz w:val="24"/>
          <w:szCs w:val="24"/>
        </w:rPr>
        <w:t xml:space="preserve">СТК </w:t>
      </w:r>
      <w:r w:rsidRPr="008A7551">
        <w:rPr>
          <w:rFonts w:ascii="Times New Roman" w:eastAsia="Times New Roman" w:hAnsi="Times New Roman" w:cs="Times New Roman"/>
          <w:sz w:val="24"/>
          <w:szCs w:val="24"/>
          <w:lang w:val="x-none"/>
        </w:rPr>
        <w:t>в соответствии со</w:t>
      </w:r>
      <w:r w:rsidRPr="008A7551">
        <w:rPr>
          <w:rFonts w:ascii="Times New Roman" w:eastAsia="Times New Roman" w:hAnsi="Times New Roman" w:cs="Times New Roman"/>
          <w:sz w:val="24"/>
          <w:szCs w:val="24"/>
        </w:rPr>
        <w:t xml:space="preserve"> </w:t>
      </w:r>
      <w:r w:rsidRPr="008A7551">
        <w:rPr>
          <w:rFonts w:ascii="Times New Roman" w:eastAsia="Times New Roman" w:hAnsi="Times New Roman" w:cs="Times New Roman"/>
          <w:sz w:val="24"/>
          <w:szCs w:val="24"/>
          <w:lang w:val="x-none"/>
        </w:rPr>
        <w:t>своими</w:t>
      </w:r>
      <w:r w:rsidRPr="008A7551">
        <w:rPr>
          <w:rFonts w:ascii="Times New Roman" w:eastAsia="Times New Roman" w:hAnsi="Times New Roman" w:cs="Times New Roman"/>
          <w:sz w:val="24"/>
          <w:szCs w:val="24"/>
        </w:rPr>
        <w:t xml:space="preserve"> </w:t>
      </w:r>
      <w:r w:rsidRPr="008A7551">
        <w:rPr>
          <w:rFonts w:ascii="Times New Roman" w:eastAsia="Times New Roman" w:hAnsi="Times New Roman" w:cs="Times New Roman"/>
          <w:sz w:val="24"/>
          <w:szCs w:val="24"/>
          <w:lang w:val="x-none"/>
        </w:rPr>
        <w:t>полномочиями</w:t>
      </w:r>
      <w:r w:rsidRPr="008A7551">
        <w:rPr>
          <w:rFonts w:ascii="Times New Roman" w:eastAsia="Times New Roman" w:hAnsi="Times New Roman" w:cs="Times New Roman"/>
          <w:sz w:val="24"/>
          <w:szCs w:val="24"/>
        </w:rPr>
        <w:t>, при содействии и помощи вышестоящих профсоюзных органов</w:t>
      </w:r>
      <w:r w:rsidRPr="008A7551">
        <w:rPr>
          <w:rFonts w:ascii="Times New Roman" w:eastAsia="Times New Roman" w:hAnsi="Times New Roman" w:cs="Times New Roman"/>
          <w:color w:val="0000CC"/>
          <w:sz w:val="24"/>
          <w:szCs w:val="24"/>
          <w:lang w:val="x-none"/>
        </w:rPr>
        <w:t xml:space="preserve"> </w:t>
      </w:r>
      <w:r w:rsidRPr="008A7551">
        <w:rPr>
          <w:rFonts w:ascii="Times New Roman" w:eastAsia="Times New Roman" w:hAnsi="Times New Roman" w:cs="Times New Roman"/>
          <w:sz w:val="24"/>
          <w:szCs w:val="24"/>
          <w:lang w:val="x-none"/>
        </w:rPr>
        <w:t>осуществля</w:t>
      </w:r>
      <w:r w:rsidRPr="008A7551">
        <w:rPr>
          <w:rFonts w:ascii="Times New Roman" w:eastAsia="Times New Roman" w:hAnsi="Times New Roman" w:cs="Times New Roman"/>
          <w:sz w:val="24"/>
          <w:szCs w:val="24"/>
        </w:rPr>
        <w:t>ет</w:t>
      </w:r>
      <w:r w:rsidRPr="008A7551">
        <w:rPr>
          <w:rFonts w:ascii="Times New Roman" w:eastAsia="Times New Roman" w:hAnsi="Times New Roman" w:cs="Times New Roman"/>
          <w:sz w:val="24"/>
          <w:szCs w:val="24"/>
          <w:lang w:val="x-none"/>
        </w:rPr>
        <w:t xml:space="preserve"> </w:t>
      </w:r>
      <w:r w:rsidRPr="008A7551">
        <w:rPr>
          <w:rFonts w:ascii="Times New Roman" w:eastAsia="Times New Roman" w:hAnsi="Times New Roman" w:cs="Times New Roman"/>
          <w:sz w:val="24"/>
          <w:szCs w:val="24"/>
        </w:rPr>
        <w:t xml:space="preserve">реализацию </w:t>
      </w:r>
      <w:r w:rsidRPr="008A7551">
        <w:rPr>
          <w:rFonts w:ascii="Times New Roman" w:eastAsia="Times New Roman" w:hAnsi="Times New Roman" w:cs="Times New Roman"/>
          <w:sz w:val="24"/>
          <w:szCs w:val="24"/>
          <w:lang w:val="x-none"/>
        </w:rPr>
        <w:t>дополнительны</w:t>
      </w:r>
      <w:r w:rsidRPr="008A7551">
        <w:rPr>
          <w:rFonts w:ascii="Times New Roman" w:eastAsia="Times New Roman" w:hAnsi="Times New Roman" w:cs="Times New Roman"/>
          <w:sz w:val="24"/>
          <w:szCs w:val="24"/>
        </w:rPr>
        <w:t>х</w:t>
      </w:r>
      <w:r w:rsidRPr="008A7551">
        <w:rPr>
          <w:rFonts w:ascii="Times New Roman" w:eastAsia="Times New Roman" w:hAnsi="Times New Roman" w:cs="Times New Roman"/>
          <w:sz w:val="24"/>
          <w:szCs w:val="24"/>
          <w:lang w:val="x-none"/>
        </w:rPr>
        <w:t xml:space="preserve"> функци</w:t>
      </w:r>
      <w:r w:rsidRPr="008A7551">
        <w:rPr>
          <w:rFonts w:ascii="Times New Roman" w:eastAsia="Times New Roman" w:hAnsi="Times New Roman" w:cs="Times New Roman"/>
          <w:sz w:val="24"/>
          <w:szCs w:val="24"/>
        </w:rPr>
        <w:t>й</w:t>
      </w:r>
      <w:r w:rsidRPr="008A7551">
        <w:rPr>
          <w:rFonts w:ascii="Times New Roman" w:eastAsia="Times New Roman" w:hAnsi="Times New Roman" w:cs="Times New Roman"/>
          <w:sz w:val="24"/>
          <w:szCs w:val="24"/>
          <w:lang w:val="x-none"/>
        </w:rPr>
        <w:t xml:space="preserve"> по представительству и защите интересов членов </w:t>
      </w:r>
      <w:r w:rsidRPr="008A7551">
        <w:rPr>
          <w:rFonts w:ascii="Times New Roman" w:eastAsia="Times New Roman" w:hAnsi="Times New Roman" w:cs="Times New Roman"/>
          <w:sz w:val="24"/>
          <w:szCs w:val="24"/>
        </w:rPr>
        <w:t>СТК</w:t>
      </w:r>
      <w:r w:rsidRPr="008A7551">
        <w:rPr>
          <w:rFonts w:ascii="Times New Roman" w:eastAsia="Times New Roman" w:hAnsi="Times New Roman" w:cs="Times New Roman"/>
          <w:color w:val="0000CC"/>
          <w:sz w:val="24"/>
          <w:szCs w:val="24"/>
        </w:rPr>
        <w:t xml:space="preserve">, </w:t>
      </w:r>
      <w:r w:rsidRPr="008A7551">
        <w:rPr>
          <w:rFonts w:ascii="Times New Roman" w:eastAsia="Times New Roman" w:hAnsi="Times New Roman" w:cs="Times New Roman"/>
          <w:sz w:val="24"/>
          <w:szCs w:val="24"/>
        </w:rPr>
        <w:t xml:space="preserve">изложенных в Главе 11 ОТС, Главе 10 </w:t>
      </w:r>
      <w:r w:rsidRPr="008A7551">
        <w:rPr>
          <w:rFonts w:ascii="Times New Roman" w:eastAsia="Times New Roman" w:hAnsi="Times New Roman" w:cs="Times New Roman"/>
          <w:sz w:val="24"/>
          <w:szCs w:val="24"/>
          <w:lang w:val="x-none"/>
        </w:rPr>
        <w:t>Отраслево</w:t>
      </w:r>
      <w:r w:rsidRPr="008A7551">
        <w:rPr>
          <w:rFonts w:ascii="Times New Roman" w:eastAsia="Times New Roman" w:hAnsi="Times New Roman" w:cs="Times New Roman"/>
          <w:sz w:val="24"/>
          <w:szCs w:val="24"/>
        </w:rPr>
        <w:t>го</w:t>
      </w:r>
      <w:r w:rsidRPr="008A7551">
        <w:rPr>
          <w:rFonts w:ascii="Times New Roman" w:eastAsia="Times New Roman" w:hAnsi="Times New Roman" w:cs="Times New Roman"/>
          <w:sz w:val="24"/>
          <w:szCs w:val="24"/>
          <w:lang w:val="x-none"/>
        </w:rPr>
        <w:t xml:space="preserve"> соглашени</w:t>
      </w:r>
      <w:r w:rsidRPr="008A7551">
        <w:rPr>
          <w:rFonts w:ascii="Times New Roman" w:eastAsia="Times New Roman" w:hAnsi="Times New Roman" w:cs="Times New Roman"/>
          <w:sz w:val="24"/>
          <w:szCs w:val="24"/>
        </w:rPr>
        <w:t>я</w:t>
      </w:r>
      <w:r w:rsidRPr="008A7551">
        <w:rPr>
          <w:rFonts w:ascii="Times New Roman" w:eastAsia="Times New Roman" w:hAnsi="Times New Roman" w:cs="Times New Roman"/>
          <w:sz w:val="24"/>
          <w:szCs w:val="24"/>
          <w:lang w:val="x-none"/>
        </w:rPr>
        <w:t xml:space="preserve"> по организациям, находящимся в ведении Министерства просвещения </w:t>
      </w:r>
      <w:r w:rsidRPr="008A7551">
        <w:rPr>
          <w:rFonts w:ascii="Times New Roman" w:eastAsia="Times New Roman" w:hAnsi="Times New Roman" w:cs="Times New Roman"/>
          <w:sz w:val="24"/>
          <w:szCs w:val="24"/>
        </w:rPr>
        <w:t>РФ.</w:t>
      </w:r>
    </w:p>
    <w:p w:rsidR="008A7551" w:rsidRPr="008A7551" w:rsidRDefault="008A7551" w:rsidP="00432D67">
      <w:pPr>
        <w:numPr>
          <w:ilvl w:val="1"/>
          <w:numId w:val="4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Профсоюзный комитет в пределах утвержденной сметы доходов и расходов СТК выделяет средства из профсоюзного бюджета на:</w:t>
      </w:r>
    </w:p>
    <w:p w:rsidR="008A7551" w:rsidRPr="008A7551" w:rsidRDefault="008A7551" w:rsidP="00432D67">
      <w:pPr>
        <w:widowControl w:val="0"/>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организацию отдыха и лечение членов СТК и членов их семей, частичное погашение стоимости санаторно-курортных путевок, оказание материальной помощи на эти цели; </w:t>
      </w:r>
    </w:p>
    <w:p w:rsidR="008A7551" w:rsidRPr="008A7551" w:rsidRDefault="008A7551" w:rsidP="00432D67">
      <w:pPr>
        <w:widowControl w:val="0"/>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культурно-массовую и физкультурно-оздоровительную работу;</w:t>
      </w:r>
    </w:p>
    <w:p w:rsidR="008A7551" w:rsidRPr="008A7551" w:rsidRDefault="008A7551" w:rsidP="00432D67">
      <w:pPr>
        <w:widowControl w:val="0"/>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организацию досуга и отдыха членов СТК,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СТК с юбилейными датами и др.;</w:t>
      </w:r>
    </w:p>
    <w:p w:rsidR="008A7551" w:rsidRPr="008A7551" w:rsidRDefault="008A7551" w:rsidP="00432D67">
      <w:pPr>
        <w:widowControl w:val="0"/>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оказание материальной помощи членам СТК,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8A7551" w:rsidRPr="008A7551" w:rsidRDefault="008A7551" w:rsidP="00432D67">
      <w:pPr>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val="x-none" w:eastAsia="x-none"/>
        </w:rPr>
      </w:pPr>
      <w:r w:rsidRPr="008A7551">
        <w:rPr>
          <w:rFonts w:ascii="Times New Roman" w:eastAsia="Times New Roman" w:hAnsi="Times New Roman" w:cs="Times New Roman"/>
          <w:sz w:val="24"/>
          <w:szCs w:val="24"/>
          <w:lang w:val="x-none" w:eastAsia="x-none"/>
        </w:rPr>
        <w:t xml:space="preserve">организацию досуга детей членов </w:t>
      </w:r>
      <w:r w:rsidRPr="008A7551">
        <w:rPr>
          <w:rFonts w:ascii="Times New Roman" w:eastAsia="Times New Roman" w:hAnsi="Times New Roman" w:cs="Times New Roman"/>
          <w:sz w:val="24"/>
          <w:szCs w:val="24"/>
          <w:lang w:eastAsia="x-none"/>
        </w:rPr>
        <w:t>СТК</w:t>
      </w:r>
      <w:r w:rsidRPr="008A7551">
        <w:rPr>
          <w:rFonts w:ascii="Times New Roman" w:eastAsia="Times New Roman" w:hAnsi="Times New Roman" w:cs="Times New Roman"/>
          <w:sz w:val="24"/>
          <w:szCs w:val="24"/>
          <w:lang w:val="x-none" w:eastAsia="x-none"/>
        </w:rPr>
        <w:t>,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8A7551" w:rsidRPr="008A7551" w:rsidRDefault="008A7551" w:rsidP="00432D67">
      <w:pPr>
        <w:numPr>
          <w:ilvl w:val="0"/>
          <w:numId w:val="55"/>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val="x-none" w:eastAsia="x-none"/>
        </w:rPr>
      </w:pPr>
      <w:r w:rsidRPr="008A7551">
        <w:rPr>
          <w:rFonts w:ascii="Times New Roman" w:eastAsia="Times New Roman" w:hAnsi="Times New Roman" w:cs="Times New Roman"/>
          <w:sz w:val="24"/>
          <w:szCs w:val="24"/>
          <w:lang w:val="x-none" w:eastAsia="x-none"/>
        </w:rPr>
        <w:t>подписку на газеты «Мой профсоюз»,</w:t>
      </w:r>
      <w:r w:rsidRPr="008A7551">
        <w:rPr>
          <w:rFonts w:ascii="Times New Roman" w:eastAsia="Times New Roman" w:hAnsi="Times New Roman" w:cs="Times New Roman"/>
          <w:sz w:val="24"/>
          <w:szCs w:val="24"/>
          <w:lang w:eastAsia="x-none"/>
        </w:rPr>
        <w:t xml:space="preserve"> </w:t>
      </w:r>
      <w:r w:rsidRPr="008A7551">
        <w:rPr>
          <w:rFonts w:ascii="Times New Roman" w:eastAsia="Times New Roman" w:hAnsi="Times New Roman" w:cs="Times New Roman"/>
          <w:sz w:val="24"/>
          <w:szCs w:val="24"/>
          <w:lang w:val="x-none" w:eastAsia="x-none"/>
        </w:rPr>
        <w:t>«Действие» для образовательн</w:t>
      </w:r>
      <w:r w:rsidRPr="008A7551">
        <w:rPr>
          <w:rFonts w:ascii="Times New Roman" w:eastAsia="Times New Roman" w:hAnsi="Times New Roman" w:cs="Times New Roman"/>
          <w:sz w:val="24"/>
          <w:szCs w:val="24"/>
          <w:lang w:eastAsia="x-none"/>
        </w:rPr>
        <w:t>ой</w:t>
      </w:r>
      <w:r w:rsidRPr="008A7551">
        <w:rPr>
          <w:rFonts w:ascii="Times New Roman" w:eastAsia="Times New Roman" w:hAnsi="Times New Roman" w:cs="Times New Roman"/>
          <w:sz w:val="24"/>
          <w:szCs w:val="24"/>
          <w:lang w:val="x-none" w:eastAsia="x-none"/>
        </w:rPr>
        <w:t xml:space="preserve"> организаци</w:t>
      </w:r>
      <w:r w:rsidRPr="008A7551">
        <w:rPr>
          <w:rFonts w:ascii="Times New Roman" w:eastAsia="Times New Roman" w:hAnsi="Times New Roman" w:cs="Times New Roman"/>
          <w:sz w:val="24"/>
          <w:szCs w:val="24"/>
          <w:lang w:eastAsia="x-none"/>
        </w:rPr>
        <w:t>и</w:t>
      </w:r>
      <w:r w:rsidRPr="008A7551">
        <w:rPr>
          <w:rFonts w:ascii="Times New Roman" w:eastAsia="Times New Roman" w:hAnsi="Times New Roman" w:cs="Times New Roman"/>
          <w:sz w:val="24"/>
          <w:szCs w:val="24"/>
          <w:lang w:val="x-none" w:eastAsia="x-none"/>
        </w:rPr>
        <w:t>.</w:t>
      </w:r>
    </w:p>
    <w:p w:rsidR="008A7551" w:rsidRPr="008A7551" w:rsidRDefault="008A7551" w:rsidP="00432D67">
      <w:pPr>
        <w:tabs>
          <w:tab w:val="left" w:pos="567"/>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XII. КОНТРОЛЬ ЗА ВЫПОЛНЕНИЕМ</w:t>
      </w: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КОЛЛЕКТИВНОГО ДОГОВОРА</w:t>
      </w: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w:t>
      </w: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E869B1" w:rsidRDefault="00E869B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E869B1" w:rsidRDefault="00E869B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754A0D" w:rsidRDefault="00754A0D" w:rsidP="00754A0D">
      <w:pPr>
        <w:spacing w:after="0" w:line="276" w:lineRule="auto"/>
        <w:jc w:val="both"/>
        <w:rPr>
          <w:rFonts w:ascii="Times New Roman" w:eastAsia="Calibri" w:hAnsi="Times New Roman" w:cs="Times New Roman"/>
          <w:sz w:val="24"/>
          <w:szCs w:val="24"/>
        </w:rPr>
      </w:pPr>
      <w:r w:rsidRPr="00754A0D">
        <w:rPr>
          <w:rFonts w:ascii="Times New Roman" w:eastAsia="Calibri" w:hAnsi="Times New Roman" w:cs="Times New Roman"/>
          <w:noProof/>
          <w:sz w:val="24"/>
          <w:szCs w:val="24"/>
          <w:lang w:eastAsia="ru-RU"/>
        </w:rPr>
        <w:drawing>
          <wp:inline distT="0" distB="0" distL="0" distR="0">
            <wp:extent cx="6236984" cy="8592749"/>
            <wp:effectExtent l="0" t="0" r="0" b="0"/>
            <wp:docPr id="5" name="Рисунок 5" descr="C:\Users\1\Desktop\ТАТЬЯНА\Коллектив.договор 2024\Прилож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ТАТЬЯНА\Коллектив.договор 2024\Приложение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43797" cy="8602136"/>
                    </a:xfrm>
                    <a:prstGeom prst="rect">
                      <a:avLst/>
                    </a:prstGeom>
                    <a:noFill/>
                    <a:ln>
                      <a:noFill/>
                    </a:ln>
                  </pic:spPr>
                </pic:pic>
              </a:graphicData>
            </a:graphic>
          </wp:inline>
        </w:drawing>
      </w:r>
    </w:p>
    <w:p w:rsidR="00754A0D" w:rsidRDefault="00754A0D" w:rsidP="00754A0D">
      <w:pPr>
        <w:spacing w:after="0" w:line="276" w:lineRule="auto"/>
        <w:jc w:val="both"/>
        <w:rPr>
          <w:rFonts w:ascii="Times New Roman" w:eastAsia="Calibri" w:hAnsi="Times New Roman" w:cs="Times New Roman"/>
          <w:sz w:val="24"/>
          <w:szCs w:val="24"/>
        </w:rPr>
      </w:pPr>
    </w:p>
    <w:p w:rsidR="00754A0D" w:rsidRDefault="00754A0D" w:rsidP="00754A0D">
      <w:pPr>
        <w:spacing w:after="0" w:line="276" w:lineRule="auto"/>
        <w:jc w:val="both"/>
        <w:rPr>
          <w:rFonts w:ascii="Times New Roman" w:eastAsia="Calibri" w:hAnsi="Times New Roman" w:cs="Times New Roman"/>
          <w:sz w:val="24"/>
          <w:szCs w:val="24"/>
        </w:rPr>
      </w:pPr>
    </w:p>
    <w:p w:rsidR="00754A0D" w:rsidRDefault="00754A0D" w:rsidP="00754A0D">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II</w:t>
      </w:r>
      <w:r w:rsidRPr="008A7551">
        <w:rPr>
          <w:rFonts w:ascii="Times New Roman" w:eastAsia="Calibri" w:hAnsi="Times New Roman" w:cs="Times New Roman"/>
          <w:b/>
          <w:sz w:val="24"/>
          <w:szCs w:val="24"/>
        </w:rPr>
        <w:t>. ПОРЯДОК ПРИЕМА, ПЕРЕВОДА И УВОЛЬНЕНИЯ РАБОТНИКОВ.</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2.1.Трудовые отношения в Школе регулируются Трудовым кодексом РФ, Федеральным законом "Об образовании в Российской Федерации" от 29.12.2012 N 273-ФЗ, уставом Школы.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2.2. Особенности занятия педагогической деятельностью устанавливаются действующим законодательством.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2.3. Работники реализуют свое право на труд путем заключения письменного трудового договора о работе в данной школе.</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в соответствии со статьей 70 ТК РФ.</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 заключении трудового договора на срок от двух до шести месяцев испытание не может превышать двух недель.</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 неудовлетворительном результате испытания расторжение трудового договора производится без учета мнения СТК и без выплаты выходного пособия.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трудового договора.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     Приказ (распоряжение) работодателя о приеме на работу объявляется работнику под подпись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(распоряжения).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2.5. Работник обязан приступить к исполнению трудовых обязанностей со дня, определенного трудовым договором.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2.9. Работодатель не вправе требовать от работника выполнения работ, не обусловленных трудовым договором.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2.10. Запрещается необоснованный отказ в заключении трудового договора.</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2.12. Не допускается отказывать в заключении трудового договора женщинам по мотивам, связанным с беременностью или наличием детей.</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2.14. Срочный трудовой договор может быть заключен только в соответствии с требованиями статьи 59 Трудового кодекса РФ.</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8A7551" w:rsidRPr="008A7551" w:rsidRDefault="008A7551" w:rsidP="008A7551">
      <w:pPr>
        <w:spacing w:after="0" w:line="276" w:lineRule="auto"/>
        <w:jc w:val="both"/>
        <w:rPr>
          <w:rFonts w:ascii="Times New Roman" w:eastAsia="Calibri" w:hAnsi="Times New Roman" w:cs="Times New Roman"/>
          <w:b/>
          <w:sz w:val="24"/>
          <w:szCs w:val="24"/>
        </w:rPr>
      </w:pPr>
      <w:r w:rsidRPr="008A7551">
        <w:rPr>
          <w:rFonts w:ascii="Times New Roman" w:eastAsia="Calibri" w:hAnsi="Times New Roman" w:cs="Times New Roman"/>
          <w:sz w:val="24"/>
          <w:szCs w:val="24"/>
        </w:rPr>
        <w:tab/>
        <w:t>2.15. При приеме на работу администрация школы обязана потребовать от поступающего на работу работника: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  а) представления трудовой книжки, оформленной в установленном порядке, а если лицо поступает на работу впервые - справка о последнем занятии, выданной по месту жительства соответствующей жилищно-эксплуатационной организацией, сельским или поселковым Советом, уличным комитетом (справка, выданная уличным комитетом, должна быть заверена местной администрацией), а уволенные из рядов Вооруженных Сил обязаны предъявить военный билет;</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в) страховое свидетельство государственного пенсионного страхования;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г) социальный номер;</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д)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е) справка о прохождении медицинского осмотра;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ж) справка о сдаче страхового полиса по прежнему месту работы.      Запрещается требовать от работников при     приеме на работу документы, представление которых не предусмотрено законодательством. Прием на работу    педагогических    и    других    работников    оформляется администрацией школы. Приказ объявляется работнику под подпись. В нем должно быть указано наименование   в   соответствии   с   Единым   тарифно-квалификационным справочником должностей служащих или штатным расписанием и условие оплаты труда.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з)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педагогической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федеральном законом порядке, лишенные права заниматься педагогической деятельностью в соответствии с вступившим в законную силу приговором суда.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Фактическое   допущение   к   работе   соответствующего   должностного   лица считается заключение трудового договора независимо от того был ли прием на работу оформлен надлежащим образом.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 приеме работника или переводе его в установленном порядке на другую работу администрация школы обязана: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w:t>
      </w:r>
      <w:r w:rsidRPr="008A7551">
        <w:rPr>
          <w:rFonts w:ascii="Times New Roman" w:eastAsia="Calibri" w:hAnsi="Times New Roman" w:cs="Times New Roman"/>
          <w:sz w:val="24"/>
          <w:szCs w:val="24"/>
        </w:rPr>
        <w:tab/>
        <w:t>ознакомить   его   с   порученной   работой,   условиями   и   оплатой труда разъяснить его права и обязанности согласно должностным инструкциям.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     б) проинструктировать     по     охране     труда     и     технике     безопасности, производственной санитарии,</w:t>
      </w:r>
      <w:r w:rsidRPr="008A7551">
        <w:rPr>
          <w:rFonts w:ascii="Times New Roman" w:eastAsia="Calibri" w:hAnsi="Times New Roman" w:cs="Times New Roman"/>
          <w:sz w:val="24"/>
          <w:szCs w:val="24"/>
        </w:rPr>
        <w:tab/>
        <w:t xml:space="preserve"> противопожарной санитарии, противопожарной безопасности и организации охраны и здоровья детей с оформлением инструктажа в журнале установленного образца.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2.16.</w:t>
      </w:r>
      <w:r w:rsidRPr="008A7551">
        <w:rPr>
          <w:rFonts w:ascii="Times New Roman" w:eastAsia="Calibri" w:hAnsi="Times New Roman" w:cs="Times New Roman"/>
          <w:sz w:val="24"/>
          <w:szCs w:val="24"/>
        </w:rPr>
        <w:tab/>
        <w:t>На всех работников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 На работающих по совместительству трудовые книжки ведутся по месту работы. Трудовые книжки работников хранятся как бланки строгой отчетности в  школе.</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2.17.</w:t>
      </w:r>
      <w:r w:rsidRPr="008A7551">
        <w:rPr>
          <w:rFonts w:ascii="Times New Roman" w:eastAsia="Calibri" w:hAnsi="Times New Roman" w:cs="Times New Roman"/>
          <w:sz w:val="24"/>
          <w:szCs w:val="24"/>
        </w:rPr>
        <w:tab/>
        <w:t>На   каждого   работника   школы   ведется   личное дело, которое состоит из личного листка по учету кадров, автобиографии, копия документа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и переводе по службе поощрениях и увольнениях.</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2.18.</w:t>
      </w:r>
      <w:r w:rsidRPr="008A7551">
        <w:rPr>
          <w:rFonts w:ascii="Times New Roman" w:eastAsia="Calibri" w:hAnsi="Times New Roman" w:cs="Times New Roman"/>
          <w:sz w:val="24"/>
          <w:szCs w:val="24"/>
        </w:rPr>
        <w:tab/>
        <w:t xml:space="preserve"> Личное дело руководителя школы хранится в Министерстве образования РБ   личные   дела   остальных   работников   хранятся    в   школе.   После увольнения   работника  его  личное  дело  хранится   в   школе   в  течение установленных сроков.</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2.19. Прекращение  трудового    договора    может    иметь    место    только    по основаниям, предусмотренным законодательством.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Трудовой   договор,</w:t>
      </w:r>
      <w:r w:rsidR="00845316">
        <w:rPr>
          <w:rFonts w:ascii="Times New Roman" w:eastAsia="Calibri" w:hAnsi="Times New Roman" w:cs="Times New Roman"/>
          <w:sz w:val="24"/>
          <w:szCs w:val="24"/>
        </w:rPr>
        <w:t xml:space="preserve"> </w:t>
      </w:r>
      <w:r w:rsidRPr="008A7551">
        <w:rPr>
          <w:rFonts w:ascii="Times New Roman" w:eastAsia="Calibri" w:hAnsi="Times New Roman" w:cs="Times New Roman"/>
          <w:sz w:val="24"/>
          <w:szCs w:val="24"/>
        </w:rPr>
        <w:t>заключенный   на неопределенный срок с работником расторгается по истечении двух недель</w:t>
      </w:r>
      <w:r w:rsidR="00845316">
        <w:rPr>
          <w:rFonts w:ascii="Times New Roman" w:eastAsia="Calibri" w:hAnsi="Times New Roman" w:cs="Times New Roman"/>
          <w:sz w:val="24"/>
          <w:szCs w:val="24"/>
        </w:rPr>
        <w:t xml:space="preserve"> </w:t>
      </w:r>
      <w:r w:rsidRPr="008A7551">
        <w:rPr>
          <w:rFonts w:ascii="Times New Roman" w:eastAsia="Calibri" w:hAnsi="Times New Roman" w:cs="Times New Roman"/>
          <w:sz w:val="24"/>
          <w:szCs w:val="24"/>
        </w:rPr>
        <w:t>после получения директором школы письменного заявления об увольнении.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По истечении указанных сроков предупреждения работник вправе прекратить работу, а администрация школы обязана выдать ему трудовую книжку и произвести с ним расчет.</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нарушение администрацией законодательства о труде и по другим уважительным причинам.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Расторжение   трудового    договора    по    инициативе работодателя   не   допускается    без предварительного   согласия   представительного   органа   (Совета ТК) школы, в случаях, предусмотренных законодательством. Прекращение трудового договора оформляется приказом по школе.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Директор школы   и   его  заместители  могут  быть   освобождены   от  работы органом,  который   их  назначил,   или   иным  органом   в  соответствии  с действующим законодательством.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2.20. Увольнение по результатам аттестации педагогических работников, а также в случаях ликвидации школы, сокращения численности или штата работника допускается, если невозможно перевести работника, с его согласия, на другую работу.</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 Записи о причинах увольнения втрудовую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Днем увольнения считается последний день работы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2.21. К педагогической деятельности в образовательной организации не допускаются лица: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1)  лишенное права заниматься педагогической деятельностью в соответствии с вступившим в законную силу приговором суда;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2) имеющее (имевшее) судимость,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w:t>
      </w:r>
      <w:hyperlink r:id="rId11" w:history="1">
        <w:r w:rsidRPr="008A7551">
          <w:rPr>
            <w:rFonts w:ascii="Times New Roman" w:eastAsia="Calibri" w:hAnsi="Times New Roman" w:cs="Times New Roman"/>
            <w:color w:val="0000FF"/>
            <w:sz w:val="24"/>
            <w:szCs w:val="24"/>
            <w:u w:val="single"/>
            <w:vertAlign w:val="superscript"/>
          </w:rPr>
          <w:t>&lt;1&gt;</w:t>
        </w:r>
      </w:hyperlink>
      <w:r w:rsidRPr="008A7551">
        <w:rPr>
          <w:rFonts w:ascii="Times New Roman" w:eastAsia="Calibri" w:hAnsi="Times New Roman" w:cs="Times New Roman"/>
          <w:sz w:val="24"/>
          <w:szCs w:val="24"/>
        </w:rPr>
        <w:t xml:space="preserve"> (</w:t>
      </w:r>
      <w:hyperlink r:id="rId12" w:history="1">
        <w:r w:rsidRPr="008A7551">
          <w:rPr>
            <w:rFonts w:ascii="Times New Roman" w:eastAsia="Calibri" w:hAnsi="Times New Roman" w:cs="Times New Roman"/>
            <w:color w:val="0000FF"/>
            <w:sz w:val="24"/>
            <w:szCs w:val="24"/>
            <w:u w:val="single"/>
          </w:rPr>
          <w:t>часть вторая статьи 331</w:t>
        </w:r>
      </w:hyperlink>
      <w:r w:rsidRPr="008A7551">
        <w:rPr>
          <w:rFonts w:ascii="Times New Roman" w:eastAsia="Calibri" w:hAnsi="Times New Roman" w:cs="Times New Roman"/>
          <w:sz w:val="24"/>
          <w:szCs w:val="24"/>
        </w:rPr>
        <w:t xml:space="preserve"> Трудового кодекса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____________________</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&lt;1&gt;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об их допуске к педагогической деятельности (</w:t>
      </w:r>
      <w:hyperlink r:id="rId13" w:history="1">
        <w:r w:rsidRPr="008A7551">
          <w:rPr>
            <w:rFonts w:ascii="Times New Roman" w:eastAsia="Calibri" w:hAnsi="Times New Roman" w:cs="Times New Roman"/>
            <w:color w:val="0000FF"/>
            <w:sz w:val="24"/>
            <w:szCs w:val="24"/>
            <w:u w:val="single"/>
          </w:rPr>
          <w:t>часть третья статьи 331</w:t>
        </w:r>
      </w:hyperlink>
      <w:r w:rsidRPr="008A7551">
        <w:rPr>
          <w:rFonts w:ascii="Times New Roman" w:eastAsia="Calibri" w:hAnsi="Times New Roman" w:cs="Times New Roman"/>
          <w:sz w:val="24"/>
          <w:szCs w:val="24"/>
        </w:rPr>
        <w:t xml:space="preserve"> Трудового кодекса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имеющее неснятую или непогашенную судимость за иные умышленные тяжкие и особо тяжкие преступления, не указанные выше (</w:t>
      </w:r>
      <w:hyperlink r:id="rId14" w:history="1">
        <w:r w:rsidRPr="008A7551">
          <w:rPr>
            <w:rFonts w:ascii="Times New Roman" w:eastAsia="Calibri" w:hAnsi="Times New Roman" w:cs="Times New Roman"/>
            <w:color w:val="0000FF"/>
            <w:sz w:val="24"/>
            <w:szCs w:val="24"/>
            <w:u w:val="single"/>
          </w:rPr>
          <w:t>часть вторая статьи 331</w:t>
        </w:r>
      </w:hyperlink>
      <w:r w:rsidRPr="008A7551">
        <w:rPr>
          <w:rFonts w:ascii="Times New Roman" w:eastAsia="Calibri" w:hAnsi="Times New Roman" w:cs="Times New Roman"/>
          <w:sz w:val="24"/>
          <w:szCs w:val="24"/>
        </w:rPr>
        <w:t xml:space="preserve"> Трудового кодекса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 признанное недееспособным в установленном федеральным законом порядке (</w:t>
      </w:r>
      <w:hyperlink r:id="rId15" w:history="1">
        <w:r w:rsidRPr="008A7551">
          <w:rPr>
            <w:rFonts w:ascii="Times New Roman" w:eastAsia="Calibri" w:hAnsi="Times New Roman" w:cs="Times New Roman"/>
            <w:color w:val="0000FF"/>
            <w:sz w:val="24"/>
            <w:szCs w:val="24"/>
            <w:u w:val="single"/>
          </w:rPr>
          <w:t>часть вторая статьи 331</w:t>
        </w:r>
      </w:hyperlink>
      <w:r w:rsidRPr="008A7551">
        <w:rPr>
          <w:rFonts w:ascii="Times New Roman" w:eastAsia="Calibri" w:hAnsi="Times New Roman" w:cs="Times New Roman"/>
          <w:sz w:val="24"/>
          <w:szCs w:val="24"/>
        </w:rPr>
        <w:t xml:space="preserve"> Трудового кодекса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5)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hyperlink r:id="rId16" w:history="1">
        <w:r w:rsidRPr="008A7551">
          <w:rPr>
            <w:rFonts w:ascii="Times New Roman" w:eastAsia="Calibri" w:hAnsi="Times New Roman" w:cs="Times New Roman"/>
            <w:color w:val="0000FF"/>
            <w:sz w:val="24"/>
            <w:szCs w:val="24"/>
            <w:u w:val="single"/>
          </w:rPr>
          <w:t>часть вторая статьи 331</w:t>
        </w:r>
      </w:hyperlink>
      <w:r w:rsidRPr="008A7551">
        <w:rPr>
          <w:rFonts w:ascii="Times New Roman" w:eastAsia="Calibri" w:hAnsi="Times New Roman" w:cs="Times New Roman"/>
          <w:sz w:val="24"/>
          <w:szCs w:val="24"/>
        </w:rPr>
        <w:t xml:space="preserve"> Трудового кодекса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III</w:t>
      </w:r>
      <w:r w:rsidRPr="008A7551">
        <w:rPr>
          <w:rFonts w:ascii="Times New Roman" w:eastAsia="Calibri" w:hAnsi="Times New Roman" w:cs="Times New Roman"/>
          <w:b/>
          <w:sz w:val="24"/>
          <w:szCs w:val="24"/>
        </w:rPr>
        <w:t>.ОСНОВНЫЕ ОБЯЗАННОСТИ РАБОТНИКОВ</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 Работники школы обязаны: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работать честно    и    добросовестно,    строго    выполнять    обязанности, возложенные  на     них     Уставом     школы     и настоящими     Правилами, положениями и должностными инструкциями;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д) быть всегда внимательным к детям, вежливыми с родителями обучающихся и членами коллектива;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е) систематически    повышать    свой    культурный    уровень    и    деловую квалификацию;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ж) быть примером достойного поведения и высокого морального долга на работе, в быту и общественных местах;</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з) содержать свое рабочее место в чистоте и порядке, соблюдать установленный порядок хранения материальных ценностей и документов;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и)беречь и укреплять вверенную собственность (оборудование, инвентарь, учебные пособия и т.д.), экономно расходовать материалы, топливо и электроэнергии, воспитывать у обучающихся (воспитанников) бережное отношение к имуществу;</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к) проходить в установленные сроки периодические медицинские осмотры;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л) соблюдать деловой стиль одежды во время нахождения в школе.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школой. Обо всех случаях травматизма обучающихся немедленно сообщают администрации.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3.2. В установленном порядке приказом директора школы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 полезного, производительного труда, а также выполнение других учебно-воспитательных функций.</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3.3.Педагогические работники имеют право на аттестацию согласно Положению об аттестации педагогических кадров.</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3.4. Работники школы имеют право совмещать работу по профессиям и должностям, по которым устанавливаются доплаты. Размеры доплат устанавливаются администрацией по соглашению с работником.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3.5. Медицинское обслуживание школы обеспечивают медицинские работники школы и местные учреждения здравоохранения. Обязанности медицинских работников определены соответствующими инструкциями и положениями.</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3.6. Круг основных обязанностей (работ) педагогических работников учебно-воспитательного и обслуживающего персонала определяется Уставом школы, настоящими Правилами, тарифно-квалификационными характеристиками по должностям работников учреждения и организацией образования, а также должностными инструкциями и положениями, утвержденными в установленном порядке.</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3.7.1. Дни выплаты заработной платы: 5 числа - расчет и 20 числа – аванс.</w:t>
      </w: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rPr>
        <w:t>Обязанности учителя: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3.7.  Со   звонком   начать   урок   и   со   звонком   его   окончить, не   допуская бесполезной траты учебного времени.</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3.8.</w:t>
      </w:r>
      <w:r w:rsidRPr="008A7551">
        <w:rPr>
          <w:rFonts w:ascii="Times New Roman" w:eastAsia="Calibri" w:hAnsi="Times New Roman" w:cs="Times New Roman"/>
          <w:sz w:val="24"/>
          <w:szCs w:val="24"/>
        </w:rPr>
        <w:tab/>
        <w:t>Иметь поурочные планы, технологические карты на каждый учебный час, включая классные часы.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3.9.</w:t>
      </w:r>
      <w:r w:rsidRPr="008A7551">
        <w:rPr>
          <w:rFonts w:ascii="Times New Roman" w:eastAsia="Calibri" w:hAnsi="Times New Roman" w:cs="Times New Roman"/>
          <w:sz w:val="24"/>
          <w:szCs w:val="24"/>
        </w:rPr>
        <w:tab/>
        <w:t>Независимо от расписания уроков присутствовать на всех мероприятиях, запланированных для учителей и обучающихся, в соответствии со своими должностными обязанностями.</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3.10. К первому дню каждой учебной четверти иметь при себе рабочую программу по учебному предмету.</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3.11. Разрабатывать и утверждать в установленном порядке рабочую программу на учебный год.</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3.12.</w:t>
      </w:r>
      <w:r w:rsidRPr="008A7551">
        <w:rPr>
          <w:rFonts w:ascii="Times New Roman" w:eastAsia="Calibri" w:hAnsi="Times New Roman" w:cs="Times New Roman"/>
          <w:sz w:val="24"/>
          <w:szCs w:val="24"/>
        </w:rPr>
        <w:tab/>
        <w:t>Выполнять распоряжения учебной части точно и в срок. Выполнять все приказы директора школы безоговорочно, при несогласии с приказом обжаловать выполненный приказ в комиссию по трудовым спорам.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3.13.</w:t>
      </w:r>
      <w:r w:rsidRPr="008A7551">
        <w:rPr>
          <w:rFonts w:ascii="Times New Roman" w:eastAsia="Calibri" w:hAnsi="Times New Roman" w:cs="Times New Roman"/>
          <w:sz w:val="24"/>
          <w:szCs w:val="24"/>
        </w:rPr>
        <w:tab/>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3.14.</w:t>
      </w:r>
      <w:r w:rsidRPr="008A7551">
        <w:rPr>
          <w:rFonts w:ascii="Times New Roman" w:eastAsia="Calibri" w:hAnsi="Times New Roman" w:cs="Times New Roman"/>
          <w:sz w:val="24"/>
          <w:szCs w:val="24"/>
        </w:rPr>
        <w:tab/>
        <w:t>Классный руководитель занимается с классом воспитательной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3.15.</w:t>
      </w:r>
      <w:r w:rsidRPr="008A7551">
        <w:rPr>
          <w:rFonts w:ascii="Times New Roman" w:eastAsia="Calibri" w:hAnsi="Times New Roman" w:cs="Times New Roman"/>
          <w:sz w:val="24"/>
          <w:szCs w:val="24"/>
        </w:rPr>
        <w:tab/>
        <w:t>Классный руководитель обязан один раз в неделю проводить проверку выставления оценок в дневниках обучающихся.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3.16.</w:t>
      </w:r>
      <w:r w:rsidRPr="008A7551">
        <w:rPr>
          <w:rFonts w:ascii="Times New Roman" w:eastAsia="Calibri" w:hAnsi="Times New Roman" w:cs="Times New Roman"/>
          <w:sz w:val="24"/>
          <w:szCs w:val="24"/>
        </w:rPr>
        <w:tab/>
        <w:t>Педагогическим и другим работникам школы запрещается: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изменять по своему усмотрению расписание занятий и график работы;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отменять, удлинять или сокращать продолжительность уроков (занятий) и    перерывов (перемен) между ними;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удалять обучающихся с уроков;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оставлять обучающихся без присмотра если по окончании урока не произошла передача детей другому учителю или воспитателю в связи с неявкой их на работу;</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курить в помещениях школы.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3.17.</w:t>
      </w:r>
      <w:r w:rsidRPr="008A7551">
        <w:rPr>
          <w:rFonts w:ascii="Times New Roman" w:eastAsia="Calibri" w:hAnsi="Times New Roman" w:cs="Times New Roman"/>
          <w:sz w:val="24"/>
          <w:szCs w:val="24"/>
        </w:rPr>
        <w:tab/>
        <w:t>Посторонним лицам разрешается присутствовать на уроках с согласия учителя и разрешения директора школы (при наличии документов удостоверяющих личность). Вход в класс (группу) после начала урока (занятий) разрешается в исключительных случаях только директору школы и его заместителям.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3.18.</w:t>
      </w:r>
      <w:r w:rsidRPr="008A7551">
        <w:rPr>
          <w:rFonts w:ascii="Times New Roman" w:eastAsia="Calibri" w:hAnsi="Times New Roman" w:cs="Times New Roman"/>
          <w:sz w:val="24"/>
          <w:szCs w:val="24"/>
        </w:rPr>
        <w:tab/>
        <w:t>Администрация школы организует учет явки на работу и уход с нее всех работников школы.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r w:rsidRPr="008A7551">
        <w:rPr>
          <w:rFonts w:ascii="Times New Roman" w:eastAsia="Calibri" w:hAnsi="Times New Roman" w:cs="Times New Roman"/>
          <w:sz w:val="24"/>
          <w:szCs w:val="24"/>
        </w:rPr>
        <w:tab/>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3.19.</w:t>
      </w:r>
      <w:r w:rsidRPr="008A7551">
        <w:rPr>
          <w:rFonts w:ascii="Times New Roman" w:eastAsia="Calibri" w:hAnsi="Times New Roman" w:cs="Times New Roman"/>
          <w:sz w:val="24"/>
          <w:szCs w:val="24"/>
        </w:rPr>
        <w:tab/>
        <w:t>В помещениях школы запрещается: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нахождение в верхней одежде и головных уборах;</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 xml:space="preserve">громкий разговор и шум в коридорах во время занятий.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3.20. Обязанности воспитателя: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Планирует и организует жизнедеятельность обучающихся (воспитанников, детей), их воспитание. Проводит повседневную работу обеспечивающую создание условий для их социально-психологической реабилитации,  социальной  и  трудовой  адаптации.  На основе  изучения индивидуальных   особенностей   обучающихся   (воспитанников    детей) рекомендаций психолога планирует и  проводит с ними коррекционно-развивающую  работу  (с   группой  или   индивидуально).     Совместно   с медицинскими    работниками    обеспечивает    сохранение    и   укрепление здоровья  обучающихся  (воспитанников,  детей),  проводит мероприятия, способствующие их психофизическому развитию, отвечает за их жизнь и здоровье.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Организует    выполнение    обучающимся    (воспитанниками детьми) режима дня, приготовление ими домашних заданий, оказывает им помощь в учении, организации досуга и в получении дополнительного образования,    вовлекая   их   в   художественное   и    научно-техническое творчество,   спортивные   секции,   кружки   и   другие   объединения   по интересам. Организует с учетом возраста обучающихся (воспитанников детей) работу по самообслуживанию, соблюдение ими требований охраны труда, участие в общественно полезном труде.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Способствует проявлению интереса у обучающихся (воспитанников, детей) к определенному роду деятельности,    к   сознательному   выбору   профессии,    содействует   их трудоустройству    и    дальнейшему    обучению.    Проводит    работу    по профилактике отклоняющегося поведения, вредных привычек. Оказывает помощь    в    организации    самоуправленческих    начал    в   деятельности коллектива. Изучает индивидуальные способности, интересы и склонности обучающихся (воспитанников,   детей),   их   семейные   обстоятельства   и жилищно-бытовые условия. Взаимодействует с родителями обучающихся (воспитанников, детей)</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3.21.  Педагогические работники школы  должны    знать: Федеральный закон "Об образовании в Российской Федерации" от 29.12.2012 N 273-ФЗ., конвенцию о правах ребенка, нормативные документы и методические рекомендации по вопросам обучения и воспитания, педагогику, психологию, возрастную физиологию и гигиену, основы доврачебной медицинской помощи, теорию и методику воспитательной работы, основы государственной молодежной политики, гражданского и трудового законодательства, правила и нормы охраны труда, жизни и здоровья обучающихся.</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IV</w:t>
      </w:r>
      <w:r w:rsidRPr="008A7551">
        <w:rPr>
          <w:rFonts w:ascii="Times New Roman" w:eastAsia="Calibri" w:hAnsi="Times New Roman" w:cs="Times New Roman"/>
          <w:b/>
          <w:sz w:val="24"/>
          <w:szCs w:val="24"/>
        </w:rPr>
        <w:t xml:space="preserve">. ОСНОВНЫЕ ПРАВА РАБОТНИКОВ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Основные права работников образования определены: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Трудовым кодексом Российской Федерации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 xml:space="preserve">Федеральным законом "Об образовании в Российской Федерации" от 29.12.2012 N 273-ФЗ.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4.1.</w:t>
      </w:r>
      <w:r w:rsidRPr="008A7551">
        <w:rPr>
          <w:rFonts w:ascii="Times New Roman" w:eastAsia="Calibri" w:hAnsi="Times New Roman" w:cs="Times New Roman"/>
          <w:sz w:val="24"/>
          <w:szCs w:val="24"/>
        </w:rPr>
        <w:tab/>
        <w:t>Права педагогических работников: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Участие в управлении учреждением: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обсуждать   Коллективный   договор   и   Правила   внутреннего   трудового распорядка;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быть избранными в Совет учреждения;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работать и принимать решения на заседаниях педагогического совета;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w:t>
      </w:r>
      <w:r w:rsidRPr="008A7551">
        <w:rPr>
          <w:rFonts w:ascii="Times New Roman" w:eastAsia="Calibri" w:hAnsi="Times New Roman" w:cs="Times New Roman"/>
          <w:sz w:val="24"/>
          <w:szCs w:val="24"/>
        </w:rPr>
        <w:tab/>
        <w:t>принимать   решения   на   общем   собрании   коллектива   педагогического учреждения.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4.2.</w:t>
      </w:r>
      <w:r w:rsidRPr="008A7551">
        <w:rPr>
          <w:rFonts w:ascii="Times New Roman" w:eastAsia="Calibri" w:hAnsi="Times New Roman" w:cs="Times New Roman"/>
          <w:sz w:val="24"/>
          <w:szCs w:val="24"/>
        </w:rPr>
        <w:tab/>
        <w:t>Защита своей профессиональной чести и достоинства.</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4.3.</w:t>
      </w:r>
      <w:r w:rsidRPr="008A7551">
        <w:rPr>
          <w:rFonts w:ascii="Times New Roman" w:eastAsia="Calibri" w:hAnsi="Times New Roman" w:cs="Times New Roman"/>
          <w:sz w:val="24"/>
          <w:szCs w:val="24"/>
        </w:rPr>
        <w:tab/>
        <w:t>Свобода методики обучения и воспитания, учебных пособий и материалов, учебников в соответствии с учебной программой, утвержденной в школе, методов оценки знаний обучающихся.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4.4.</w:t>
      </w:r>
      <w:r w:rsidRPr="008A7551">
        <w:rPr>
          <w:rFonts w:ascii="Times New Roman" w:eastAsia="Calibri" w:hAnsi="Times New Roman" w:cs="Times New Roman"/>
          <w:sz w:val="24"/>
          <w:szCs w:val="24"/>
        </w:rPr>
        <w:tab/>
        <w:t>Прохождение аттестации на добровольной основе на любую квалификационную категорию.</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4.5.</w:t>
      </w:r>
      <w:r w:rsidRPr="008A7551">
        <w:rPr>
          <w:rFonts w:ascii="Times New Roman" w:eastAsia="Calibri" w:hAnsi="Times New Roman" w:cs="Times New Roman"/>
          <w:sz w:val="24"/>
          <w:szCs w:val="24"/>
        </w:rPr>
        <w:tab/>
        <w:t>Работа по сокращенной 36-часовой неделе; не реже одного раза в 10 лет при непрерывной педагогической работе использование длительного, до одного года, отпуска с сохранением непрерывного стажа работы, должности и учебной нагрузки; пользование ежегодным отпуском в размере 56 календарных дней.</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4.6.</w:t>
      </w:r>
      <w:r w:rsidRPr="008A7551">
        <w:rPr>
          <w:rFonts w:ascii="Times New Roman" w:eastAsia="Calibri" w:hAnsi="Times New Roman" w:cs="Times New Roman"/>
          <w:sz w:val="24"/>
          <w:szCs w:val="24"/>
        </w:rPr>
        <w:tab/>
        <w:t>Повышение своей педагогической квалификации не реже одного раза в 3 года за счет средств работодателя.</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4.7.</w:t>
      </w:r>
      <w:r w:rsidRPr="008A7551">
        <w:rPr>
          <w:rFonts w:ascii="Times New Roman" w:eastAsia="Calibri" w:hAnsi="Times New Roman" w:cs="Times New Roman"/>
          <w:sz w:val="24"/>
          <w:szCs w:val="24"/>
        </w:rPr>
        <w:tab/>
        <w:t>Дисциплинарное расследование нарушений норм профессионального поведения 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4.8.</w:t>
      </w:r>
      <w:r w:rsidRPr="008A7551">
        <w:rPr>
          <w:rFonts w:ascii="Times New Roman" w:eastAsia="Calibri" w:hAnsi="Times New Roman" w:cs="Times New Roman"/>
          <w:sz w:val="24"/>
          <w:szCs w:val="24"/>
        </w:rPr>
        <w:tab/>
        <w:t>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V</w:t>
      </w:r>
      <w:r w:rsidRPr="008A7551">
        <w:rPr>
          <w:rFonts w:ascii="Times New Roman" w:eastAsia="Calibri" w:hAnsi="Times New Roman" w:cs="Times New Roman"/>
          <w:b/>
          <w:sz w:val="24"/>
          <w:szCs w:val="24"/>
        </w:rPr>
        <w:t>.     ОСНОВНЫЕ ОБЯЗАННОСТИ АДМИНИСТРАЦИИ</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5.1. Администрация школы обязана: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обеспечивать     соблюдение     работниками     школы     обязанностей, возложенных на них Уставом школы и настоящими Правилами.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б) правильно организовать труд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сохранение здоровья и безопасности условий труда;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формирования стабильного трудового   коллектива,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и внедрение передового опыта работников данного и других трудовых коллективов школ;</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д) обеспечивать   систематическое   повышение   работниками   школы 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е) принимать     меры     к     своевременному     обеспечению     школы необходимым    оборудованием,    учебными    пособиями,    хозяйственным инвентарем;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ж)  соблюдать законодательство о труде, правила охраны труда улучшать условия работы;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з) создавать  условия,   обеспечивающие   охрану   жизни   и   здоровья обучающихся работников   школы,   предупреждение   их   заболеваемости и травматизма, контролировать знание и соблюдение  всех требований  по технике безопасности,  производственной санитарии  и  гигиены, правил пожарной безопасности;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и)   обеспечить   сохранность   имущества   школы,   сотрудников   и обучающихся.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к) выдавать заработную плату в установленные сроки, обеспечивать систематический контроль за соблюдением условий оплаты труда работников;</w:t>
      </w:r>
    </w:p>
    <w:p w:rsidR="00A652B3"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л) чутко относиться к повседневным нуждам работников школы: обеспечивать предоставление установленных им льгот и преимущества;</w:t>
      </w:r>
      <w:r w:rsidR="00A652B3">
        <w:rPr>
          <w:rFonts w:ascii="Times New Roman" w:eastAsia="Calibri" w:hAnsi="Times New Roman" w:cs="Times New Roman"/>
          <w:sz w:val="24"/>
          <w:szCs w:val="24"/>
        </w:rPr>
        <w:t xml:space="preserve">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м) создавать условия для  повышения эффективности и улучшения качества    работы,    повышает    роль    морального и материального стимулирования труда, решать вопросы о поощрении работников;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о)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рассматривать критические замечания работников и сообщать им о принятых мерах.</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5.2. Администрация   школы   несет   ответственность   за   жизнь   и   здоровье обучающихся во время пребывания их в школе и участия в мероприятиях организуемых школой.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5.3. Администрация школы осуществляет свои обязанности в соответствующих случаях совместно или по согласованию с  представительным органом (СТК)  работников,  а также  с  учетом  полномочий трудового коллектива.</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VI</w:t>
      </w:r>
      <w:r w:rsidRPr="008A7551">
        <w:rPr>
          <w:rFonts w:ascii="Times New Roman" w:eastAsia="Calibri" w:hAnsi="Times New Roman" w:cs="Times New Roman"/>
          <w:b/>
          <w:sz w:val="24"/>
          <w:szCs w:val="24"/>
        </w:rPr>
        <w:t>. ОСНОВНЫЕ ПРАВА И ОБЯЗАННОСТИ.</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Директор учреждения имеет право: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6.1. Заключать, расторгать и изменять трудовые договоры в соответствии с Трудовым кодексом РФ.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6.2. Поощрять работников за добросовестный труд</w:t>
      </w:r>
    </w:p>
    <w:p w:rsidR="008A7551" w:rsidRPr="008A7551" w:rsidRDefault="008A7551" w:rsidP="008A7551">
      <w:pPr>
        <w:spacing w:after="0" w:line="276" w:lineRule="auto"/>
        <w:ind w:left="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6.3. Требовать соблюдения Правил внутреннего трудового распорядка. 6.4.Представлять учреждение во всех инстанциях.</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6.5.Распоряжаться имуществом и материальными ценностями. Устанавливать штатное расписание в пределах выделенного фонда заработной платы.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6.6. 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СТК Положение о надбавках, доплатах и премиях. </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6.8. Утверждать учебный план, расписание учебных занятий и графиков работы.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6.9.</w:t>
      </w:r>
      <w:r w:rsidRPr="008A7551">
        <w:rPr>
          <w:rFonts w:ascii="Times New Roman" w:eastAsia="Calibri" w:hAnsi="Times New Roman" w:cs="Times New Roman"/>
          <w:sz w:val="24"/>
          <w:szCs w:val="24"/>
        </w:rPr>
        <w:tab/>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СТК, утвержден Коллективным договором.</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6.10.</w:t>
      </w:r>
      <w:r w:rsidRPr="008A7551">
        <w:rPr>
          <w:rFonts w:ascii="Times New Roman" w:eastAsia="Calibri" w:hAnsi="Times New Roman" w:cs="Times New Roman"/>
          <w:sz w:val="24"/>
          <w:szCs w:val="24"/>
        </w:rPr>
        <w:tab/>
        <w:t>Распределять учебную нагрузку на следующий учебный год, а также график отпусков с учетом мнения Совета трудового коллектива.</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6.11.</w:t>
      </w:r>
      <w:r w:rsidRPr="008A7551">
        <w:rPr>
          <w:rFonts w:ascii="Times New Roman" w:eastAsia="Calibri" w:hAnsi="Times New Roman" w:cs="Times New Roman"/>
          <w:sz w:val="24"/>
          <w:szCs w:val="24"/>
        </w:rPr>
        <w:tab/>
        <w:t>Контролировать совместно с заместителями по учебной, и воспитательной работе деятельность учителей и воспитателей, в том, числе путем посещения и разбора уроков и всех других видов учебных и воспитательных мероприятий.</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6.12.</w:t>
      </w:r>
      <w:r w:rsidRPr="008A7551">
        <w:rPr>
          <w:rFonts w:ascii="Times New Roman" w:eastAsia="Calibri" w:hAnsi="Times New Roman" w:cs="Times New Roman"/>
          <w:sz w:val="24"/>
          <w:szCs w:val="24"/>
        </w:rPr>
        <w:tab/>
        <w:t>Назначать председателей методических объединений, секретаря педагогического совета.</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6.13.</w:t>
      </w:r>
      <w:r w:rsidRPr="008A7551">
        <w:rPr>
          <w:rFonts w:ascii="Times New Roman" w:eastAsia="Calibri" w:hAnsi="Times New Roman" w:cs="Times New Roman"/>
          <w:sz w:val="24"/>
          <w:szCs w:val="24"/>
        </w:rPr>
        <w:tab/>
        <w:t>Решать другие вопросы, не отнесенные к деятельности Учреждения, Совета учреждения.</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VII</w:t>
      </w:r>
      <w:r w:rsidRPr="008A7551">
        <w:rPr>
          <w:rFonts w:ascii="Times New Roman" w:eastAsia="Calibri" w:hAnsi="Times New Roman" w:cs="Times New Roman"/>
          <w:b/>
          <w:sz w:val="24"/>
          <w:szCs w:val="24"/>
        </w:rPr>
        <w:t>. РАБОЧЕЕ ВРЕМЯ.</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color w:val="FF0000"/>
          <w:sz w:val="24"/>
          <w:szCs w:val="24"/>
        </w:rPr>
        <w:t xml:space="preserve">7.1. </w:t>
      </w:r>
      <w:r w:rsidRPr="008A7551">
        <w:rPr>
          <w:rFonts w:ascii="Times New Roman" w:eastAsia="Calibri" w:hAnsi="Times New Roman" w:cs="Times New Roman"/>
          <w:sz w:val="24"/>
          <w:szCs w:val="24"/>
        </w:rPr>
        <w:t>В школе устанавливается шестидневная рабочая неделя (за исключением работников: заместител</w:t>
      </w:r>
      <w:r w:rsidR="00943DA3">
        <w:rPr>
          <w:rFonts w:ascii="Times New Roman" w:eastAsia="Calibri" w:hAnsi="Times New Roman" w:cs="Times New Roman"/>
          <w:sz w:val="24"/>
          <w:szCs w:val="24"/>
        </w:rPr>
        <w:t>ей директора</w:t>
      </w:r>
      <w:r w:rsidRPr="008A7551">
        <w:rPr>
          <w:rFonts w:ascii="Times New Roman" w:eastAsia="Calibri" w:hAnsi="Times New Roman" w:cs="Times New Roman"/>
          <w:sz w:val="24"/>
          <w:szCs w:val="24"/>
        </w:rPr>
        <w:t xml:space="preserve">, работников бухгалтерии, специалиста по закупкам, </w:t>
      </w:r>
      <w:r w:rsidR="00943DA3">
        <w:rPr>
          <w:rFonts w:ascii="Times New Roman" w:eastAsia="Calibri" w:hAnsi="Times New Roman" w:cs="Times New Roman"/>
          <w:sz w:val="24"/>
          <w:szCs w:val="24"/>
        </w:rPr>
        <w:t>секретаря руководителя</w:t>
      </w:r>
      <w:r w:rsidR="002408C9">
        <w:rPr>
          <w:rFonts w:ascii="Times New Roman" w:eastAsia="Calibri" w:hAnsi="Times New Roman" w:cs="Times New Roman"/>
          <w:sz w:val="24"/>
          <w:szCs w:val="24"/>
        </w:rPr>
        <w:t>, педагога-психолога</w:t>
      </w:r>
      <w:r w:rsidRPr="008A7551">
        <w:rPr>
          <w:rFonts w:ascii="Times New Roman" w:eastAsia="Calibri" w:hAnsi="Times New Roman" w:cs="Times New Roman"/>
          <w:sz w:val="24"/>
          <w:szCs w:val="24"/>
        </w:rPr>
        <w:t>).</w:t>
      </w:r>
      <w:r w:rsidRPr="008A7551">
        <w:rPr>
          <w:rFonts w:ascii="Times New Roman" w:eastAsia="Calibri" w:hAnsi="Times New Roman" w:cs="Times New Roman"/>
          <w:color w:val="FF0000"/>
          <w:sz w:val="24"/>
          <w:szCs w:val="24"/>
        </w:rPr>
        <w:t xml:space="preserve">  </w:t>
      </w:r>
      <w:r w:rsidRPr="008A7551">
        <w:rPr>
          <w:rFonts w:ascii="Times New Roman" w:eastAsia="Calibri" w:hAnsi="Times New Roman" w:cs="Times New Roman"/>
          <w:sz w:val="24"/>
          <w:szCs w:val="24"/>
        </w:rPr>
        <w:t xml:space="preserve">Время начала и окончания работы </w:t>
      </w:r>
      <w:r w:rsidR="00943DA3">
        <w:rPr>
          <w:rFonts w:ascii="Times New Roman" w:eastAsia="Calibri" w:hAnsi="Times New Roman" w:cs="Times New Roman"/>
          <w:sz w:val="24"/>
          <w:szCs w:val="24"/>
        </w:rPr>
        <w:t xml:space="preserve">                                                                                       </w:t>
      </w:r>
      <w:r w:rsidRPr="008A7551">
        <w:rPr>
          <w:rFonts w:ascii="Times New Roman" w:eastAsia="Calibri" w:hAnsi="Times New Roman" w:cs="Times New Roman"/>
          <w:sz w:val="24"/>
          <w:szCs w:val="24"/>
        </w:rPr>
        <w:t>в школе устанавливается директором школы совместно с СТК с учетом   мнения трудового   коллектива.   Рабочее время педагогических работников-учителей    определяется учебным расписанием и должностными обязанностями, возлагаемыми на них Уставом школы и настоящими Правилами.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Администрация школы обязана организовать учет времени прихода на работу и ухода с работы.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Учебную нагрузку педагогическим работникам на новый учебный год устанавливает директор    школы    по    согласованию    с    СТК до ухода работника в отпуск.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При  этом необходимо учитывать:</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у педагогических работников,   как   правило,   должна   сохраниться преемственность классов (групп) и объем учебной нагрузки;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учебная нагрузка, как правило, не должна превышать числа часов, соответствующего полутора ставкам. В исключительных случаях, при недостаточном   количестве   учителей   по   некоторым   дисциплинам, учебная нагрузка может быть установлена в большом объеме, с согласия учителя.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в) молодых   специалистов   после   окончания   ими   учебного   заведения необходимо   обеспечить   учебной   нагрузкой   не   менее   количества часов, соответствующего ставке заработной платы;</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г) неполная учебная   нагрузка   работника   возможна   только   при   его согласии, которое должно быть оформлено в письменной форме;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д) объем учебной нагрузки у педагогических работников должен быть, как правило, стабильным на протяжении всего учебного года.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Уменьшение   объема   нагрузки   возможно   при   сокращении   числа учащихся и классов-комплектов в школе.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Администрация школы, по согласованию с Советом трудового коллектива, утверждает учебную нагрузку педагогическим работникам на новый учебный год с учетом мнения коллектива.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Расписание уроков составляется и утверждается администрацией по согласованию  с  представительным  органом  работников  (Советом трудового коллектива) с учетом обеспечения педагогической целесообразности, соблюдением  санитарно-гигиенических  норм   и   максимальной  экономии времени учителя.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Педагогическим работникам, предусматривается один свободный день в неделю для методической работы и повышения квалификации при нагрузке 18 часов в неделю.</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Продолжительность рабочего дня воспитателей, учебно-вспомогательного и обслуживающего персонала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В графике указываются часы работы и перерывы для отдыха и приема пищи. Порядок и    места    отдыха,    приема    пищи    устанавливаются    по согласованию с представительным   органом   работников   (Советом трудового коллектива) школы.  График сменности должен быть объявлен работникам под расписку до введения его в действие и вывешен на видном месте, как правило, не позднее чем за один день.  Женщины, имеющие детей в возрасте от трех до четырнадцати лет (детей-инвалидов - до шестнадцати лет), могут привлекаться к работам в ночное время, в выходные и праздничные дни, а также направляться в командировки только с их согласия.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Для ухода за детьми-инвалидами с детства до достижения ими возраста восемнадцати лет    одному    из    работающих    родителей    или    лицу,    их заменяющему, представляются    четыре    дополнительных    оплачиваемых дня в месяц за счет средств социального страхования.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 xml:space="preserve">По желанию работающей женщины (в сельской местности) работодатель обязан предоставить ей один дополнительный выходной день в месяц без сохранения оплаты труда.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Работники, для которых установлен суммированный учет рабочего времени, привлекаются в общеустановленные выходные и праздничные дни для работы. 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 месячного оклада. По желанию работника, работающего в праздничный день, ему может быть представлен другой день отдыха.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Работникам запрещается оставлять   работу   до   прихода, сменяющего работника.</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В случае неявки сменяющего работник заявляет об этом администрации, которая обязана принять необходимые меры к замене его другим работником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С). Администрация привлекает педагогических работников к дежурству по школе. Дежурство должно начинаться не ранее чем за 20 мин.   до начала занятий и продолжаться не более 20 мин. после окончания уроков. График дежурства  составляется  на месяц  и  утверждается  директором  школы  по согласованию с   представительным   органом   (</w:t>
      </w:r>
      <w:r w:rsidR="00943DA3">
        <w:rPr>
          <w:rFonts w:ascii="Times New Roman" w:eastAsia="Calibri" w:hAnsi="Times New Roman" w:cs="Times New Roman"/>
          <w:sz w:val="24"/>
          <w:szCs w:val="24"/>
        </w:rPr>
        <w:t>СТК</w:t>
      </w:r>
      <w:r w:rsidRPr="008A7551">
        <w:rPr>
          <w:rFonts w:ascii="Times New Roman" w:eastAsia="Calibri" w:hAnsi="Times New Roman" w:cs="Times New Roman"/>
          <w:sz w:val="24"/>
          <w:szCs w:val="24"/>
        </w:rPr>
        <w:t>) работников. График вывешивается на видном месте.</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VIII</w:t>
      </w:r>
      <w:r w:rsidRPr="008A7551">
        <w:rPr>
          <w:rFonts w:ascii="Times New Roman" w:eastAsia="Calibri" w:hAnsi="Times New Roman" w:cs="Times New Roman"/>
          <w:b/>
          <w:sz w:val="24"/>
          <w:szCs w:val="24"/>
        </w:rPr>
        <w:t>. ПООЩРЕНИЯ ЗА УСПЕХИ В РАБОТЕ</w:t>
      </w:r>
    </w:p>
    <w:p w:rsidR="008A7551" w:rsidRPr="008A7551" w:rsidRDefault="008A7551" w:rsidP="008A7551">
      <w:pPr>
        <w:spacing w:after="0" w:line="276" w:lineRule="auto"/>
        <w:jc w:val="center"/>
        <w:rPr>
          <w:rFonts w:ascii="Times New Roman" w:eastAsia="Calibri" w:hAnsi="Times New Roman" w:cs="Times New Roman"/>
          <w:b/>
          <w:sz w:val="24"/>
          <w:szCs w:val="24"/>
        </w:rPr>
      </w:pP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8.1.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объявление благодарности;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выдача премии;</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в) награждение ценным подарком;</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г) награждение Почетными грамотами.</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spacing w:after="0" w:line="276" w:lineRule="auto"/>
        <w:jc w:val="center"/>
        <w:rPr>
          <w:rFonts w:ascii="Times New Roman" w:eastAsia="Calibri" w:hAnsi="Times New Roman" w:cs="Times New Roman"/>
          <w:b/>
          <w:sz w:val="24"/>
          <w:szCs w:val="24"/>
        </w:rPr>
      </w:pPr>
      <w:r w:rsidRPr="008A7551">
        <w:rPr>
          <w:rFonts w:ascii="Times New Roman" w:eastAsia="Calibri" w:hAnsi="Times New Roman" w:cs="Times New Roman"/>
          <w:b/>
          <w:sz w:val="24"/>
          <w:szCs w:val="24"/>
          <w:lang w:val="en-US"/>
        </w:rPr>
        <w:t>IX</w:t>
      </w:r>
      <w:r w:rsidRPr="008A7551">
        <w:rPr>
          <w:rFonts w:ascii="Times New Roman" w:eastAsia="Calibri" w:hAnsi="Times New Roman" w:cs="Times New Roman"/>
          <w:b/>
          <w:sz w:val="24"/>
          <w:szCs w:val="24"/>
        </w:rPr>
        <w:t>. ОTBETCTBEHHOCTЬ ЗА НАРУШЕНИЕ ТРУДОВОЙ ДИСЦИПЛИНЫ.</w:t>
      </w:r>
    </w:p>
    <w:p w:rsidR="008A7551" w:rsidRPr="008A7551" w:rsidRDefault="008A7551" w:rsidP="008A7551">
      <w:pPr>
        <w:spacing w:after="0" w:line="276" w:lineRule="auto"/>
        <w:ind w:firstLine="708"/>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 xml:space="preserve">9.1. За нарушение трудовой дисциплины  администрация  школы  применяет следующие дисциплинарные взыскания: </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а) замечание;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б) выговор;</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в) увольнение по соответствующим основаниям ст.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(Часть в ред. Федерального закона от 30 июня 2006 г. №90-ФЗ.)</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Непредставление  работником объяснения не является препятствием для применения дисциплинарного   взыскания.   (Часть   в   ред.   Федерального июня г. 2006 г. №90-ФЗ.)</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За каждый дисциплинарный проступок может быть применено только одно дисциплинарное взыскание.</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Приказ (распоряжение) работодателя о применении дисциплинарного взыскания объявляется работнику под подпись в течение трех рабочих дней,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(Часть   в   ред.   Федерального июня г. 2006 г. №90-ФЗ.)</w:t>
      </w:r>
    </w:p>
    <w:p w:rsidR="008A7551" w:rsidRPr="008A7551" w:rsidRDefault="008A7551" w:rsidP="008A7551">
      <w:pPr>
        <w:spacing w:after="0" w:line="276" w:lineRule="auto"/>
        <w:jc w:val="both"/>
        <w:rPr>
          <w:rFonts w:ascii="Times New Roman" w:eastAsia="Calibri" w:hAnsi="Times New Roman" w:cs="Times New Roman"/>
          <w:sz w:val="24"/>
          <w:szCs w:val="24"/>
        </w:rPr>
      </w:pPr>
      <w:r w:rsidRPr="008A7551">
        <w:rPr>
          <w:rFonts w:ascii="Times New Roman" w:eastAsia="Calibri" w:hAnsi="Times New Roman" w:cs="Times New Roman"/>
          <w:sz w:val="24"/>
          <w:szCs w:val="24"/>
        </w:rPr>
        <w:tab/>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A7551" w:rsidRPr="008A7551" w:rsidRDefault="008A7551" w:rsidP="008A7551">
      <w:pPr>
        <w:spacing w:after="0" w:line="276" w:lineRule="auto"/>
        <w:jc w:val="both"/>
        <w:rPr>
          <w:rFonts w:ascii="Times New Roman" w:eastAsia="Calibri" w:hAnsi="Times New Roman" w:cs="Times New Roman"/>
          <w:sz w:val="24"/>
          <w:szCs w:val="24"/>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Pr="008A7551" w:rsidRDefault="008A7551" w:rsidP="008A755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p>
    <w:p w:rsidR="008A7551" w:rsidRDefault="008A7551" w:rsidP="008A7551">
      <w:pPr>
        <w:rPr>
          <w:rFonts w:ascii="Calibri" w:eastAsia="Calibri" w:hAnsi="Calibri" w:cs="Times New Roman"/>
        </w:rPr>
      </w:pPr>
    </w:p>
    <w:p w:rsidR="00A5681A" w:rsidRDefault="00A5681A" w:rsidP="008A7551">
      <w:pPr>
        <w:rPr>
          <w:rFonts w:ascii="Calibri" w:eastAsia="Calibri" w:hAnsi="Calibri" w:cs="Times New Roman"/>
        </w:rPr>
      </w:pPr>
    </w:p>
    <w:p w:rsidR="00E87713" w:rsidRDefault="00E87713" w:rsidP="008A7551">
      <w:pPr>
        <w:rPr>
          <w:rFonts w:ascii="Calibri" w:eastAsia="Calibri" w:hAnsi="Calibri" w:cs="Times New Roman"/>
        </w:rPr>
      </w:pPr>
    </w:p>
    <w:p w:rsidR="00E87713" w:rsidRDefault="00E87713" w:rsidP="008A7551">
      <w:pPr>
        <w:rPr>
          <w:rFonts w:ascii="Calibri" w:eastAsia="Calibri" w:hAnsi="Calibri" w:cs="Times New Roman"/>
        </w:rPr>
      </w:pPr>
    </w:p>
    <w:p w:rsidR="00E87713" w:rsidRDefault="00E87713" w:rsidP="008A7551">
      <w:pPr>
        <w:rPr>
          <w:rFonts w:ascii="Calibri" w:eastAsia="Calibri" w:hAnsi="Calibri" w:cs="Times New Roman"/>
        </w:rPr>
      </w:pPr>
    </w:p>
    <w:p w:rsidR="00E87713" w:rsidRDefault="00E87713" w:rsidP="008A7551">
      <w:pPr>
        <w:rPr>
          <w:rFonts w:ascii="Calibri" w:eastAsia="Calibri" w:hAnsi="Calibri" w:cs="Times New Roman"/>
        </w:rPr>
      </w:pPr>
    </w:p>
    <w:p w:rsidR="00754A0D" w:rsidRDefault="00754A0D" w:rsidP="00754A0D">
      <w:pPr>
        <w:tabs>
          <w:tab w:val="num" w:pos="0"/>
          <w:tab w:val="left" w:pos="5805"/>
        </w:tabs>
        <w:spacing w:after="0" w:line="240" w:lineRule="auto"/>
        <w:jc w:val="both"/>
        <w:rPr>
          <w:rFonts w:ascii="Times New Roman" w:eastAsia="Calibri" w:hAnsi="Times New Roman" w:cs="Times New Roman"/>
          <w:sz w:val="24"/>
          <w:szCs w:val="24"/>
        </w:rPr>
      </w:pPr>
      <w:r w:rsidRPr="00754A0D">
        <w:rPr>
          <w:rFonts w:ascii="Times New Roman" w:eastAsia="Calibri" w:hAnsi="Times New Roman" w:cs="Times New Roman"/>
          <w:noProof/>
          <w:sz w:val="24"/>
          <w:szCs w:val="24"/>
          <w:lang w:eastAsia="ru-RU"/>
        </w:rPr>
        <w:drawing>
          <wp:inline distT="0" distB="0" distL="0" distR="0">
            <wp:extent cx="6104430" cy="8407987"/>
            <wp:effectExtent l="0" t="0" r="0" b="0"/>
            <wp:docPr id="6" name="Рисунок 6" descr="C:\Users\1\Desktop\ТАТЬЯНА\Коллектив.договор 2024\прилож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ТАТЬЯНА\Коллектив.договор 2024\приложение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983" cy="8423899"/>
                    </a:xfrm>
                    <a:prstGeom prst="rect">
                      <a:avLst/>
                    </a:prstGeom>
                    <a:noFill/>
                    <a:ln>
                      <a:noFill/>
                    </a:ln>
                  </pic:spPr>
                </pic:pic>
              </a:graphicData>
            </a:graphic>
          </wp:inline>
        </w:drawing>
      </w:r>
    </w:p>
    <w:p w:rsidR="00754A0D" w:rsidRDefault="00754A0D" w:rsidP="00754A0D">
      <w:pPr>
        <w:tabs>
          <w:tab w:val="num" w:pos="0"/>
          <w:tab w:val="left" w:pos="5805"/>
        </w:tabs>
        <w:spacing w:after="0" w:line="240" w:lineRule="auto"/>
        <w:jc w:val="both"/>
        <w:rPr>
          <w:rFonts w:ascii="Times New Roman" w:eastAsia="Calibri" w:hAnsi="Times New Roman" w:cs="Times New Roman"/>
          <w:sz w:val="24"/>
          <w:szCs w:val="24"/>
        </w:rPr>
      </w:pPr>
    </w:p>
    <w:p w:rsidR="00754A0D" w:rsidRDefault="00754A0D" w:rsidP="00754A0D">
      <w:pPr>
        <w:tabs>
          <w:tab w:val="num" w:pos="0"/>
          <w:tab w:val="left" w:pos="5805"/>
        </w:tabs>
        <w:spacing w:after="0" w:line="240" w:lineRule="auto"/>
        <w:jc w:val="both"/>
        <w:rPr>
          <w:rFonts w:ascii="Times New Roman" w:eastAsia="Calibri" w:hAnsi="Times New Roman" w:cs="Times New Roman"/>
          <w:sz w:val="24"/>
          <w:szCs w:val="24"/>
        </w:rPr>
      </w:pPr>
    </w:p>
    <w:p w:rsidR="00754A0D" w:rsidRDefault="00754A0D" w:rsidP="00754A0D">
      <w:pPr>
        <w:tabs>
          <w:tab w:val="num" w:pos="0"/>
          <w:tab w:val="left" w:pos="5805"/>
        </w:tabs>
        <w:spacing w:after="0" w:line="240" w:lineRule="auto"/>
        <w:jc w:val="both"/>
        <w:rPr>
          <w:rFonts w:ascii="Times New Roman" w:eastAsia="Calibri" w:hAnsi="Times New Roman" w:cs="Times New Roman"/>
          <w:sz w:val="24"/>
          <w:szCs w:val="24"/>
        </w:rPr>
      </w:pPr>
    </w:p>
    <w:p w:rsidR="00754A0D" w:rsidRPr="00754A0D" w:rsidRDefault="00754A0D" w:rsidP="00754A0D">
      <w:pPr>
        <w:tabs>
          <w:tab w:val="num" w:pos="0"/>
          <w:tab w:val="left" w:pos="5805"/>
        </w:tabs>
        <w:spacing w:after="0" w:line="240" w:lineRule="auto"/>
        <w:jc w:val="both"/>
        <w:rPr>
          <w:rFonts w:ascii="Times New Roman" w:eastAsia="Calibri" w:hAnsi="Times New Roman" w:cs="Times New Roman"/>
          <w:sz w:val="24"/>
          <w:szCs w:val="24"/>
        </w:rPr>
      </w:pP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размеров минимальных ставок заработной платы;</w:t>
      </w: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минимальные  размеры окладов, ставок заработной платы по профессионально- квалификационным группам (далее – ПКГ);</w:t>
      </w: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размеры повышающих коэффициентов к минимальным окладам и минимальным ставкам заработной платы;</w:t>
      </w: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условия осуществления и размеры выплат компенсационного характера;</w:t>
      </w: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условия осуществления и размеры выплат стимулирующего характера;</w:t>
      </w:r>
    </w:p>
    <w:p w:rsidR="008A7551" w:rsidRPr="008A7551" w:rsidRDefault="008A7551" w:rsidP="008A7551">
      <w:pPr>
        <w:tabs>
          <w:tab w:val="num" w:pos="0"/>
          <w:tab w:val="left" w:pos="5805"/>
        </w:tabs>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условия оплаты труда руководителя учреждения, включая размеры должностного оклада, размеры и условия осуществления выплат компенсационного и стимулирующего характера.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1.3.1.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 Руководитель учреждения с учетом мнения совета трудового коллектива утверждает положение об оплате труда и о материальном стимулировании работников.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1.5.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8" w:history="1">
        <w:r w:rsidRPr="008A7551">
          <w:rPr>
            <w:rFonts w:ascii="Times New Roman" w:eastAsia="Times New Roman" w:hAnsi="Times New Roman" w:cs="Times New Roman"/>
            <w:sz w:val="24"/>
            <w:szCs w:val="24"/>
            <w:lang w:eastAsia="ru-RU"/>
          </w:rPr>
          <w:t>N 247н</w:t>
        </w:r>
      </w:hyperlink>
      <w:r w:rsidRPr="008A7551">
        <w:rPr>
          <w:rFonts w:ascii="Times New Roman" w:eastAsia="Times New Roman" w:hAnsi="Times New Roman" w:cs="Times New Roman"/>
          <w:sz w:val="24"/>
          <w:szCs w:val="24"/>
          <w:lang w:eastAsia="ru-RU"/>
        </w:rPr>
        <w:t xml:space="preserve">, от 29 мая 2008 года </w:t>
      </w:r>
      <w:hyperlink r:id="rId19" w:history="1">
        <w:r w:rsidRPr="008A7551">
          <w:rPr>
            <w:rFonts w:ascii="Times New Roman" w:eastAsia="Times New Roman" w:hAnsi="Times New Roman" w:cs="Times New Roman"/>
            <w:sz w:val="24"/>
            <w:szCs w:val="24"/>
            <w:lang w:eastAsia="ru-RU"/>
          </w:rPr>
          <w:t>N 248н</w:t>
        </w:r>
      </w:hyperlink>
      <w:r w:rsidRPr="008A7551">
        <w:rPr>
          <w:rFonts w:ascii="Times New Roman" w:eastAsia="Times New Roman" w:hAnsi="Times New Roman" w:cs="Times New Roman"/>
          <w:sz w:val="24"/>
          <w:szCs w:val="24"/>
          <w:lang w:eastAsia="ru-RU"/>
        </w:rPr>
        <w:t xml:space="preserve">, от 27 февраля 2012 года </w:t>
      </w:r>
      <w:hyperlink r:id="rId20" w:history="1">
        <w:r w:rsidRPr="008A7551">
          <w:rPr>
            <w:rFonts w:ascii="Times New Roman" w:eastAsia="Times New Roman" w:hAnsi="Times New Roman" w:cs="Times New Roman"/>
            <w:sz w:val="24"/>
            <w:szCs w:val="24"/>
            <w:lang w:eastAsia="ru-RU"/>
          </w:rPr>
          <w:t>N 165н</w:t>
        </w:r>
      </w:hyperlink>
      <w:r w:rsidRPr="008A7551">
        <w:rPr>
          <w:rFonts w:ascii="Times New Roman" w:eastAsia="Times New Roman" w:hAnsi="Times New Roman" w:cs="Times New Roman"/>
          <w:sz w:val="24"/>
          <w:szCs w:val="24"/>
          <w:lang w:eastAsia="ru-RU"/>
        </w:rPr>
        <w:t xml:space="preserve">, от 5 мая 2008 года </w:t>
      </w:r>
      <w:hyperlink r:id="rId21" w:history="1">
        <w:r w:rsidRPr="008A7551">
          <w:rPr>
            <w:rFonts w:ascii="Times New Roman" w:eastAsia="Times New Roman" w:hAnsi="Times New Roman" w:cs="Times New Roman"/>
            <w:sz w:val="24"/>
            <w:szCs w:val="24"/>
            <w:lang w:eastAsia="ru-RU"/>
          </w:rPr>
          <w:t>N 216н</w:t>
        </w:r>
      </w:hyperlink>
      <w:r w:rsidRPr="008A7551">
        <w:rPr>
          <w:rFonts w:ascii="Times New Roman" w:eastAsia="Times New Roman" w:hAnsi="Times New Roman" w:cs="Times New Roman"/>
          <w:sz w:val="24"/>
          <w:szCs w:val="24"/>
          <w:lang w:eastAsia="ru-RU"/>
        </w:rPr>
        <w:t xml:space="preserve">, от 5 мая 2008 года </w:t>
      </w:r>
      <w:hyperlink r:id="rId22" w:history="1">
        <w:r w:rsidRPr="008A7551">
          <w:rPr>
            <w:rFonts w:ascii="Times New Roman" w:eastAsia="Times New Roman" w:hAnsi="Times New Roman" w:cs="Times New Roman"/>
            <w:sz w:val="24"/>
            <w:szCs w:val="24"/>
            <w:lang w:eastAsia="ru-RU"/>
          </w:rPr>
          <w:t>N 217н</w:t>
        </w:r>
      </w:hyperlink>
      <w:r w:rsidRPr="008A7551">
        <w:rPr>
          <w:rFonts w:ascii="Times New Roman" w:eastAsia="Times New Roman" w:hAnsi="Times New Roman" w:cs="Times New Roman"/>
          <w:sz w:val="24"/>
          <w:szCs w:val="24"/>
          <w:lang w:eastAsia="ru-RU"/>
        </w:rPr>
        <w:t xml:space="preserve">, от 31 августа 2007 года </w:t>
      </w:r>
      <w:hyperlink r:id="rId23" w:history="1">
        <w:r w:rsidRPr="008A7551">
          <w:rPr>
            <w:rFonts w:ascii="Times New Roman" w:eastAsia="Times New Roman" w:hAnsi="Times New Roman" w:cs="Times New Roman"/>
            <w:sz w:val="24"/>
            <w:szCs w:val="24"/>
            <w:lang w:eastAsia="ru-RU"/>
          </w:rPr>
          <w:t>N 570</w:t>
        </w:r>
      </w:hyperlink>
      <w:r w:rsidRPr="008A7551">
        <w:rPr>
          <w:rFonts w:ascii="Times New Roman" w:eastAsia="Times New Roman" w:hAnsi="Times New Roman" w:cs="Times New Roman"/>
          <w:sz w:val="24"/>
          <w:szCs w:val="24"/>
          <w:lang w:eastAsia="ru-RU"/>
        </w:rPr>
        <w:t xml:space="preserve">, от 6 августа 2007 года </w:t>
      </w:r>
      <w:hyperlink r:id="rId24" w:history="1">
        <w:r w:rsidRPr="008A7551">
          <w:rPr>
            <w:rFonts w:ascii="Times New Roman" w:eastAsia="Times New Roman" w:hAnsi="Times New Roman" w:cs="Times New Roman"/>
            <w:sz w:val="24"/>
            <w:szCs w:val="24"/>
            <w:lang w:eastAsia="ru-RU"/>
          </w:rPr>
          <w:t>N 526</w:t>
        </w:r>
      </w:hyperlink>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1.6. Размеры окладов и ставок заработной платы работников устанавливаются в соответствии с </w:t>
      </w:r>
      <w:hyperlink w:anchor="Par70"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A7551">
          <w:rPr>
            <w:rFonts w:ascii="Times New Roman" w:eastAsia="Times New Roman" w:hAnsi="Times New Roman" w:cs="Times New Roman"/>
            <w:sz w:val="24"/>
            <w:szCs w:val="24"/>
            <w:lang w:eastAsia="ru-RU"/>
          </w:rPr>
          <w:t>пунктом 1.3</w:t>
        </w:r>
      </w:hyperlink>
      <w:r w:rsidRPr="008A7551">
        <w:rPr>
          <w:rFonts w:ascii="Times New Roman" w:eastAsia="Times New Roman" w:hAnsi="Times New Roman" w:cs="Times New Roman"/>
          <w:sz w:val="24"/>
          <w:szCs w:val="24"/>
          <w:lang w:eastAsia="ru-RU"/>
        </w:rPr>
        <w:t xml:space="preserve">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Размеры окладов и ставок заработной платы работников по должностям, не включенным в данное Положение, устанавливаются в соответствии с </w:t>
      </w:r>
      <w:hyperlink w:anchor="Par70"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A7551">
          <w:rPr>
            <w:rFonts w:ascii="Times New Roman" w:eastAsia="Times New Roman" w:hAnsi="Times New Roman" w:cs="Times New Roman"/>
            <w:sz w:val="24"/>
            <w:szCs w:val="24"/>
            <w:lang w:eastAsia="ru-RU"/>
          </w:rPr>
          <w:t>пунктом 1.3</w:t>
        </w:r>
      </w:hyperlink>
      <w:r w:rsidRPr="008A7551">
        <w:rPr>
          <w:rFonts w:ascii="Times New Roman" w:eastAsia="Times New Roman" w:hAnsi="Times New Roman" w:cs="Times New Roman"/>
          <w:sz w:val="24"/>
          <w:szCs w:val="24"/>
          <w:lang w:eastAsia="ru-RU"/>
        </w:rPr>
        <w:t xml:space="preserve"> Положения руководителем учреждения по согласованию с Министерством образования и науки Республики Башкортостан и Министерством семьи, труда и социальной защиты населения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1.7.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1.8. Оплата труда учителей, преподавателей устанавливается исходя из тарифицируемой педагогической нагрузки.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25" w:history="1">
        <w:r w:rsidRPr="008A7551">
          <w:rPr>
            <w:rFonts w:ascii="Times New Roman" w:eastAsia="Times New Roman" w:hAnsi="Times New Roman" w:cs="Times New Roman"/>
            <w:sz w:val="24"/>
            <w:szCs w:val="24"/>
            <w:lang w:eastAsia="ru-RU"/>
          </w:rPr>
          <w:t>Приказом</w:t>
        </w:r>
      </w:hyperlink>
      <w:r w:rsidRPr="008A7551">
        <w:rPr>
          <w:rFonts w:ascii="Times New Roman" w:eastAsia="Times New Roman" w:hAnsi="Times New Roman" w:cs="Times New Roman"/>
          <w:sz w:val="24"/>
          <w:szCs w:val="24"/>
          <w:lang w:eastAsia="ru-RU"/>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1.9.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w:t>
      </w:r>
      <w:hyperlink r:id="rId26" w:history="1">
        <w:r w:rsidRPr="008A7551">
          <w:rPr>
            <w:rFonts w:ascii="Times New Roman" w:eastAsia="Times New Roman" w:hAnsi="Times New Roman" w:cs="Times New Roman"/>
            <w:sz w:val="24"/>
            <w:szCs w:val="24"/>
            <w:lang w:eastAsia="ru-RU"/>
          </w:rPr>
          <w:t>законодательством</w:t>
        </w:r>
      </w:hyperlink>
      <w:r w:rsidRPr="008A7551">
        <w:rPr>
          <w:rFonts w:ascii="Times New Roman" w:eastAsia="Times New Roman" w:hAnsi="Times New Roman" w:cs="Times New Roman"/>
          <w:sz w:val="24"/>
          <w:szCs w:val="24"/>
          <w:lang w:eastAsia="ru-RU"/>
        </w:rPr>
        <w:t xml:space="preserve"> минимального размера оплаты труда.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1.10.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1.11.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1.12.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1.13. Фонд оплаты труда работников учреждения формируется исходя из объема субсидий, поступающих в установленном порядке из бюджета Республики Башкортостан, и средств от приносящей доход деятельности.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1.14.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1.15. Оклады работников учреждения, работающих в учреждении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Перечень работников, которым сохраняется прежний оклад, устанавливается министерством.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1.16.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учреждения, утверждается приказом министерства.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p>
    <w:p w:rsidR="00845316" w:rsidRDefault="00845316"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p>
    <w:p w:rsidR="00845316" w:rsidRPr="008A7551" w:rsidRDefault="00845316"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                                2. Порядок и условия оплаты труда работников</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2.1. Минимальные размеры окладов работников устанавливаются на основе отнесения </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2.2. К минимальным окладам, ставкам заработной платы руководителем учреждения устанавливаются следующие повышающие коэффициенты: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персональный повышающий коэффициент;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педагогическим работникам за квалификационную категорию или стаж педагогической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за почетное звание;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молодым педагогам;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педагогическим работникам за высшее образование;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за выслугу лет работникам библиотек;</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за выполнение работ, не входящих в должностные обязанности работников;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педагогическим работникам за проверку письменных работ;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за квалификационную категорию медицинским работникам;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водителям автомобилей всех типов;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к окладу по занимаемой должности;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2.4.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hyperlink r:id="rId27" w:history="1">
        <w:r w:rsidRPr="008A7551">
          <w:rPr>
            <w:rFonts w:ascii="Times New Roman" w:eastAsia="Times New Roman" w:hAnsi="Times New Roman" w:cs="Times New Roman"/>
            <w:sz w:val="24"/>
            <w:szCs w:val="24"/>
            <w:lang w:eastAsia="ru-RU"/>
          </w:rPr>
          <w:t>5</w:t>
        </w:r>
      </w:hyperlink>
      <w:r w:rsidRPr="008A7551">
        <w:rPr>
          <w:rFonts w:ascii="Times New Roman" w:eastAsia="Times New Roman" w:hAnsi="Times New Roman" w:cs="Times New Roman"/>
          <w:sz w:val="24"/>
          <w:szCs w:val="24"/>
          <w:lang w:eastAsia="ru-RU"/>
        </w:rPr>
        <w:t xml:space="preserve">. С учетом условий труда работникам устанавливаются выплаты компенсационного характера, предусмотренные </w:t>
      </w:r>
      <w:hyperlink w:anchor="Par723" w:tooltip="8. Порядок и условия установления выплат" w:history="1">
        <w:r w:rsidRPr="008A7551">
          <w:rPr>
            <w:rFonts w:ascii="Times New Roman" w:eastAsia="Times New Roman" w:hAnsi="Times New Roman" w:cs="Times New Roman"/>
            <w:sz w:val="24"/>
            <w:szCs w:val="24"/>
            <w:lang w:eastAsia="ru-RU"/>
          </w:rPr>
          <w:t>7</w:t>
        </w:r>
      </w:hyperlink>
      <w:r w:rsidRPr="008A7551">
        <w:rPr>
          <w:rFonts w:ascii="Times New Roman" w:eastAsia="Times New Roman" w:hAnsi="Times New Roman" w:cs="Times New Roman"/>
          <w:sz w:val="24"/>
          <w:szCs w:val="24"/>
          <w:lang w:eastAsia="ru-RU"/>
        </w:rPr>
        <w:t xml:space="preserve"> настоящего положения.</w:t>
      </w:r>
    </w:p>
    <w:p w:rsid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hyperlink r:id="rId28" w:history="1">
        <w:r w:rsidRPr="008A7551">
          <w:rPr>
            <w:rFonts w:ascii="Times New Roman" w:eastAsia="Times New Roman" w:hAnsi="Times New Roman" w:cs="Times New Roman"/>
            <w:sz w:val="24"/>
            <w:szCs w:val="24"/>
            <w:lang w:eastAsia="ru-RU"/>
          </w:rPr>
          <w:t>6</w:t>
        </w:r>
      </w:hyperlink>
      <w:r w:rsidRPr="008A7551">
        <w:rPr>
          <w:rFonts w:ascii="Times New Roman" w:eastAsia="Times New Roman" w:hAnsi="Times New Roman" w:cs="Times New Roman"/>
          <w:sz w:val="24"/>
          <w:szCs w:val="24"/>
          <w:lang w:eastAsia="ru-RU"/>
        </w:rPr>
        <w:t xml:space="preserve">. Работникам устанавливаются стимулирующие выплаты, предусмотренные </w:t>
      </w:r>
      <w:hyperlink w:anchor="Par839" w:tooltip="9. Порядок и условия установления" w:history="1">
        <w:r w:rsidRPr="008A7551">
          <w:rPr>
            <w:rFonts w:ascii="Times New Roman" w:eastAsia="Times New Roman" w:hAnsi="Times New Roman" w:cs="Times New Roman"/>
            <w:sz w:val="24"/>
            <w:szCs w:val="24"/>
            <w:lang w:eastAsia="ru-RU"/>
          </w:rPr>
          <w:t>8</w:t>
        </w:r>
      </w:hyperlink>
      <w:r w:rsidRPr="008A7551">
        <w:rPr>
          <w:rFonts w:ascii="Times New Roman" w:eastAsia="Times New Roman" w:hAnsi="Times New Roman" w:cs="Times New Roman"/>
          <w:sz w:val="24"/>
          <w:szCs w:val="24"/>
          <w:lang w:eastAsia="ru-RU"/>
        </w:rPr>
        <w:t xml:space="preserve"> настоящего положения.</w:t>
      </w:r>
    </w:p>
    <w:p w:rsidR="00845316" w:rsidRPr="008A7551" w:rsidRDefault="00845316"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3. Условия оплаты труда руководителя учреждения,</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их заместителей и главного бухгалтера</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3.1. Заработная плата руководителя, его заместителей и главного бухгалтера состоит из должностного оклада, выплат компенсационного и стимулирующего характера.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49"/>
        <w:gridCol w:w="964"/>
        <w:gridCol w:w="1077"/>
        <w:gridCol w:w="907"/>
        <w:gridCol w:w="1020"/>
      </w:tblGrid>
      <w:tr w:rsidR="008A7551" w:rsidRPr="008A7551" w:rsidTr="008A7551">
        <w:tc>
          <w:tcPr>
            <w:tcW w:w="2149" w:type="dxa"/>
            <w:vMerge w:val="restart"/>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w:t>
            </w:r>
          </w:p>
        </w:tc>
        <w:tc>
          <w:tcPr>
            <w:tcW w:w="3968" w:type="dxa"/>
            <w:gridSpan w:val="4"/>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Должностной оклад по группам оплаты труда руководителей, рубли</w:t>
            </w:r>
          </w:p>
        </w:tc>
      </w:tr>
      <w:tr w:rsidR="008A7551" w:rsidRPr="008A7551" w:rsidTr="008A7551">
        <w:tc>
          <w:tcPr>
            <w:tcW w:w="2149" w:type="dxa"/>
            <w:vMerge/>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w:t>
            </w:r>
          </w:p>
        </w:tc>
        <w:tc>
          <w:tcPr>
            <w:tcW w:w="1077"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II</w:t>
            </w:r>
          </w:p>
        </w:tc>
        <w:tc>
          <w:tcPr>
            <w:tcW w:w="907"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III</w:t>
            </w:r>
          </w:p>
        </w:tc>
        <w:tc>
          <w:tcPr>
            <w:tcW w:w="1020"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IV</w:t>
            </w:r>
          </w:p>
        </w:tc>
      </w:tr>
      <w:tr w:rsidR="008A7551" w:rsidRPr="008A7551" w:rsidTr="008A7551">
        <w:tc>
          <w:tcPr>
            <w:tcW w:w="214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Руководитель учреждения</w:t>
            </w:r>
          </w:p>
        </w:tc>
        <w:tc>
          <w:tcPr>
            <w:tcW w:w="9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14526</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13498</w:t>
            </w:r>
          </w:p>
        </w:tc>
        <w:tc>
          <w:tcPr>
            <w:tcW w:w="90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12598</w:t>
            </w:r>
          </w:p>
        </w:tc>
        <w:tc>
          <w:tcPr>
            <w:tcW w:w="102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11570</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1" w:name="Par178"/>
      <w:bookmarkEnd w:id="1"/>
      <w:r w:rsidRPr="008A7551">
        <w:rPr>
          <w:rFonts w:ascii="Times New Roman" w:eastAsia="Times New Roman" w:hAnsi="Times New Roman" w:cs="Times New Roman"/>
          <w:sz w:val="24"/>
          <w:szCs w:val="24"/>
          <w:lang w:eastAsia="ru-RU"/>
        </w:rPr>
        <w:t>Предельный уровень соотношения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(без учета заработной платы руководителя, заместителей руководителя, главного бухгалтера) определяется приказом министерства в кратности от 1 до 8.</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Руководитель учреждения обязан представлять в министерство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3.3. Размеры должностных окладов заместителей руководителя учреждения, главного бухгалтера устанавливаются на 20% ниже оклада руководителя.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ar1154" w:tooltip="13. Показатели и порядок отнесения учреждений к группам" w:history="1">
        <w:r w:rsidRPr="008A7551">
          <w:rPr>
            <w:rFonts w:ascii="Times New Roman" w:eastAsia="Times New Roman" w:hAnsi="Times New Roman" w:cs="Times New Roman"/>
            <w:sz w:val="24"/>
            <w:szCs w:val="24"/>
            <w:lang w:eastAsia="ru-RU"/>
          </w:rPr>
          <w:t>разделом 13</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3.5. Оклады работников, отнесенные к ПКГ "Руководители структурных подразделений",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4"/>
        <w:gridCol w:w="2835"/>
        <w:gridCol w:w="1814"/>
        <w:gridCol w:w="1814"/>
        <w:gridCol w:w="1984"/>
      </w:tblGrid>
      <w:tr w:rsidR="008A7551" w:rsidRPr="008A7551" w:rsidTr="008A7551">
        <w:tc>
          <w:tcPr>
            <w:tcW w:w="61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 отнесенной к ПКГ</w:t>
            </w:r>
          </w:p>
        </w:tc>
        <w:tc>
          <w:tcPr>
            <w:tcW w:w="181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размеров минимальных окладов &lt;*&gt;</w:t>
            </w:r>
          </w:p>
        </w:tc>
        <w:tc>
          <w:tcPr>
            <w:tcW w:w="181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рубли</w:t>
            </w:r>
          </w:p>
        </w:tc>
        <w:tc>
          <w:tcPr>
            <w:tcW w:w="198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к окладу по занимаемой должности</w:t>
            </w:r>
          </w:p>
        </w:tc>
      </w:tr>
      <w:tr w:rsidR="008A7551" w:rsidRPr="008A7551" w:rsidTr="008A7551">
        <w:tc>
          <w:tcPr>
            <w:tcW w:w="6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r>
      <w:tr w:rsidR="008A7551" w:rsidRPr="008A7551" w:rsidTr="008A7551">
        <w:tc>
          <w:tcPr>
            <w:tcW w:w="6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работников образования, отнесенные к ПКГ "Руководители структурных подразделений":</w:t>
            </w: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6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заведующий (начальник) структурным подразделением: кабинетом,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2,30</w:t>
            </w:r>
          </w:p>
        </w:tc>
        <w:tc>
          <w:tcPr>
            <w:tcW w:w="18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11236</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2" w:name="Par235"/>
      <w:bookmarkEnd w:id="2"/>
      <w:r w:rsidRPr="008A7551">
        <w:rPr>
          <w:rFonts w:ascii="Times New Roman" w:eastAsia="Times New Roman" w:hAnsi="Times New Roman" w:cs="Times New Roman"/>
          <w:sz w:val="24"/>
          <w:szCs w:val="24"/>
          <w:lang w:eastAsia="ru-RU"/>
        </w:rPr>
        <w:t>&lt;*&gt; Не используется для установления ставок заработной платы, окладов работников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3.</w:t>
      </w:r>
      <w:hyperlink r:id="rId29" w:history="1">
        <w:r w:rsidRPr="008A7551">
          <w:rPr>
            <w:rFonts w:ascii="Times New Roman" w:eastAsia="Times New Roman" w:hAnsi="Times New Roman" w:cs="Times New Roman"/>
            <w:sz w:val="24"/>
            <w:szCs w:val="24"/>
            <w:lang w:eastAsia="ru-RU"/>
          </w:rPr>
          <w:t>6</w:t>
        </w:r>
      </w:hyperlink>
      <w:r w:rsidRPr="008A7551">
        <w:rPr>
          <w:rFonts w:ascii="Times New Roman" w:eastAsia="Times New Roman" w:hAnsi="Times New Roman" w:cs="Times New Roman"/>
          <w:sz w:val="24"/>
          <w:szCs w:val="24"/>
          <w:lang w:eastAsia="ru-RU"/>
        </w:rPr>
        <w:t>. Персональный повышающий коэффициент руководителю учреждения устанавливается в порядке, предусмотренном министерством.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 персонального повышающего коэффициента - до 3,0.</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 ред. Постановлений Правительства РБ от 19.04.2021 </w:t>
      </w:r>
      <w:hyperlink r:id="rId30" w:history="1">
        <w:r w:rsidRPr="008A7551">
          <w:rPr>
            <w:rFonts w:ascii="Times New Roman" w:eastAsia="Times New Roman" w:hAnsi="Times New Roman" w:cs="Times New Roman"/>
            <w:sz w:val="24"/>
            <w:szCs w:val="24"/>
            <w:lang w:eastAsia="ru-RU"/>
          </w:rPr>
          <w:t>N 161</w:t>
        </w:r>
      </w:hyperlink>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hyperlink r:id="rId31" w:history="1">
        <w:r w:rsidRPr="008A7551">
          <w:rPr>
            <w:rFonts w:ascii="Times New Roman" w:eastAsia="Times New Roman" w:hAnsi="Times New Roman" w:cs="Times New Roman"/>
            <w:sz w:val="24"/>
            <w:szCs w:val="24"/>
            <w:lang w:eastAsia="ru-RU"/>
          </w:rPr>
          <w:t>7</w:t>
        </w:r>
      </w:hyperlink>
      <w:r w:rsidRPr="008A7551">
        <w:rPr>
          <w:rFonts w:ascii="Times New Roman" w:eastAsia="Times New Roman" w:hAnsi="Times New Roman" w:cs="Times New Roman"/>
          <w:sz w:val="24"/>
          <w:szCs w:val="24"/>
          <w:lang w:eastAsia="ru-RU"/>
        </w:rPr>
        <w:t xml:space="preserve">.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w:t>
      </w:r>
      <w:hyperlink w:anchor="Par723" w:tooltip="8. Порядок и условия установления выплат" w:history="1">
        <w:r w:rsidRPr="008A7551">
          <w:rPr>
            <w:rFonts w:ascii="Times New Roman" w:eastAsia="Times New Roman" w:hAnsi="Times New Roman" w:cs="Times New Roman"/>
            <w:sz w:val="24"/>
            <w:szCs w:val="24"/>
            <w:lang w:eastAsia="ru-RU"/>
          </w:rPr>
          <w:t>7</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3.8. Министерство может устанавливать руководителю выплаты стимулирующего характера.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приказа министерства по результатам деятельности этого учреждения и в соответствии с критериями оценки и показателями эффективности работы с учетом достижения показателей осуществления государственного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Размеры премирования руководителя, порядок и критерии выплаты премий руководителю устанавливаются министерством в трудовом договоре руководителя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показатели эффективности работы руководителя учреждения могут включаться: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выполнение квоты по приему на работу инвалидов (в соответствии с законодательством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работника этого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Определение среднемесячной заработной платы в указанных целях осуществляется в соответствии с </w:t>
      </w:r>
      <w:hyperlink r:id="rId32" w:history="1">
        <w:r w:rsidRPr="008A7551">
          <w:rPr>
            <w:rFonts w:ascii="Times New Roman" w:eastAsia="Times New Roman" w:hAnsi="Times New Roman" w:cs="Times New Roman"/>
            <w:sz w:val="24"/>
            <w:szCs w:val="24"/>
            <w:lang w:eastAsia="ru-RU"/>
          </w:rPr>
          <w:t>Положением</w:t>
        </w:r>
      </w:hyperlink>
      <w:r w:rsidRPr="008A7551">
        <w:rPr>
          <w:rFonts w:ascii="Times New Roman" w:eastAsia="Times New Roman" w:hAnsi="Times New Roman" w:cs="Times New Roman"/>
          <w:sz w:val="24"/>
          <w:szCs w:val="24"/>
          <w:lang w:eastAsia="ru-RU"/>
        </w:rP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года N 922 "Об особенностях порядка исчисления средней заработной платы" (с последующими изменениями).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Условия оплаты труда руководителя учреждения устанавливаются в трудовом договоре, заключаемом на основе типовой </w:t>
      </w:r>
      <w:hyperlink r:id="rId33" w:history="1">
        <w:r w:rsidRPr="008A7551">
          <w:rPr>
            <w:rFonts w:ascii="Times New Roman" w:eastAsia="Times New Roman" w:hAnsi="Times New Roman" w:cs="Times New Roman"/>
            <w:sz w:val="24"/>
            <w:szCs w:val="24"/>
            <w:lang w:eastAsia="ru-RU"/>
          </w:rPr>
          <w:t>формы</w:t>
        </w:r>
      </w:hyperlink>
      <w:r w:rsidRPr="008A7551">
        <w:rPr>
          <w:rFonts w:ascii="Times New Roman" w:eastAsia="Times New Roman" w:hAnsi="Times New Roman" w:cs="Times New Roman"/>
          <w:sz w:val="24"/>
          <w:szCs w:val="24"/>
          <w:lang w:eastAsia="ru-RU"/>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3.9. На основании решения руководителя учреждения  в пределах утвержденных (согласованных) министерством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 осуществляется премирование: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остальных работников, занятых в структурных подразделениях учреждения, - по представлению руководителей структурных подразделений.</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Система премирования руководителей учреждений определяется учредителем. Система премирования заместителей, главного бухгалтера, фиксируется в локальном нормативном акте учреждения.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Система выплат стимулирующего характера руководителя учреждения определяется министерством.</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Заместителям руководителя, главным бухгалтерам персональный повышающий коэффициент устанавливается с учетом обеспечения финансовыми средствами и в соответствии с критериями оценки и показателями эффективности работы с учетом достижения показателей по итогам выполнения государственного задания на оказание государственных услуг (выполнение работ), а также иных показателей эффективности работы учреждения.</w:t>
      </w:r>
    </w:p>
    <w:p w:rsidR="008A7551" w:rsidRPr="008A7551" w:rsidRDefault="0045527A"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hyperlink r:id="rId34" w:history="1">
        <w:r w:rsidR="008A7551" w:rsidRPr="008A7551">
          <w:rPr>
            <w:rFonts w:ascii="Times New Roman" w:eastAsia="Times New Roman" w:hAnsi="Times New Roman" w:cs="Times New Roman"/>
            <w:sz w:val="24"/>
            <w:szCs w:val="24"/>
            <w:lang w:eastAsia="ru-RU"/>
          </w:rPr>
          <w:t>3.10</w:t>
        </w:r>
      </w:hyperlink>
      <w:r w:rsidR="008A7551" w:rsidRPr="008A7551">
        <w:rPr>
          <w:rFonts w:ascii="Times New Roman" w:eastAsia="Times New Roman" w:hAnsi="Times New Roman" w:cs="Times New Roman"/>
          <w:sz w:val="24"/>
          <w:szCs w:val="24"/>
          <w:lang w:eastAsia="ru-RU"/>
        </w:rPr>
        <w:t xml:space="preserve">. Заместителям руководителя учреждения, главному бухгалтеру учреждения выплачиваются премии, предусмотренные </w:t>
      </w:r>
      <w:hyperlink w:anchor="Par839" w:tooltip="9. Порядок и условия установления" w:history="1">
        <w:r w:rsidR="008A7551" w:rsidRPr="008A7551">
          <w:rPr>
            <w:rFonts w:ascii="Times New Roman" w:eastAsia="Times New Roman" w:hAnsi="Times New Roman" w:cs="Times New Roman"/>
            <w:sz w:val="24"/>
            <w:szCs w:val="24"/>
            <w:lang w:eastAsia="ru-RU"/>
          </w:rPr>
          <w:t>разделом 9</w:t>
        </w:r>
      </w:hyperlink>
      <w:r w:rsidR="008A7551"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45527A"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hyperlink r:id="rId35" w:history="1">
        <w:r w:rsidR="008A7551" w:rsidRPr="008A7551">
          <w:rPr>
            <w:rFonts w:ascii="Times New Roman" w:eastAsia="Times New Roman" w:hAnsi="Times New Roman" w:cs="Times New Roman"/>
            <w:sz w:val="24"/>
            <w:szCs w:val="24"/>
            <w:lang w:eastAsia="ru-RU"/>
          </w:rPr>
          <w:t>3.11</w:t>
        </w:r>
      </w:hyperlink>
      <w:r w:rsidR="008A7551" w:rsidRPr="008A7551">
        <w:rPr>
          <w:rFonts w:ascii="Times New Roman" w:eastAsia="Times New Roman" w:hAnsi="Times New Roman" w:cs="Times New Roman"/>
          <w:sz w:val="24"/>
          <w:szCs w:val="24"/>
          <w:lang w:eastAsia="ru-RU"/>
        </w:rPr>
        <w:t>. Предельный объем учебной нагрузки, которая может выполняться в образовательном учреждении его руководителем, определяется на каждый учебный год министерством и закрепляется в трудовом договоре. Преподавательская работа в том же образовательном учреждении для указанных работников совместительством не считается.</w:t>
      </w:r>
    </w:p>
    <w:p w:rsidR="008A7551" w:rsidRPr="008A7551" w:rsidRDefault="0045527A"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hyperlink r:id="rId36" w:history="1">
        <w:r w:rsidR="008A7551" w:rsidRPr="008A7551">
          <w:rPr>
            <w:rFonts w:ascii="Times New Roman" w:eastAsia="Times New Roman" w:hAnsi="Times New Roman" w:cs="Times New Roman"/>
            <w:sz w:val="24"/>
            <w:szCs w:val="24"/>
            <w:lang w:eastAsia="ru-RU"/>
          </w:rPr>
          <w:t>3.12</w:t>
        </w:r>
      </w:hyperlink>
      <w:r w:rsidR="008A7551" w:rsidRPr="008A7551">
        <w:rPr>
          <w:rFonts w:ascii="Times New Roman" w:eastAsia="Times New Roman" w:hAnsi="Times New Roman" w:cs="Times New Roman"/>
          <w:sz w:val="24"/>
          <w:szCs w:val="24"/>
          <w:lang w:eastAsia="ru-RU"/>
        </w:rPr>
        <w:t>. Педагогическая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письменного разрешения министерства.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4. Условия оплаты труда работников образования</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4.1. Ставки заработной платы, оклады работников, отнесенных к ПКГ должностей работников образования,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7"/>
        <w:gridCol w:w="4479"/>
        <w:gridCol w:w="1984"/>
        <w:gridCol w:w="1871"/>
      </w:tblGrid>
      <w:tr w:rsidR="008A7551" w:rsidRPr="008A7551" w:rsidTr="008A7551">
        <w:tc>
          <w:tcPr>
            <w:tcW w:w="677"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4479"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 отнесенной к ПКГ</w:t>
            </w:r>
          </w:p>
        </w:tc>
        <w:tc>
          <w:tcPr>
            <w:tcW w:w="198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размеров минимальных ставок заработной платы, окладов &lt;*&gt;</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Минимальные ставки заработной платы, оклады, рубли</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4479"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"Работники учебно-вспомогательного персонала первого уровня":</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вожатый, помощник воспитателя</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1,15</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5618</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"Должности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2.1</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инструктор по труду, инструктор по физической культуре</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1,889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9228</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2.2</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 дополнительного образования, социальный педагог</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2,039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9961</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2.3</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воспитатель, методист, педагог-психолог, </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2,089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10205</w:t>
            </w:r>
          </w:p>
        </w:tc>
      </w:tr>
      <w:tr w:rsidR="008A7551" w:rsidRPr="008A7551" w:rsidTr="008A7551">
        <w:tc>
          <w:tcPr>
            <w:tcW w:w="6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2.4</w:t>
            </w:r>
          </w:p>
        </w:tc>
        <w:tc>
          <w:tcPr>
            <w:tcW w:w="447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педагог-библиотекарь, учитель, учитель-дефектолог, учитель-логопед (логопед)</w:t>
            </w:r>
          </w:p>
        </w:tc>
        <w:tc>
          <w:tcPr>
            <w:tcW w:w="198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2,139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10450</w:t>
            </w:r>
          </w:p>
        </w:tc>
      </w:tr>
    </w:tbl>
    <w:p w:rsidR="008A7551" w:rsidRPr="008A7551" w:rsidRDefault="008A7551" w:rsidP="008A755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4.1.1. Минимальный оклад работников, занимающих должность советника директора по воспитанию и взаимодействию с детскими общественными объединениями, не включенную в ПКГ, устанавливается в размере 10450 рублей.</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3" w:name="Par329"/>
      <w:bookmarkEnd w:id="3"/>
      <w:r w:rsidRPr="008A7551">
        <w:rPr>
          <w:rFonts w:ascii="Times New Roman" w:eastAsia="Times New Roman" w:hAnsi="Times New Roman" w:cs="Times New Roman"/>
          <w:sz w:val="24"/>
          <w:szCs w:val="24"/>
          <w:lang w:eastAsia="ru-RU"/>
        </w:rPr>
        <w:t>&lt;*&gt; Не используется для установления ставок заработной платы, окладов работников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4.2. Минимальные оклады работников, отнесенных к ПКГ должностей медицинских и фармацевтических работников,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2835"/>
        <w:gridCol w:w="1871"/>
        <w:gridCol w:w="1644"/>
        <w:gridCol w:w="1871"/>
      </w:tblGrid>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 отнесенной к ПКГ</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размеров минимальных окладов &lt;*&gt;</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рубли</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к окладу по занимаемой должности</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"Средний медицинский и фармацевтический персонал":</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7328</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медицинская сестра диетическая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1,55</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7572</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медицинская сестра</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1,65</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8061</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"Врачи и провизоры":</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врач-специалист</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2,00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9770</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4" w:name="Par516"/>
      <w:bookmarkEnd w:id="4"/>
      <w:r w:rsidRPr="008A7551">
        <w:rPr>
          <w:rFonts w:ascii="Times New Roman" w:eastAsia="Times New Roman" w:hAnsi="Times New Roman" w:cs="Times New Roman"/>
          <w:sz w:val="24"/>
          <w:szCs w:val="24"/>
          <w:lang w:eastAsia="ru-RU"/>
        </w:rPr>
        <w:t>&lt;*&gt; Не используется для установления окладов работников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4.3. Минимальные оклады работников, отнесенных к ПКГ должностей культуры, искусства и кинематографии,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2835"/>
        <w:gridCol w:w="1871"/>
        <w:gridCol w:w="1644"/>
        <w:gridCol w:w="1871"/>
      </w:tblGrid>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 отнесенной к ПКГ</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размеров минимальных окладов &lt;*&gt;</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рубли</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к окладу по занимаемой должности</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"Должности работников культуры, искусства и кинематографии ведущего звена":</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библиотекарь</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7328</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5" w:name="Par551"/>
      <w:bookmarkEnd w:id="5"/>
      <w:r w:rsidRPr="008A7551">
        <w:rPr>
          <w:rFonts w:ascii="Times New Roman" w:eastAsia="Times New Roman" w:hAnsi="Times New Roman" w:cs="Times New Roman"/>
          <w:sz w:val="24"/>
          <w:szCs w:val="24"/>
          <w:lang w:eastAsia="ru-RU"/>
        </w:rPr>
        <w:t>&lt;*&gt; Не используется для установления ставок заработной платы, окладов работников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          </w:t>
      </w:r>
    </w:p>
    <w:p w:rsidR="008A7551" w:rsidRPr="008A7551" w:rsidRDefault="008A7551" w:rsidP="008A7551">
      <w:pPr>
        <w:widowControl w:val="0"/>
        <w:autoSpaceDE w:val="0"/>
        <w:autoSpaceDN w:val="0"/>
        <w:adjustRightInd w:val="0"/>
        <w:spacing w:after="0" w:line="240" w:lineRule="auto"/>
        <w:jc w:val="both"/>
        <w:outlineLvl w:val="1"/>
        <w:rPr>
          <w:rFonts w:ascii="Arial" w:eastAsia="Times New Roman" w:hAnsi="Arial" w:cs="Arial"/>
          <w:b/>
          <w:bCs/>
          <w:sz w:val="24"/>
          <w:szCs w:val="24"/>
          <w:lang w:eastAsia="ru-RU"/>
        </w:rPr>
      </w:pPr>
      <w:r w:rsidRPr="008A7551">
        <w:rPr>
          <w:rFonts w:ascii="Times New Roman" w:eastAsia="Times New Roman" w:hAnsi="Times New Roman" w:cs="Times New Roman"/>
          <w:b/>
          <w:bCs/>
          <w:sz w:val="24"/>
          <w:szCs w:val="24"/>
          <w:lang w:eastAsia="ru-RU"/>
        </w:rPr>
        <w:t xml:space="preserve">         5. Условия оплаты труда служащих общеотраслевых должностей</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5.1. Минимальные оклады работников, занимающих общеотраслевые должности служащих учреждения,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2835"/>
        <w:gridCol w:w="1871"/>
        <w:gridCol w:w="1644"/>
        <w:gridCol w:w="1871"/>
      </w:tblGrid>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должности, отнесенной к ПКГ</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размера минимального оклада &lt;*&gt;</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рубли</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к окладу по занимаемой должности</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1644"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187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"Общеотраслевые должности служащих первого уровня":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1,15</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5618</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0,05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"Общеотраслевые должности служащих второго уровня":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секретарь руководителя, </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6839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заведующий хозяйством, заведующий складом,</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устанавливается производное должностное наименование "старший";</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устанавливается II внутри должностная категория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6839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0,05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2.3</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заведующий производством (шеф-повар), должности служащих первого квалификационного уровня, по которым устанавливается I внутри должностная категория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6839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2.4</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механик;</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6839</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отнесенные к ПКГ "Общеотраслевые должности служащих третьего уровня":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3.1</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бухгалтер</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1,90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9282</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3.2</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II внутри должностная категория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1,90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9282</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0,05</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3.3</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I внутри должностная категория</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1,90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9282</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79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3.4</w:t>
            </w:r>
          </w:p>
        </w:tc>
        <w:tc>
          <w:tcPr>
            <w:tcW w:w="283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 квалификационный уровень:</w:t>
            </w:r>
          </w:p>
          <w:p w:rsidR="008A7551" w:rsidRPr="008A7551" w:rsidRDefault="008A7551" w:rsidP="008A75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1,90</w:t>
            </w:r>
          </w:p>
        </w:tc>
        <w:tc>
          <w:tcPr>
            <w:tcW w:w="16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9282</w:t>
            </w:r>
          </w:p>
        </w:tc>
        <w:tc>
          <w:tcPr>
            <w:tcW w:w="187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0,15</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6" w:name="Par664"/>
      <w:bookmarkEnd w:id="6"/>
      <w:r w:rsidRPr="008A7551">
        <w:rPr>
          <w:rFonts w:ascii="Times New Roman" w:eastAsia="Times New Roman" w:hAnsi="Times New Roman" w:cs="Times New Roman"/>
          <w:sz w:val="24"/>
          <w:szCs w:val="24"/>
          <w:lang w:eastAsia="ru-RU"/>
        </w:rPr>
        <w:t>&lt;*&gt; Не используется для установления окладов работников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5.2. Минимальные оклады работников, занимающих должности, не включенные в ПКГ (специалист по охране труда, контрактный управляющий, специалист по закупкам), устанавливаются в следующих размерах:</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специалист по охране труда - 9282 рубля;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контрактный управляющий - 10670 рублей;</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специалист по закупкам - 9282 рубля.";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6. Порядок и условия оплаты труда работников, осуществляющих                                           профессиональную деятельность по профессиям рабочих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6.1. Установление минимальных окладов работников, осуществляющих профессиональную деятельность по профессиям рабочих, производится в соответствии с требованиями ЕТКС.</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6.2. Минимальные размеры окладов рабочих учреждения устанавливаются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6"/>
        <w:gridCol w:w="2381"/>
        <w:gridCol w:w="2665"/>
        <w:gridCol w:w="2069"/>
      </w:tblGrid>
      <w:tr w:rsidR="008A7551" w:rsidRPr="008A7551" w:rsidTr="008A7551">
        <w:tc>
          <w:tcPr>
            <w:tcW w:w="706"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238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Разряды работ в соответствии с ЕТКС</w:t>
            </w:r>
          </w:p>
        </w:tc>
        <w:tc>
          <w:tcPr>
            <w:tcW w:w="266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Коэффициент для определения размеров минимальных окладов &lt;*&gt;</w:t>
            </w:r>
          </w:p>
        </w:tc>
        <w:tc>
          <w:tcPr>
            <w:tcW w:w="2069"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рубли</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381"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2665"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2069"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4885</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1,05</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5130</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1,10</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5374</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1,15</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5618</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1,25</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6107</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1,40</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6839</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1,55</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7572</w:t>
            </w:r>
          </w:p>
        </w:tc>
      </w:tr>
      <w:tr w:rsidR="008A7551" w:rsidRPr="008A7551" w:rsidTr="008A7551">
        <w:tc>
          <w:tcPr>
            <w:tcW w:w="7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w:t>
            </w:r>
          </w:p>
        </w:tc>
        <w:tc>
          <w:tcPr>
            <w:tcW w:w="2381"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 разряд</w:t>
            </w:r>
          </w:p>
        </w:tc>
        <w:tc>
          <w:tcPr>
            <w:tcW w:w="266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1,70</w:t>
            </w:r>
          </w:p>
        </w:tc>
        <w:tc>
          <w:tcPr>
            <w:tcW w:w="206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8305</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&lt;*&gt; Не используется для установления окладов рабочих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bookmarkStart w:id="7" w:name="Par723"/>
      <w:bookmarkEnd w:id="7"/>
      <w:r w:rsidRPr="008A7551">
        <w:rPr>
          <w:rFonts w:ascii="Times New Roman" w:eastAsia="Times New Roman" w:hAnsi="Times New Roman" w:cs="Times New Roman"/>
          <w:b/>
          <w:bCs/>
          <w:sz w:val="24"/>
          <w:szCs w:val="24"/>
          <w:lang w:eastAsia="ru-RU"/>
        </w:rPr>
        <w:t xml:space="preserve">        7. Порядок и условия установления выплат компенсационного характера</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7.1. Выплаты компенсационного характера устанавливаются к окладам и ставкам заработной платы работников в процентах или, если иное не установлено нормативными правовыми актами Российской Федерации и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8" w:name="Par728"/>
      <w:bookmarkEnd w:id="8"/>
      <w:r w:rsidRPr="008A7551">
        <w:rPr>
          <w:rFonts w:ascii="Times New Roman" w:eastAsia="Times New Roman" w:hAnsi="Times New Roman" w:cs="Times New Roman"/>
          <w:sz w:val="24"/>
          <w:szCs w:val="24"/>
          <w:lang w:eastAsia="ru-RU"/>
        </w:rPr>
        <w:t>7.2. Работникам устанавливаются следующие выплаты компенсационного характера: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7.2.1. Выплата за каждый час работы в ночное время (в период с 10 часов вечера до 6 часов утра) осуществляется в размере 50 процентов.</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работникам, труд которых оплачивается по дневным и часовым ставкам, - в размере не менее двойной дневной или часовой ставки;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от оплаты за фактический объем работы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8A7551" w:rsidRPr="008A7551" w:rsidRDefault="008A7551" w:rsidP="00845316">
      <w:pPr>
        <w:spacing w:after="0" w:line="288" w:lineRule="atLeast"/>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7.2.4. Оплата за сверхурочную работу (переработка рабочего времени воспитателей, помощников воспитателей вследствие неявки сменяющего работника,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w:t>
      </w:r>
      <w:r w:rsidRPr="00845316">
        <w:rPr>
          <w:rFonts w:ascii="Times New Roman" w:eastAsia="Times New Roman" w:hAnsi="Times New Roman" w:cs="Times New Roman"/>
          <w:sz w:val="24"/>
          <w:szCs w:val="24"/>
          <w:lang w:eastAsia="ru-RU"/>
        </w:rPr>
        <w:t>, установленного в соответствии с действующими у данного работодателя системами оплаты труда, включая компенсационные и стимулирующие выплаты.</w:t>
      </w:r>
      <w:r w:rsidR="00845316">
        <w:rPr>
          <w:rFonts w:ascii="Times New Roman" w:eastAsia="Times New Roman" w:hAnsi="Times New Roman" w:cs="Times New Roman"/>
          <w:sz w:val="24"/>
          <w:szCs w:val="24"/>
          <w:lang w:eastAsia="ru-RU"/>
        </w:rPr>
        <w:t xml:space="preserve">  </w:t>
      </w:r>
      <w:r w:rsidRPr="008A7551">
        <w:rPr>
          <w:rFonts w:ascii="Times New Roman" w:eastAsia="Times New Roman" w:hAnsi="Times New Roman" w:cs="Times New Roman"/>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7.2.5. В учреждениях к заработной плате работников применяется районный коэффициент 1,15, который начисляется на фактический заработок.</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7.3. Компенсационные выплаты с учетом специфики работы в учреждениях (классах, группах) в зависимости от их типов, видов осуществляются в следующих размерах:</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7483"/>
        <w:gridCol w:w="1077"/>
      </w:tblGrid>
      <w:tr w:rsidR="008A7551" w:rsidRPr="008A7551" w:rsidTr="008A7551">
        <w:tc>
          <w:tcPr>
            <w:tcW w:w="510"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п/п</w:t>
            </w:r>
          </w:p>
        </w:tc>
        <w:tc>
          <w:tcPr>
            <w:tcW w:w="7483"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выплат</w:t>
            </w:r>
          </w:p>
        </w:tc>
        <w:tc>
          <w:tcPr>
            <w:tcW w:w="1077"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 %</w:t>
            </w:r>
          </w:p>
        </w:tc>
      </w:tr>
      <w:tr w:rsidR="008A7551" w:rsidRPr="008A7551" w:rsidTr="008A7551">
        <w:tc>
          <w:tcPr>
            <w:tcW w:w="51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7483"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r>
      <w:tr w:rsidR="008A7551" w:rsidRPr="008A7551" w:rsidTr="008A7551">
        <w:tc>
          <w:tcPr>
            <w:tcW w:w="51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7483"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Специалистам и руководящим работникам, работающим в государственных и муниципальных учреждениях, расположенных в сельских населенных пунктах и рабочих поселках, в соответствии с законодательством Республики Башкортостан</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25</w:t>
            </w:r>
          </w:p>
        </w:tc>
      </w:tr>
      <w:tr w:rsidR="008A7551" w:rsidRPr="008A7551" w:rsidTr="008A7551">
        <w:tc>
          <w:tcPr>
            <w:tcW w:w="51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7483"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20</w:t>
            </w:r>
          </w:p>
        </w:tc>
      </w:tr>
      <w:tr w:rsidR="008A7551" w:rsidRPr="008A7551" w:rsidTr="008A7551">
        <w:tc>
          <w:tcPr>
            <w:tcW w:w="510"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37" w:history="1">
              <w:r w:rsidR="008A7551" w:rsidRPr="008A7551">
                <w:rPr>
                  <w:rFonts w:ascii="Times New Roman" w:eastAsia="Times New Roman" w:hAnsi="Times New Roman" w:cs="Times New Roman"/>
                  <w:sz w:val="24"/>
                  <w:szCs w:val="24"/>
                  <w:lang w:eastAsia="ru-RU"/>
                </w:rPr>
                <w:t>3</w:t>
              </w:r>
            </w:hyperlink>
          </w:p>
        </w:tc>
        <w:tc>
          <w:tcPr>
            <w:tcW w:w="7483"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Работникам общеобразовательных школ-интернатов</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w:t>
            </w:r>
          </w:p>
        </w:tc>
      </w:tr>
      <w:tr w:rsidR="008A7551" w:rsidRPr="008A7551" w:rsidTr="008A7551">
        <w:tc>
          <w:tcPr>
            <w:tcW w:w="510" w:type="dxa"/>
            <w:tcBorders>
              <w:top w:val="single" w:sz="4" w:space="0" w:color="auto"/>
              <w:left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38" w:history="1">
              <w:r w:rsidR="008A7551" w:rsidRPr="008A7551">
                <w:rPr>
                  <w:rFonts w:ascii="Times New Roman" w:eastAsia="Times New Roman" w:hAnsi="Times New Roman" w:cs="Times New Roman"/>
                  <w:sz w:val="24"/>
                  <w:szCs w:val="24"/>
                  <w:lang w:eastAsia="ru-RU"/>
                </w:rPr>
                <w:t>4</w:t>
              </w:r>
            </w:hyperlink>
          </w:p>
        </w:tc>
        <w:tc>
          <w:tcPr>
            <w:tcW w:w="7483"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Педагогическим работникам в образовательных учреждениях, работающим в специальных (коррекционных) классах (группах) для обучающихся (воспитанников)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работникам коррекционных общеобразовательных учреждений, специальных учебно-воспитательных учреждений для обучающихся с девиантным (общественно опасным) поведением, имеющих отклонения в умственном развитии, - по перечню согласно </w:t>
            </w:r>
            <w:hyperlink w:anchor="Par830" w:tooltip="8.5.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го учреждения по согласованию с выборным профсоюзным органом в" w:history="1">
              <w:r w:rsidRPr="008A7551">
                <w:rPr>
                  <w:rFonts w:ascii="Times New Roman" w:eastAsia="Times New Roman" w:hAnsi="Times New Roman" w:cs="Times New Roman"/>
                  <w:sz w:val="24"/>
                  <w:szCs w:val="24"/>
                  <w:lang w:eastAsia="ru-RU"/>
                </w:rPr>
                <w:t>пункту 8.5</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w:t>
            </w:r>
          </w:p>
        </w:tc>
      </w:tr>
      <w:tr w:rsidR="008A7551" w:rsidRPr="008A7551" w:rsidTr="008A7551">
        <w:tc>
          <w:tcPr>
            <w:tcW w:w="9070" w:type="dxa"/>
            <w:gridSpan w:val="3"/>
            <w:tcBorders>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A7551" w:rsidRPr="008A7551" w:rsidTr="008A7551">
        <w:tc>
          <w:tcPr>
            <w:tcW w:w="510"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39" w:history="1">
              <w:r w:rsidR="008A7551" w:rsidRPr="008A7551">
                <w:rPr>
                  <w:rFonts w:ascii="Times New Roman" w:eastAsia="Times New Roman" w:hAnsi="Times New Roman" w:cs="Times New Roman"/>
                  <w:sz w:val="24"/>
                  <w:szCs w:val="24"/>
                  <w:lang w:eastAsia="ru-RU"/>
                </w:rPr>
                <w:t>5</w:t>
              </w:r>
            </w:hyperlink>
          </w:p>
        </w:tc>
        <w:tc>
          <w:tcPr>
            <w:tcW w:w="7483"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1077"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30</w:t>
            </w:r>
          </w:p>
        </w:tc>
      </w:tr>
      <w:tr w:rsidR="008A7551" w:rsidRPr="008A7551" w:rsidTr="008A7551">
        <w:tc>
          <w:tcPr>
            <w:tcW w:w="510" w:type="dxa"/>
            <w:tcBorders>
              <w:top w:val="single" w:sz="4" w:space="0" w:color="auto"/>
              <w:left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0" w:history="1">
              <w:r w:rsidR="008A7551" w:rsidRPr="008A7551">
                <w:rPr>
                  <w:rFonts w:ascii="Times New Roman" w:eastAsia="Times New Roman" w:hAnsi="Times New Roman" w:cs="Times New Roman"/>
                  <w:sz w:val="24"/>
                  <w:szCs w:val="24"/>
                  <w:lang w:eastAsia="ru-RU"/>
                </w:rPr>
                <w:t>6</w:t>
              </w:r>
            </w:hyperlink>
          </w:p>
        </w:tc>
        <w:tc>
          <w:tcPr>
            <w:tcW w:w="7483"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в дошкольных образовательных организациях с русским и нерусским языками</w:t>
            </w:r>
          </w:p>
        </w:tc>
        <w:tc>
          <w:tcPr>
            <w:tcW w:w="1077"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15</w:t>
            </w:r>
          </w:p>
        </w:tc>
      </w:tr>
      <w:tr w:rsidR="008A7551" w:rsidRPr="008A7551" w:rsidTr="008A7551">
        <w:tc>
          <w:tcPr>
            <w:tcW w:w="9070" w:type="dxa"/>
            <w:gridSpan w:val="3"/>
            <w:tcBorders>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Calibri" w:eastAsia="Calibri" w:hAnsi="Calibri" w:cs="Times New Roman"/>
              </w:rPr>
              <w:t xml:space="preserve">(в ред. Постановлений Правительства РБ от 19.04.2021 </w:t>
            </w:r>
            <w:hyperlink r:id="rId41" w:history="1">
              <w:r w:rsidRPr="008A7551">
                <w:rPr>
                  <w:rFonts w:ascii="Calibri" w:eastAsia="Calibri" w:hAnsi="Calibri" w:cs="Times New Roman"/>
                  <w:color w:val="0000FF"/>
                </w:rPr>
                <w:t>N 161</w:t>
              </w:r>
            </w:hyperlink>
            <w:r w:rsidRPr="008A7551">
              <w:rPr>
                <w:rFonts w:ascii="Calibri" w:eastAsia="Calibri" w:hAnsi="Calibri" w:cs="Times New Roman"/>
              </w:rPr>
              <w:t xml:space="preserve">, от 05.05.2022 </w:t>
            </w:r>
            <w:hyperlink r:id="rId42" w:history="1">
              <w:r w:rsidRPr="008A7551">
                <w:rPr>
                  <w:rFonts w:ascii="Calibri" w:eastAsia="Calibri" w:hAnsi="Calibri" w:cs="Times New Roman"/>
                  <w:color w:val="0000FF"/>
                </w:rPr>
                <w:t>N 214</w:t>
              </w:r>
            </w:hyperlink>
            <w:r w:rsidRPr="008A7551">
              <w:rPr>
                <w:rFonts w:ascii="Calibri" w:eastAsia="Calibri" w:hAnsi="Calibri" w:cs="Times New Roman"/>
              </w:rPr>
              <w:t xml:space="preserve">, от 11.03.2024 </w:t>
            </w:r>
            <w:hyperlink r:id="rId43" w:history="1">
              <w:r w:rsidRPr="008A7551">
                <w:rPr>
                  <w:rFonts w:ascii="Calibri" w:eastAsia="Calibri" w:hAnsi="Calibri" w:cs="Times New Roman"/>
                  <w:color w:val="0000FF"/>
                </w:rPr>
                <w:t>N 88</w:t>
              </w:r>
            </w:hyperlink>
            <w:r w:rsidRPr="008A7551">
              <w:rPr>
                <w:rFonts w:ascii="Calibri" w:eastAsia="Calibri" w:hAnsi="Calibri" w:cs="Times New Roman"/>
              </w:rPr>
              <w:t>)</w:t>
            </w:r>
          </w:p>
        </w:tc>
      </w:tr>
    </w:tbl>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7.4.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9" w:name="Par830"/>
      <w:bookmarkEnd w:id="9"/>
      <w:r w:rsidRPr="008A7551">
        <w:rPr>
          <w:rFonts w:ascii="Times New Roman" w:eastAsia="Times New Roman" w:hAnsi="Times New Roman" w:cs="Times New Roman"/>
          <w:sz w:val="24"/>
          <w:szCs w:val="24"/>
          <w:lang w:eastAsia="ru-RU"/>
        </w:rPr>
        <w:t>7.5.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7.6. Учителям,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 компенсационная выплата производится только один раз в размере 20%.</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7.7.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8A7551" w:rsidRPr="00845316" w:rsidRDefault="0045527A" w:rsidP="008A7551">
      <w:pPr>
        <w:spacing w:after="0" w:line="288" w:lineRule="atLeast"/>
        <w:ind w:firstLine="540"/>
        <w:jc w:val="both"/>
        <w:rPr>
          <w:rFonts w:ascii="Times New Roman" w:eastAsia="Times New Roman" w:hAnsi="Times New Roman" w:cs="Times New Roman"/>
          <w:sz w:val="24"/>
          <w:szCs w:val="24"/>
          <w:lang w:eastAsia="ru-RU"/>
        </w:rPr>
      </w:pPr>
      <w:hyperlink r:id="rId44" w:history="1">
        <w:r w:rsidR="008A7551" w:rsidRPr="008A7551">
          <w:rPr>
            <w:rFonts w:ascii="Times New Roman" w:eastAsia="Times New Roman" w:hAnsi="Times New Roman" w:cs="Times New Roman"/>
            <w:sz w:val="24"/>
            <w:szCs w:val="24"/>
            <w:lang w:eastAsia="ru-RU"/>
          </w:rPr>
          <w:t>7</w:t>
        </w:r>
      </w:hyperlink>
      <w:r w:rsidR="008A7551" w:rsidRPr="008A7551">
        <w:rPr>
          <w:rFonts w:ascii="Times New Roman" w:eastAsia="Times New Roman" w:hAnsi="Times New Roman" w:cs="Times New Roman"/>
          <w:sz w:val="24"/>
          <w:szCs w:val="24"/>
          <w:lang w:eastAsia="ru-RU"/>
        </w:rPr>
        <w:t>.8. Конкретные размеры выплат, указанных в 7.</w:t>
      </w:r>
      <w:hyperlink w:anchor="Par728" w:tooltip="8.2. Работникам устанавливаются следующие выплаты компенсационного характера:" w:history="1">
        <w:r w:rsidR="008A7551" w:rsidRPr="008A7551">
          <w:rPr>
            <w:rFonts w:ascii="Times New Roman" w:eastAsia="Times New Roman" w:hAnsi="Times New Roman" w:cs="Times New Roman"/>
            <w:sz w:val="24"/>
            <w:szCs w:val="24"/>
            <w:lang w:eastAsia="ru-RU"/>
          </w:rPr>
          <w:t>3</w:t>
        </w:r>
      </w:hyperlink>
      <w:r w:rsidR="008A7551" w:rsidRPr="008A7551">
        <w:rPr>
          <w:rFonts w:ascii="Times New Roman" w:eastAsia="Times New Roman" w:hAnsi="Times New Roman" w:cs="Times New Roman"/>
          <w:sz w:val="24"/>
          <w:szCs w:val="24"/>
          <w:lang w:eastAsia="ru-RU"/>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СТК или иного представительного органа работников, </w:t>
      </w:r>
      <w:r w:rsidR="008A7551" w:rsidRPr="00845316">
        <w:rPr>
          <w:rFonts w:ascii="Times New Roman" w:eastAsia="Times New Roman" w:hAnsi="Times New Roman" w:cs="Times New Roman"/>
          <w:sz w:val="24"/>
          <w:szCs w:val="24"/>
          <w:lang w:eastAsia="ru-RU"/>
        </w:rPr>
        <w:t>коллективным договором, соглашением, локальным нормативным актом или трудовым договором.</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bookmarkStart w:id="10" w:name="Par839"/>
      <w:bookmarkEnd w:id="10"/>
      <w:r w:rsidRPr="008A7551">
        <w:rPr>
          <w:rFonts w:ascii="Times New Roman" w:eastAsia="Times New Roman" w:hAnsi="Times New Roman" w:cs="Times New Roman"/>
          <w:b/>
          <w:bCs/>
          <w:sz w:val="24"/>
          <w:szCs w:val="24"/>
          <w:lang w:eastAsia="ru-RU"/>
        </w:rPr>
        <w:t xml:space="preserve">     8. Порядок и условия установления выплат стимулирующего характера</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8.1. Стимулирующие выплаты устанавливаются в соответствии с положением о материальном стимулировании работников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 государственным  бюджетным учреждениям - 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Размеры и условия осуществления выплат стимулирующего характера устанавливаются в соответствии с </w:t>
      </w:r>
      <w:hyperlink w:anchor="Par70"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A7551">
          <w:rPr>
            <w:rFonts w:ascii="Times New Roman" w:eastAsia="Times New Roman" w:hAnsi="Times New Roman" w:cs="Times New Roman"/>
            <w:sz w:val="24"/>
            <w:szCs w:val="24"/>
            <w:lang w:eastAsia="ru-RU"/>
          </w:rPr>
          <w:t>пунктом 1.3</w:t>
        </w:r>
      </w:hyperlink>
      <w:r w:rsidRPr="008A7551">
        <w:rPr>
          <w:rFonts w:ascii="Times New Roman" w:eastAsia="Times New Roman" w:hAnsi="Times New Roman" w:cs="Times New Roman"/>
          <w:sz w:val="24"/>
          <w:szCs w:val="24"/>
          <w:lang w:eastAsia="ru-RU"/>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p>
    <w:p w:rsidR="008A7551" w:rsidRPr="008A7551" w:rsidRDefault="008A7551" w:rsidP="00845316">
      <w:pPr>
        <w:widowControl w:val="0"/>
        <w:autoSpaceDE w:val="0"/>
        <w:autoSpaceDN w:val="0"/>
        <w:adjustRightInd w:val="0"/>
        <w:spacing w:before="240"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8.2. К выплатам стимулирующего характера относятся:</w:t>
      </w:r>
      <w:r w:rsidR="00845316">
        <w:rPr>
          <w:rFonts w:ascii="Times New Roman" w:eastAsia="Times New Roman" w:hAnsi="Times New Roman" w:cs="Times New Roman"/>
          <w:sz w:val="24"/>
          <w:szCs w:val="24"/>
          <w:lang w:eastAsia="ru-RU"/>
        </w:rPr>
        <w:t xml:space="preserve">                                                                                  -  </w:t>
      </w:r>
      <w:r w:rsidRPr="008A7551">
        <w:rPr>
          <w:rFonts w:ascii="Times New Roman" w:eastAsia="Times New Roman" w:hAnsi="Times New Roman" w:cs="Times New Roman"/>
          <w:sz w:val="24"/>
          <w:szCs w:val="24"/>
          <w:lang w:eastAsia="ru-RU"/>
        </w:rPr>
        <w:t>выплаты по повышающим коэффициентам;</w:t>
      </w:r>
      <w:r w:rsidR="00845316">
        <w:rPr>
          <w:rFonts w:ascii="Times New Roman" w:eastAsia="Times New Roman" w:hAnsi="Times New Roman" w:cs="Times New Roman"/>
          <w:sz w:val="24"/>
          <w:szCs w:val="24"/>
          <w:lang w:eastAsia="ru-RU"/>
        </w:rPr>
        <w:t xml:space="preserve">                                                                                                                 -  </w:t>
      </w:r>
      <w:r w:rsidRPr="008A7551">
        <w:rPr>
          <w:rFonts w:ascii="Times New Roman" w:eastAsia="Times New Roman" w:hAnsi="Times New Roman" w:cs="Times New Roman"/>
          <w:sz w:val="24"/>
          <w:szCs w:val="24"/>
          <w:lang w:eastAsia="ru-RU"/>
        </w:rPr>
        <w:t>премиальные выплаты.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 Работникам устанавливаются следующие повышающие коэффициенты: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19"/>
        <w:gridCol w:w="4914"/>
        <w:gridCol w:w="3276"/>
      </w:tblGrid>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Квалификационная категория либо стаж педагогической работы</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5" w:history="1">
              <w:r w:rsidR="008A7551" w:rsidRPr="008A7551">
                <w:rPr>
                  <w:rFonts w:ascii="Times New Roman" w:eastAsia="Times New Roman" w:hAnsi="Times New Roman" w:cs="Times New Roman"/>
                  <w:sz w:val="24"/>
                  <w:szCs w:val="24"/>
                  <w:lang w:eastAsia="ru-RU"/>
                </w:rPr>
                <w:t>1</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Первая квалификационная категория</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0,35</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6" w:history="1">
              <w:r w:rsidR="008A7551" w:rsidRPr="008A7551">
                <w:rPr>
                  <w:rFonts w:ascii="Times New Roman" w:eastAsia="Times New Roman" w:hAnsi="Times New Roman" w:cs="Times New Roman"/>
                  <w:sz w:val="24"/>
                  <w:szCs w:val="24"/>
                  <w:lang w:eastAsia="ru-RU"/>
                </w:rPr>
                <w:t>2</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Высшая квалификационная категория</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0,55</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7" w:history="1">
              <w:r w:rsidR="008A7551" w:rsidRPr="008A7551">
                <w:rPr>
                  <w:rFonts w:ascii="Times New Roman" w:eastAsia="Times New Roman" w:hAnsi="Times New Roman" w:cs="Times New Roman"/>
                  <w:sz w:val="24"/>
                  <w:szCs w:val="24"/>
                  <w:lang w:eastAsia="ru-RU"/>
                </w:rPr>
                <w:t>3</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Стаж педагогической работы от 2 до 5 лет</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0,05</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8" w:history="1">
              <w:r w:rsidR="008A7551" w:rsidRPr="008A7551">
                <w:rPr>
                  <w:rFonts w:ascii="Times New Roman" w:eastAsia="Times New Roman" w:hAnsi="Times New Roman" w:cs="Times New Roman"/>
                  <w:sz w:val="24"/>
                  <w:szCs w:val="24"/>
                  <w:lang w:eastAsia="ru-RU"/>
                </w:rPr>
                <w:t>4</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Стаж педагогической работы от 5 до 10 лет</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49" w:history="1">
              <w:r w:rsidR="008A7551" w:rsidRPr="008A7551">
                <w:rPr>
                  <w:rFonts w:ascii="Times New Roman" w:eastAsia="Times New Roman" w:hAnsi="Times New Roman" w:cs="Times New Roman"/>
                  <w:sz w:val="24"/>
                  <w:szCs w:val="24"/>
                  <w:lang w:eastAsia="ru-RU"/>
                </w:rPr>
                <w:t>5</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Стаж педагогической работы от 10 до 20 лет</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0,20</w:t>
            </w:r>
          </w:p>
        </w:tc>
      </w:tr>
      <w:tr w:rsidR="008A7551" w:rsidRPr="008A7551" w:rsidTr="008A7551">
        <w:tc>
          <w:tcPr>
            <w:tcW w:w="819" w:type="dxa"/>
            <w:tcBorders>
              <w:top w:val="single" w:sz="4" w:space="0" w:color="auto"/>
              <w:left w:val="single" w:sz="4" w:space="0" w:color="auto"/>
              <w:bottom w:val="single" w:sz="4" w:space="0" w:color="auto"/>
              <w:right w:val="single" w:sz="4" w:space="0" w:color="auto"/>
            </w:tcBorders>
          </w:tcPr>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50" w:history="1">
              <w:r w:rsidR="008A7551" w:rsidRPr="008A7551">
                <w:rPr>
                  <w:rFonts w:ascii="Times New Roman" w:eastAsia="Times New Roman" w:hAnsi="Times New Roman" w:cs="Times New Roman"/>
                  <w:sz w:val="24"/>
                  <w:szCs w:val="24"/>
                  <w:lang w:eastAsia="ru-RU"/>
                </w:rPr>
                <w:t>6</w:t>
              </w:r>
            </w:hyperlink>
          </w:p>
        </w:tc>
        <w:tc>
          <w:tcPr>
            <w:tcW w:w="491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Стаж педагогической работы свыше 20 лет</w:t>
            </w:r>
          </w:p>
        </w:tc>
        <w:tc>
          <w:tcPr>
            <w:tcW w:w="327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0,25</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8.3.2.</w:t>
      </w:r>
      <w:bookmarkStart w:id="11" w:name="Par884"/>
      <w:bookmarkEnd w:id="11"/>
      <w:r w:rsidRPr="008A7551">
        <w:rPr>
          <w:rFonts w:ascii="Times New Roman" w:eastAsia="Times New Roman" w:hAnsi="Times New Roman" w:cs="Times New Roman"/>
          <w:sz w:val="24"/>
          <w:szCs w:val="24"/>
          <w:lang w:eastAsia="ru-RU"/>
        </w:rPr>
        <w:t xml:space="preserve">  Педагогическим работникам - молодым специалистам, работающим в государственных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Заработная плата без учета указанной надбавки не может быть установлена ниже минимального размера оплаты труда.</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 уважительным причинам пропуска срока трудоустройства для получения ежемесячной стимулирующей надбавки являются: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временная нетрудоспособность, подтвержденная документально;</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призыв работника на военную службу по мобилизации или заключение им контракта в соответствии с </w:t>
      </w:r>
      <w:hyperlink r:id="rId51" w:history="1">
        <w:r w:rsidRPr="008A7551">
          <w:rPr>
            <w:rFonts w:ascii="Times New Roman" w:eastAsia="Times New Roman" w:hAnsi="Times New Roman" w:cs="Times New Roman"/>
            <w:color w:val="0000FF"/>
            <w:sz w:val="24"/>
            <w:szCs w:val="24"/>
            <w:lang w:eastAsia="ru-RU"/>
          </w:rPr>
          <w:t>пунктом 7 статьи 38</w:t>
        </w:r>
      </w:hyperlink>
      <w:r w:rsidRPr="008A7551">
        <w:rPr>
          <w:rFonts w:ascii="Times New Roman" w:eastAsia="Times New Roman" w:hAnsi="Times New Roman" w:cs="Times New Roman"/>
          <w:sz w:val="24"/>
          <w:szCs w:val="24"/>
          <w:lang w:eastAsia="ru-RU"/>
        </w:rP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призыв на срочную военную службу или направление на заменяющую ее альтернативную гражданскую службу;</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обучение в очной аспирантуре, магистратуре сроком не более трех лет;</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отпуск по беременности и родам, отпуск по уходу за ребенком до достижения им возраста трех лет.</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Ежемесячная стимулирующая надбавка выплачивается педагогическим работникам - молодым специалистам, работающим в государственных учреждениях образования, подведомственных Министерству образования и науки Республики Башкортостан, и муниципальных образовательных организациях.</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Получение молодым специалистом квалификационной категории не является основанием для снятия ежемесячной стимулирующей надбавки.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пятилетний срок действия статуса молодого специалиста не включаются следующие периоды (статус сохраняется, срок действия продлевается):</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призыв работника на военную службу по мобилизации или заключение им контракта в соответствии с </w:t>
      </w:r>
      <w:hyperlink r:id="rId52" w:history="1">
        <w:r w:rsidRPr="008A7551">
          <w:rPr>
            <w:rFonts w:ascii="Times New Roman" w:eastAsia="Times New Roman" w:hAnsi="Times New Roman" w:cs="Times New Roman"/>
            <w:color w:val="0000FF"/>
            <w:sz w:val="24"/>
            <w:szCs w:val="24"/>
            <w:lang w:eastAsia="ru-RU"/>
          </w:rPr>
          <w:t>пунктом 7 статьи 38</w:t>
        </w:r>
      </w:hyperlink>
      <w:r w:rsidRPr="008A7551">
        <w:rPr>
          <w:rFonts w:ascii="Times New Roman" w:eastAsia="Times New Roman" w:hAnsi="Times New Roman" w:cs="Times New Roman"/>
          <w:sz w:val="24"/>
          <w:szCs w:val="24"/>
          <w:lang w:eastAsia="ru-RU"/>
        </w:rP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призыв на срочную военную службу или направление на заменяющую ее альтернативную гражданскую службу;</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оформление трудовых отношений с работником после расторжения трудового договора в другой образовательной организации;</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обучение в очной аспирантуре, магистратуре сроком не более трех лет;</w:t>
      </w:r>
    </w:p>
    <w:p w:rsidR="008A7551" w:rsidRPr="008A7551" w:rsidRDefault="008A7551" w:rsidP="008A755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отпуск по беременности и родам, отпуск по уходу за ребенком до достижения им возраста трех лет.";</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8.3.5. Повышающий коэффициент педагогическим работникам, имеющим почетное звание "Народный учитель", - в размере 0,20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8.3.6. Повышающий коэффициент руководящим работникам и специалистам образовательных учреждений, имеющим почетные звания "Заслуженный учитель", "Заслуженный преподаватель", «Почетный работник воспитания и просвещения РФ» - в размере 0,10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 8.3.7. </w:t>
      </w:r>
      <w:bookmarkStart w:id="12" w:name="Par894"/>
      <w:bookmarkEnd w:id="12"/>
      <w:r w:rsidRPr="008A7551">
        <w:rPr>
          <w:rFonts w:ascii="Times New Roman" w:eastAsia="Times New Roman" w:hAnsi="Times New Roman" w:cs="Times New Roman"/>
          <w:sz w:val="24"/>
          <w:szCs w:val="24"/>
          <w:lang w:eastAsia="ru-RU"/>
        </w:rPr>
        <w:t>Повышающий коэффициент руководящим работникам и специалистам образовательных организаций,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устанавливается в размере 0,10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0,10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 случае, когда работники одновременно имеют право на установление повышающих коэффициентов, предусмотренных </w:t>
      </w:r>
      <w:hyperlink w:anchor="Par884" w:tooltip="9.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за фактическую нагрузку." w:history="1">
        <w:r w:rsidRPr="008A7551">
          <w:rPr>
            <w:rFonts w:ascii="Times New Roman" w:eastAsia="Times New Roman" w:hAnsi="Times New Roman" w:cs="Times New Roman"/>
            <w:sz w:val="24"/>
            <w:szCs w:val="24"/>
            <w:lang w:eastAsia="ru-RU"/>
          </w:rPr>
          <w:t>подпунктами 8.3.3</w:t>
        </w:r>
      </w:hyperlink>
      <w:r w:rsidRPr="008A7551">
        <w:rPr>
          <w:rFonts w:ascii="Times New Roman" w:eastAsia="Times New Roman" w:hAnsi="Times New Roman" w:cs="Times New Roman"/>
          <w:sz w:val="24"/>
          <w:szCs w:val="24"/>
          <w:lang w:eastAsia="ru-RU"/>
        </w:rPr>
        <w:t xml:space="preserve"> - </w:t>
      </w:r>
      <w:hyperlink w:anchor="Par894" w:tooltip="9.3.8. Повышающий коэффициент 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quot;Заслуженный тренер&quot;, &quot;Заслуженный мастер спорта&quot;, &quot;Масте" w:history="1">
        <w:r w:rsidRPr="008A7551">
          <w:rPr>
            <w:rFonts w:ascii="Times New Roman" w:eastAsia="Times New Roman" w:hAnsi="Times New Roman" w:cs="Times New Roman"/>
            <w:sz w:val="24"/>
            <w:szCs w:val="24"/>
            <w:lang w:eastAsia="ru-RU"/>
          </w:rPr>
          <w:t>7</w:t>
        </w:r>
      </w:hyperlink>
      <w:r w:rsidRPr="008A7551">
        <w:rPr>
          <w:rFonts w:ascii="Times New Roman" w:eastAsia="Times New Roman" w:hAnsi="Times New Roman" w:cs="Times New Roman"/>
          <w:sz w:val="24"/>
          <w:szCs w:val="24"/>
          <w:lang w:eastAsia="ru-RU"/>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8.3.8. Повышающий коэффициент основным учителям I - IV классов за проверку письменных работ - в размере 0,10 от минимальной ставки заработной платы независимо от объема учебной нагрузки.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педагогическим работникам за проверку письменных работ, кроме учителей начальных классов, - в размере  0,10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8.3.9. Повышающий коэффициент педагогическим работникам за высшее образование - в размере 0,05 к оплате за фактическую нагрузку.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13" w:name="Par913"/>
      <w:bookmarkEnd w:id="13"/>
      <w:r w:rsidRPr="008A7551">
        <w:rPr>
          <w:rFonts w:ascii="Times New Roman" w:eastAsia="Times New Roman" w:hAnsi="Times New Roman" w:cs="Times New Roman"/>
          <w:sz w:val="24"/>
          <w:szCs w:val="24"/>
          <w:lang w:eastAsia="ru-RU"/>
        </w:rPr>
        <w:t>8.3.10. Повышающие коэффициенты к минимальной ставке заработной платы, окладу за работы, не входящие в должностные обязанности работников учреждений, но непосредственно связанные с образовательным процессом, независимо от объема учебной нагрузки приведены в следующей таблице:</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РАЗМЕРЫ</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повышающих коэффициентов за выполнение работ, не входящих</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в должностные обязанности работников учреждений </w:t>
      </w:r>
      <w:hyperlink w:anchor="Par919" w:tooltip="&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 w:history="1">
        <w:r w:rsidRPr="008A7551">
          <w:rPr>
            <w:rFonts w:ascii="Times New Roman" w:eastAsia="Times New Roman" w:hAnsi="Times New Roman" w:cs="Times New Roman"/>
            <w:b/>
            <w:bCs/>
            <w:sz w:val="24"/>
            <w:szCs w:val="24"/>
            <w:lang w:eastAsia="ru-RU"/>
          </w:rPr>
          <w:t>&lt;*&gt;</w:t>
        </w:r>
      </w:hyperlink>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14" w:name="Par919"/>
      <w:bookmarkEnd w:id="14"/>
      <w:r w:rsidRPr="008A7551">
        <w:rPr>
          <w:rFonts w:ascii="Times New Roman" w:eastAsia="Times New Roman" w:hAnsi="Times New Roman" w:cs="Times New Roman"/>
          <w:sz w:val="24"/>
          <w:szCs w:val="24"/>
          <w:lang w:eastAsia="ru-RU"/>
        </w:rPr>
        <w:t>&lt;*&gt;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06"/>
        <w:gridCol w:w="2645"/>
      </w:tblGrid>
      <w:tr w:rsidR="008A7551" w:rsidRPr="008A7551" w:rsidTr="008A7551">
        <w:tc>
          <w:tcPr>
            <w:tcW w:w="6406" w:type="dxa"/>
            <w:tcBorders>
              <w:top w:val="single" w:sz="4" w:space="0" w:color="auto"/>
              <w:left w:val="single" w:sz="4" w:space="0" w:color="auto"/>
              <w:bottom w:val="single" w:sz="4" w:space="0" w:color="auto"/>
              <w:right w:val="single" w:sz="4" w:space="0" w:color="auto"/>
            </w:tcBorders>
            <w:vAlign w:val="center"/>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Наименование вида работ </w:t>
            </w:r>
            <w:hyperlink w:anchor="Par953" w:tooltip="&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 w:history="1">
              <w:r w:rsidRPr="008A7551">
                <w:rPr>
                  <w:rFonts w:ascii="Times New Roman" w:eastAsia="Times New Roman" w:hAnsi="Times New Roman" w:cs="Times New Roman"/>
                  <w:sz w:val="24"/>
                  <w:szCs w:val="24"/>
                  <w:lang w:eastAsia="ru-RU"/>
                </w:rPr>
                <w:t>&lt;**&gt;</w:t>
              </w:r>
            </w:hyperlink>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Размеры повышающих коэффициентов</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Заведование кабинетами, лабораториями</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Заведование учебными мастерскими</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0,20</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Заведование учебными мастерскими при наличии комбинированных мастерских</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0,35</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Руководство предметными, цикловыми и методическими комиссиями</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6406"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Заведование учебно-опытными (учебными) участками</w:t>
            </w:r>
          </w:p>
        </w:tc>
        <w:tc>
          <w:tcPr>
            <w:tcW w:w="264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0,10</w:t>
            </w:r>
          </w:p>
        </w:tc>
      </w:tr>
      <w:tr w:rsidR="008A7551" w:rsidRPr="008A7551" w:rsidTr="008A7551">
        <w:tc>
          <w:tcPr>
            <w:tcW w:w="6406"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Проведение внеклассной работы по физическому воспитанию в школах-интернатах;</w:t>
            </w:r>
          </w:p>
        </w:tc>
        <w:tc>
          <w:tcPr>
            <w:tcW w:w="2645"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0,25</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15" w:name="Par953"/>
      <w:bookmarkEnd w:id="15"/>
      <w:r w:rsidRPr="008A7551">
        <w:rPr>
          <w:rFonts w:ascii="Times New Roman" w:eastAsia="Times New Roman" w:hAnsi="Times New Roman" w:cs="Times New Roman"/>
          <w:sz w:val="24"/>
          <w:szCs w:val="24"/>
          <w:lang w:eastAsia="ru-RU"/>
        </w:rPr>
        <w:t>&lt;**&gt;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53" w:history="1">
        <w:r w:rsidR="008A7551" w:rsidRPr="008A7551">
          <w:rPr>
            <w:rFonts w:ascii="Times New Roman" w:eastAsia="Times New Roman" w:hAnsi="Times New Roman" w:cs="Times New Roman"/>
            <w:sz w:val="24"/>
            <w:szCs w:val="24"/>
            <w:lang w:eastAsia="ru-RU"/>
          </w:rPr>
          <w:t>8.3.11</w:t>
        </w:r>
      </w:hyperlink>
      <w:r w:rsidR="008A7551" w:rsidRPr="008A7551">
        <w:rPr>
          <w:rFonts w:ascii="Times New Roman" w:eastAsia="Times New Roman" w:hAnsi="Times New Roman" w:cs="Times New Roman"/>
          <w:sz w:val="24"/>
          <w:szCs w:val="24"/>
          <w:lang w:eastAsia="ru-RU"/>
        </w:rPr>
        <w:t>. Повышающий коэффициент за фактически отработанное время работникам библиотек за выслугу лет в соответствии со стажем работы по специальности - в следующих размерах: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 5 до 10 лет - 0,20;</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 10 до 15 лет - 0,25;</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 15 до 20 лет - 0,35;</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20 лет и выше - 0,40.</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8.3.12.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наличии высшей квалификационной категории - 0,20;</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наличии первой квалификационной категории - 0,15;</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наличии второй квалификационной категории - 0,10.</w:t>
      </w:r>
    </w:p>
    <w:p w:rsidR="008A7551" w:rsidRPr="008A7551" w:rsidRDefault="0045527A"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hyperlink r:id="rId54" w:history="1">
        <w:r w:rsidR="008A7551" w:rsidRPr="008A7551">
          <w:rPr>
            <w:rFonts w:ascii="Times New Roman" w:eastAsia="Times New Roman" w:hAnsi="Times New Roman" w:cs="Times New Roman"/>
            <w:sz w:val="24"/>
            <w:szCs w:val="24"/>
            <w:lang w:eastAsia="ru-RU"/>
          </w:rPr>
          <w:t>8.3.13</w:t>
        </w:r>
      </w:hyperlink>
      <w:r w:rsidR="008A7551" w:rsidRPr="008A7551">
        <w:rPr>
          <w:rFonts w:ascii="Times New Roman" w:eastAsia="Times New Roman" w:hAnsi="Times New Roman" w:cs="Times New Roman"/>
          <w:sz w:val="24"/>
          <w:szCs w:val="24"/>
          <w:lang w:eastAsia="ru-RU"/>
        </w:rPr>
        <w:t>. Повышающий коэффициент водителям автомобилей всех типов за фактически отработанное время в должности водителя - в размере: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0,5 - водителям, имеющим присвоенный в установленном порядке 1-й класс (при наличии в водительском удостоверении разрешающих отметок "В", "С", "Д" и "Е");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0,25 - водителям, имеющим 2-й класс (наличие в водительском удостоверении разрешающих отметок "В", "С", "Е" или только "Д" ("Д" или "Е").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8.3.14.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0,15 к минимальной ставке заработной платы, окладу.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8.3.15.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рассчитывается по следующей формуле:</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noProof/>
          <w:position w:val="-8"/>
          <w:sz w:val="24"/>
          <w:szCs w:val="24"/>
          <w:lang w:eastAsia="ru-RU"/>
        </w:rPr>
        <w:drawing>
          <wp:inline distT="0" distB="0" distL="0" distR="0">
            <wp:extent cx="1628775" cy="266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28775" cy="266700"/>
                    </a:xfrm>
                    <a:prstGeom prst="rect">
                      <a:avLst/>
                    </a:prstGeom>
                    <a:noFill/>
                    <a:ln>
                      <a:noFill/>
                    </a:ln>
                  </pic:spPr>
                </pic:pic>
              </a:graphicData>
            </a:graphic>
          </wp:inline>
        </w:drawing>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noProof/>
          <w:position w:val="-8"/>
          <w:sz w:val="24"/>
          <w:szCs w:val="24"/>
          <w:lang w:eastAsia="ru-RU"/>
        </w:rPr>
        <w:drawing>
          <wp:inline distT="0" distB="0" distL="0" distR="0">
            <wp:extent cx="23812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8A7551">
        <w:rPr>
          <w:rFonts w:ascii="Times New Roman" w:eastAsia="Times New Roman" w:hAnsi="Times New Roman" w:cs="Times New Roman"/>
          <w:sz w:val="24"/>
          <w:szCs w:val="24"/>
          <w:lang w:eastAsia="ru-RU"/>
        </w:rPr>
        <w:t xml:space="preserve"> -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noProof/>
          <w:position w:val="-8"/>
          <w:sz w:val="24"/>
          <w:szCs w:val="24"/>
          <w:lang w:eastAsia="ru-RU"/>
        </w:rPr>
        <w:drawing>
          <wp:inline distT="0" distB="0" distL="0" distR="0">
            <wp:extent cx="238125" cy="266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8A7551">
        <w:rPr>
          <w:rFonts w:ascii="Times New Roman" w:eastAsia="Times New Roman" w:hAnsi="Times New Roman" w:cs="Times New Roman"/>
          <w:sz w:val="24"/>
          <w:szCs w:val="24"/>
          <w:lang w:eastAsia="ru-RU"/>
        </w:rPr>
        <w:t xml:space="preserve"> - количество обучающихся в классе.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Выплаты из бюджета Республики Башкортостан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не производятся в классах для обучающихся в очно-заочной и заочной формах, а также в общеобразовательных организациях, созданных органами исполнительной власти Республики Башкортостан для получения общего образования лицами, отбывающими наказание в виде лишения свободы в исправительных колониях, тюрьмах, лечебно-профилактических учреждениях, лечебных исправительных учреждениях и следственных изоляторах уголовно-исполнительной системы.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Порядок и условия выплаты ежемесячного денежного вознаграждения за выполнение функций классного руководителя педагогическим работникам государственных образовательных организаций Республики Башкортостан,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за счет средств федерального бюджета определяются нормативным правовым актом Правительства Республики Башкортостан.</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 ред. </w:t>
      </w:r>
      <w:hyperlink r:id="rId58" w:history="1">
        <w:r w:rsidRPr="008A7551">
          <w:rPr>
            <w:rFonts w:ascii="Times New Roman" w:eastAsia="Times New Roman" w:hAnsi="Times New Roman" w:cs="Times New Roman"/>
            <w:sz w:val="24"/>
            <w:szCs w:val="24"/>
            <w:lang w:eastAsia="ru-RU"/>
          </w:rPr>
          <w:t>Постановления</w:t>
        </w:r>
      </w:hyperlink>
      <w:r w:rsidRPr="008A7551">
        <w:rPr>
          <w:rFonts w:ascii="Times New Roman" w:eastAsia="Times New Roman" w:hAnsi="Times New Roman" w:cs="Times New Roman"/>
          <w:sz w:val="24"/>
          <w:szCs w:val="24"/>
          <w:lang w:eastAsia="ru-RU"/>
        </w:rPr>
        <w:t xml:space="preserve"> Правительства РБ от 06.08.2020 N 483)</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8.4. В целях поощрения работников за выполненную работу в учреждении могут быть установлены: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персональный повышающий коэффициент;</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премиальные выплаты по итогам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Персональный повышающий коэффициент и премиальные выплаты по итогам работы устанавливаются с учетом разрабатываемых в учреждении показателей и критериев эффективности труда работников.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Перечень примерных критериев эффективности труда работников для подведомственных министерству государственных бюджетных и автономных учреждений образования утверждено министерством образования.(приказ Министерства образования Республики Башкортостан от 09.07.2018 № 880) (приложение №</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Размер персонального повышающего коэффициента - до 1,85.</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Работникам могут выплачиваться единовременные премии</w:t>
      </w:r>
      <w:r w:rsidRPr="008A7551">
        <w:rPr>
          <w:rFonts w:ascii="Calibri" w:eastAsia="Calibri" w:hAnsi="Calibri" w:cs="Times New Roman"/>
        </w:rPr>
        <w:t xml:space="preserve"> </w:t>
      </w:r>
      <w:r w:rsidRPr="008A7551">
        <w:rPr>
          <w:rFonts w:ascii="Times New Roman" w:eastAsia="Times New Roman" w:hAnsi="Times New Roman" w:cs="Times New Roman"/>
          <w:sz w:val="24"/>
          <w:szCs w:val="24"/>
          <w:lang w:eastAsia="ru-RU"/>
        </w:rPr>
        <w:t>в размере не более 3000 рублей при: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ред. Постановления Правительства РБ от 11.03.2024 N 88):</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8.5.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государственных образовательных учреждениях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                           </w:t>
      </w: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                                            9. Другие вопросы оплаты труда</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9.1. Штатное расписание учреждения ежегодно утверждается руководителем.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9.4. В исключительных случаях в учреждении с круглосуточным пребыванием обучающихся, воспитанников (школах-интернатах),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в порядке и размерах, предусматриваемых коллективным договором. Время перерыва между двумя частями смены в рабочее время не включается.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9.5.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(абзац введен </w:t>
      </w:r>
      <w:hyperlink r:id="rId59" w:history="1">
        <w:r w:rsidRPr="008A7551">
          <w:rPr>
            <w:rFonts w:ascii="Times New Roman" w:eastAsia="Times New Roman" w:hAnsi="Times New Roman" w:cs="Times New Roman"/>
            <w:sz w:val="24"/>
            <w:szCs w:val="24"/>
            <w:lang w:eastAsia="ru-RU"/>
          </w:rPr>
          <w:t>Постановлением</w:t>
        </w:r>
      </w:hyperlink>
      <w:r w:rsidRPr="008A7551">
        <w:rPr>
          <w:rFonts w:ascii="Times New Roman" w:eastAsia="Times New Roman" w:hAnsi="Times New Roman" w:cs="Times New Roman"/>
          <w:sz w:val="24"/>
          <w:szCs w:val="24"/>
          <w:lang w:eastAsia="ru-RU"/>
        </w:rPr>
        <w:t xml:space="preserve"> Правительства РБ от 08.08.2012 N 277) </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9.6.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 заработную плату, рассчитанную по почасовым ставкам, начисляются стимулирующие и компенсационные выплаты.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9.7. Почасовая оплата труда учителей, преподавателей и других педагогических работников образовательных учреждений применяется при оплате: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9.8. 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получении образования или восстановлении документов об образовании - со дня представления соответствующего документа;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присвоении квалификационной категории - со дня вынесения решения аттестационной комиссией.</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9.9. Работникам учреждения на основании мотивированного заявления может быть выплачена дополнительно материальная помощь в размере одного должностного оклада в следующих случаях: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качестве поощрения в связи с юбилейными датами и выходом на пенсию;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женщинам и мужчинам в связи с 50-летием;</w:t>
      </w:r>
    </w:p>
    <w:p w:rsidR="008A7551" w:rsidRPr="008A7551" w:rsidRDefault="00974147"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женщинам в связи с 55-летием, 60-летием;</w:t>
      </w:r>
    </w:p>
    <w:p w:rsidR="008A7551" w:rsidRPr="008A7551" w:rsidRDefault="00974147"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мужчинам в связи с 60-летием, 65-летием;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необходимости лечения и восстановления здоровья в связи с травмой или заболеванием;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государственной регистрации заключения брака;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 заявлению родственников в связи со смертью работника учреждения - одному из близких родственников (супругу, родителям, детям, брату, сестре, опекаемому).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Решение о выплате материальной помощи оформляется приказом при наличии экономии фонда оплаты труда, в том числе за счет средств от приносящей доход деятельности.</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 10.15 в ред. </w:t>
      </w:r>
      <w:hyperlink r:id="rId60" w:history="1">
        <w:r w:rsidRPr="008A7551">
          <w:rPr>
            <w:rFonts w:ascii="Times New Roman" w:eastAsia="Times New Roman" w:hAnsi="Times New Roman" w:cs="Times New Roman"/>
            <w:sz w:val="24"/>
            <w:szCs w:val="24"/>
            <w:lang w:eastAsia="ru-RU"/>
          </w:rPr>
          <w:t>Постановления</w:t>
        </w:r>
      </w:hyperlink>
      <w:r w:rsidRPr="008A7551">
        <w:rPr>
          <w:rFonts w:ascii="Times New Roman" w:eastAsia="Times New Roman" w:hAnsi="Times New Roman" w:cs="Times New Roman"/>
          <w:sz w:val="24"/>
          <w:szCs w:val="24"/>
          <w:lang w:eastAsia="ru-RU"/>
        </w:rPr>
        <w:t xml:space="preserve"> Правительства РБ от 16.07.2019 N 423)</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9.10.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 xml:space="preserve">                                        10. Порядок определения уровня образования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10.2. Требования к уровню образования предусматривают наличие среднего профессионального образования или высшего образования и, как правило, не содержат специальных требований к профилю полученной специальности по образованию.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10.3. 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образование.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10.4. Учителям-логопедам, учителям-дефектологам, логопедам, а также учителям учебных предметов (в том числе в начальных классах) общеобразовательных учреждений (классов)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получении диплома государственного образца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окончившим спецфакультеты по указанным специальностям и получившим диплом государственного образца о высшем образовании.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10.5.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11. Порядок определения стажа педагогической работы</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11.1. Основным документом для определения стажа педагогической работы является трудовая книжка.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11.2. В стаж педагогической работы засчитывается: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педагогическая, руководящая и методическая работа в образовательных и других учреждениях согласно </w:t>
      </w:r>
      <w:hyperlink w:anchor="Par1271" w:tooltip="15. Перечень учреждений, организаций и должностей," w:history="1">
        <w:r w:rsidRPr="008A7551">
          <w:rPr>
            <w:rFonts w:ascii="Times New Roman" w:eastAsia="Times New Roman" w:hAnsi="Times New Roman" w:cs="Times New Roman"/>
            <w:sz w:val="24"/>
            <w:szCs w:val="24"/>
            <w:lang w:eastAsia="ru-RU"/>
          </w:rPr>
          <w:t>разделу 15</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время работы в других учреждениях и организациях, службы в Вооруженных Силах СССР и Российской Федерации, обучения в учреждениях высшего образования и среднего профессионального образования согласно </w:t>
      </w:r>
      <w:hyperlink w:anchor="Par1233" w:tooltip="14. Порядок зачета в педагогический стаж" w:history="1">
        <w:r w:rsidRPr="008A7551">
          <w:rPr>
            <w:rFonts w:ascii="Times New Roman" w:eastAsia="Times New Roman" w:hAnsi="Times New Roman" w:cs="Times New Roman"/>
            <w:sz w:val="24"/>
            <w:szCs w:val="24"/>
            <w:lang w:eastAsia="ru-RU"/>
          </w:rPr>
          <w:t>разделу 14</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Под педагогической деятельностью, которая учитывается при применении </w:t>
      </w:r>
      <w:hyperlink w:anchor="Par1243" w:tooltip="14.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 w:history="1">
        <w:r w:rsidRPr="008A7551">
          <w:rPr>
            <w:rFonts w:ascii="Times New Roman" w:eastAsia="Times New Roman" w:hAnsi="Times New Roman" w:cs="Times New Roman"/>
            <w:sz w:val="24"/>
            <w:szCs w:val="24"/>
            <w:lang w:eastAsia="ru-RU"/>
          </w:rPr>
          <w:t>пункта 2 раздела 13</w:t>
        </w:r>
      </w:hyperlink>
      <w:r w:rsidRPr="008A7551">
        <w:rPr>
          <w:rFonts w:ascii="Times New Roman" w:eastAsia="Times New Roman" w:hAnsi="Times New Roman" w:cs="Times New Roman"/>
          <w:sz w:val="24"/>
          <w:szCs w:val="24"/>
          <w:lang w:eastAsia="ru-RU"/>
        </w:rPr>
        <w:t xml:space="preserve"> настоящего Положения, понимается работа в образовательных и других учреждениях, указанных в </w:t>
      </w:r>
      <w:hyperlink w:anchor="Par1271" w:tooltip="15. Перечень учреждений, организаций и должностей," w:history="1">
        <w:r w:rsidRPr="008A7551">
          <w:rPr>
            <w:rFonts w:ascii="Times New Roman" w:eastAsia="Times New Roman" w:hAnsi="Times New Roman" w:cs="Times New Roman"/>
            <w:sz w:val="24"/>
            <w:szCs w:val="24"/>
            <w:lang w:eastAsia="ru-RU"/>
          </w:rPr>
          <w:t>разделе 14</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bookmarkStart w:id="16" w:name="Par1154"/>
      <w:bookmarkEnd w:id="16"/>
      <w:r w:rsidRPr="008A7551">
        <w:rPr>
          <w:rFonts w:ascii="Times New Roman" w:eastAsia="Times New Roman" w:hAnsi="Times New Roman" w:cs="Times New Roman"/>
          <w:b/>
          <w:bCs/>
          <w:sz w:val="24"/>
          <w:szCs w:val="24"/>
          <w:lang w:eastAsia="ru-RU"/>
        </w:rPr>
        <w:t>12. Показатели и порядок отнесения учреждений к группам</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по оплате труда руководителей:</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45527A"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61" w:history="1">
        <w:r w:rsidR="008A7551" w:rsidRPr="008A7551">
          <w:rPr>
            <w:rFonts w:ascii="Times New Roman" w:eastAsia="Times New Roman" w:hAnsi="Times New Roman" w:cs="Times New Roman"/>
            <w:sz w:val="24"/>
            <w:szCs w:val="24"/>
            <w:lang w:eastAsia="ru-RU"/>
          </w:rPr>
          <w:t>1</w:t>
        </w:r>
      </w:hyperlink>
      <w:r w:rsidR="008A7551" w:rsidRPr="008A7551">
        <w:rPr>
          <w:rFonts w:ascii="Times New Roman" w:eastAsia="Times New Roman" w:hAnsi="Times New Roman" w:cs="Times New Roman"/>
          <w:sz w:val="24"/>
          <w:szCs w:val="24"/>
          <w:lang w:eastAsia="ru-RU"/>
        </w:rPr>
        <w:t>. Государственные образовательные учреждения (коррекционные</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школы-интернаты)</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364"/>
        <w:gridCol w:w="4252"/>
      </w:tblGrid>
      <w:tr w:rsidR="008A7551" w:rsidRPr="008A7551" w:rsidTr="008A7551">
        <w:tc>
          <w:tcPr>
            <w:tcW w:w="33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Группа по оплате труда руководителей</w:t>
            </w:r>
          </w:p>
        </w:tc>
        <w:tc>
          <w:tcPr>
            <w:tcW w:w="4252"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Среднегодовое количество обучающихся, воспитанников</w:t>
            </w:r>
          </w:p>
        </w:tc>
      </w:tr>
      <w:tr w:rsidR="008A7551" w:rsidRPr="008A7551" w:rsidTr="008A7551">
        <w:tc>
          <w:tcPr>
            <w:tcW w:w="33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w:t>
            </w:r>
          </w:p>
        </w:tc>
        <w:tc>
          <w:tcPr>
            <w:tcW w:w="4252"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121 и более</w:t>
            </w:r>
          </w:p>
        </w:tc>
      </w:tr>
      <w:tr w:rsidR="008A7551" w:rsidRPr="008A7551" w:rsidTr="008A7551">
        <w:tc>
          <w:tcPr>
            <w:tcW w:w="33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II</w:t>
            </w:r>
          </w:p>
        </w:tc>
        <w:tc>
          <w:tcPr>
            <w:tcW w:w="4252"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 81 до 120</w:t>
            </w:r>
          </w:p>
        </w:tc>
      </w:tr>
      <w:tr w:rsidR="008A7551" w:rsidRPr="008A7551" w:rsidTr="008A7551">
        <w:tc>
          <w:tcPr>
            <w:tcW w:w="33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III</w:t>
            </w:r>
          </w:p>
        </w:tc>
        <w:tc>
          <w:tcPr>
            <w:tcW w:w="4252"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 41 до 80</w:t>
            </w:r>
          </w:p>
        </w:tc>
      </w:tr>
      <w:tr w:rsidR="008A7551" w:rsidRPr="008A7551" w:rsidTr="008A7551">
        <w:tc>
          <w:tcPr>
            <w:tcW w:w="336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IV</w:t>
            </w:r>
          </w:p>
        </w:tc>
        <w:tc>
          <w:tcPr>
            <w:tcW w:w="4252"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до 40</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45527A"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hyperlink r:id="rId62" w:history="1">
        <w:r w:rsidR="008A7551" w:rsidRPr="008A7551">
          <w:rPr>
            <w:rFonts w:ascii="Times New Roman" w:eastAsia="Times New Roman" w:hAnsi="Times New Roman" w:cs="Times New Roman"/>
            <w:sz w:val="24"/>
            <w:szCs w:val="24"/>
            <w:lang w:eastAsia="ru-RU"/>
          </w:rPr>
          <w:t>2</w:t>
        </w:r>
      </w:hyperlink>
      <w:r w:rsidR="008A7551" w:rsidRPr="008A7551">
        <w:rPr>
          <w:rFonts w:ascii="Times New Roman" w:eastAsia="Times New Roman" w:hAnsi="Times New Roman" w:cs="Times New Roman"/>
          <w:sz w:val="24"/>
          <w:szCs w:val="24"/>
          <w:lang w:eastAsia="ru-RU"/>
        </w:rPr>
        <w:t>.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rsidR="008A7551" w:rsidRPr="008A7551" w:rsidRDefault="008A7551" w:rsidP="008A7551">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bookmarkStart w:id="17" w:name="Par1233"/>
      <w:bookmarkEnd w:id="17"/>
      <w:r w:rsidRPr="008A7551">
        <w:rPr>
          <w:rFonts w:ascii="Times New Roman" w:eastAsia="Times New Roman" w:hAnsi="Times New Roman" w:cs="Times New Roman"/>
          <w:b/>
          <w:bCs/>
          <w:sz w:val="24"/>
          <w:szCs w:val="24"/>
          <w:lang w:eastAsia="ru-RU"/>
        </w:rPr>
        <w:t>13. Порядок зачета в педагогический стаж времени работы в отдельных учреждениях (организациях), а также времени обучения в учреждениях высшего образования</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и среднего профессионального образования и службы                                                          в Вооруженных Силах СССР и Российской Федерации</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13.1. Педагогическим работникам в стаж педагогической работы без всяких условий и ограничений засчитываются следующие периоды времени: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время работы в должности заведующего фильмотекой и методиста фильмотеки (информационно-прокатного центра, центра педагогической информации).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bookmarkStart w:id="18" w:name="Par1243"/>
      <w:bookmarkEnd w:id="18"/>
      <w:r w:rsidRPr="008A7551">
        <w:rPr>
          <w:rFonts w:ascii="Times New Roman" w:eastAsia="Times New Roman" w:hAnsi="Times New Roman" w:cs="Times New Roman"/>
          <w:sz w:val="24"/>
          <w:szCs w:val="24"/>
          <w:lang w:eastAsia="ru-RU"/>
        </w:rPr>
        <w:t>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периодов, указанных в </w:t>
      </w:r>
      <w:hyperlink w:anchor="Par1154" w:tooltip="13. Показатели и порядок отнесения учреждений к группам" w:history="1">
        <w:r w:rsidRPr="008A7551">
          <w:rPr>
            <w:rFonts w:ascii="Times New Roman" w:eastAsia="Times New Roman" w:hAnsi="Times New Roman" w:cs="Times New Roman"/>
            <w:sz w:val="24"/>
            <w:szCs w:val="24"/>
            <w:lang w:eastAsia="ru-RU"/>
          </w:rPr>
          <w:t>абзаце втором подпункта 13.2.1</w:t>
        </w:r>
      </w:hyperlink>
      <w:r w:rsidRPr="008A7551">
        <w:rPr>
          <w:rFonts w:ascii="Times New Roman" w:eastAsia="Times New Roman" w:hAnsi="Times New Roman" w:cs="Times New Roman"/>
          <w:sz w:val="24"/>
          <w:szCs w:val="24"/>
          <w:lang w:eastAsia="ru-RU"/>
        </w:rPr>
        <w:t xml:space="preserve"> настоящего Положения;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13.3. В стаж педагогической работы отдельных категорий педагогических работников, помимо периодов, указанных в </w:t>
      </w:r>
      <w:hyperlink w:anchor="Par1154" w:tooltip="13. Показатели и порядок отнесения учреждений к группам" w:history="1">
        <w:r w:rsidRPr="008A7551">
          <w:rPr>
            <w:rFonts w:ascii="Times New Roman" w:eastAsia="Times New Roman" w:hAnsi="Times New Roman" w:cs="Times New Roman"/>
            <w:sz w:val="24"/>
            <w:szCs w:val="24"/>
            <w:lang w:eastAsia="ru-RU"/>
          </w:rPr>
          <w:t>подпунктах 13.2.1</w:t>
        </w:r>
      </w:hyperlink>
      <w:r w:rsidRPr="008A7551">
        <w:rPr>
          <w:rFonts w:ascii="Times New Roman" w:eastAsia="Times New Roman" w:hAnsi="Times New Roman" w:cs="Times New Roman"/>
          <w:sz w:val="24"/>
          <w:szCs w:val="24"/>
          <w:lang w:eastAsia="ru-RU"/>
        </w:rPr>
        <w:t xml:space="preserve"> и </w:t>
      </w:r>
      <w:hyperlink w:anchor="Par1154" w:tooltip="13. Показатели и порядок отнесения учреждений к группам" w:history="1">
        <w:r w:rsidRPr="008A7551">
          <w:rPr>
            <w:rFonts w:ascii="Times New Roman" w:eastAsia="Times New Roman" w:hAnsi="Times New Roman" w:cs="Times New Roman"/>
            <w:sz w:val="24"/>
            <w:szCs w:val="24"/>
            <w:lang w:eastAsia="ru-RU"/>
          </w:rPr>
          <w:t>13.2.2</w:t>
        </w:r>
      </w:hyperlink>
      <w:r w:rsidRPr="008A7551">
        <w:rPr>
          <w:rFonts w:ascii="Times New Roman" w:eastAsia="Times New Roman" w:hAnsi="Times New Roman" w:cs="Times New Roman"/>
          <w:sz w:val="24"/>
          <w:szCs w:val="24"/>
          <w:lang w:eastAsia="ru-RU"/>
        </w:rPr>
        <w:t xml:space="preserve"> настоящего Положения,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преподавателям-организаторам основ безопасности жизнедеятельности, допризывной подготовки;</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мастерам производственного обучения;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педагогам дополнительного образования;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педагогическим работникам экспериментальных образовательных учреждений;</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педагогам-психологам;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методистам;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выборным профсоюзным органом.</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образования или среднего профессионального образования педагогического профиля.</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13.7.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13.8. В случаях уменьшения стажа педагогической работы, исчисленного в соответствии с </w:t>
      </w:r>
      <w:hyperlink w:anchor="Par1154" w:tooltip="13. Показатели и порядок отнесения учреждений к группам" w:history="1">
        <w:r w:rsidRPr="008A7551">
          <w:rPr>
            <w:rFonts w:ascii="Times New Roman" w:eastAsia="Times New Roman" w:hAnsi="Times New Roman" w:cs="Times New Roman"/>
            <w:sz w:val="24"/>
            <w:szCs w:val="24"/>
            <w:lang w:eastAsia="ru-RU"/>
          </w:rPr>
          <w:t>пунктом 13.2</w:t>
        </w:r>
      </w:hyperlink>
      <w:r w:rsidRPr="008A7551">
        <w:rPr>
          <w:rFonts w:ascii="Times New Roman" w:eastAsia="Times New Roman" w:hAnsi="Times New Roman" w:cs="Times New Roman"/>
          <w:sz w:val="24"/>
          <w:szCs w:val="24"/>
          <w:lang w:eastAsia="ru-RU"/>
        </w:rPr>
        <w:t xml:space="preserve"> настоящего Положения,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 ред. </w:t>
      </w:r>
      <w:hyperlink r:id="rId63" w:history="1">
        <w:r w:rsidRPr="008A7551">
          <w:rPr>
            <w:rFonts w:ascii="Times New Roman" w:eastAsia="Times New Roman" w:hAnsi="Times New Roman" w:cs="Times New Roman"/>
            <w:sz w:val="24"/>
            <w:szCs w:val="24"/>
            <w:lang w:eastAsia="ru-RU"/>
          </w:rPr>
          <w:t>Постановления</w:t>
        </w:r>
      </w:hyperlink>
      <w:r w:rsidRPr="008A7551">
        <w:rPr>
          <w:rFonts w:ascii="Times New Roman" w:eastAsia="Times New Roman" w:hAnsi="Times New Roman" w:cs="Times New Roman"/>
          <w:sz w:val="24"/>
          <w:szCs w:val="24"/>
          <w:lang w:eastAsia="ru-RU"/>
        </w:rPr>
        <w:t xml:space="preserve"> Правительства РБ от 29.05.2014 N 241)</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bookmarkStart w:id="19" w:name="Par1271"/>
      <w:bookmarkEnd w:id="19"/>
      <w:r w:rsidRPr="008A7551">
        <w:rPr>
          <w:rFonts w:ascii="Times New Roman" w:eastAsia="Times New Roman" w:hAnsi="Times New Roman" w:cs="Times New Roman"/>
          <w:b/>
          <w:bCs/>
          <w:sz w:val="24"/>
          <w:szCs w:val="24"/>
          <w:lang w:eastAsia="ru-RU"/>
        </w:rPr>
        <w:t>14. Перечень учреждений, организаций и должностей,</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время работы в которых засчитывается в педагогический стаж</w:t>
      </w:r>
    </w:p>
    <w:p w:rsidR="008A7551" w:rsidRPr="008A7551" w:rsidRDefault="008A7551" w:rsidP="008A755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551">
        <w:rPr>
          <w:rFonts w:ascii="Times New Roman" w:eastAsia="Times New Roman" w:hAnsi="Times New Roman" w:cs="Times New Roman"/>
          <w:b/>
          <w:bCs/>
          <w:sz w:val="24"/>
          <w:szCs w:val="24"/>
          <w:lang w:eastAsia="ru-RU"/>
        </w:rPr>
        <w:t>работников образования</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5"/>
        <w:gridCol w:w="3744"/>
        <w:gridCol w:w="4680"/>
      </w:tblGrid>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N п/п</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учреждений и организаций</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Наименование должностей</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r>
      <w:tr w:rsidR="008A7551" w:rsidRPr="008A7551" w:rsidTr="008A7551">
        <w:tc>
          <w:tcPr>
            <w:tcW w:w="585"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1.</w:t>
            </w:r>
          </w:p>
        </w:tc>
        <w:tc>
          <w:tcPr>
            <w:tcW w:w="3744"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Образовательные учреждения (в том числе образовательные учреждения высшего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4680" w:type="dxa"/>
            <w:tcBorders>
              <w:top w:val="single" w:sz="4" w:space="0" w:color="auto"/>
              <w:left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Учителя, преподаватели, учителя-дефектологи, учителя-логопеды, логопеды, преподаватели - организаторы основы безопасности и защиты Родины,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
        </w:tc>
      </w:tr>
      <w:tr w:rsidR="008A7551" w:rsidRPr="008A7551" w:rsidTr="008A7551">
        <w:tc>
          <w:tcPr>
            <w:tcW w:w="9009" w:type="dxa"/>
            <w:gridSpan w:val="3"/>
            <w:tcBorders>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2.</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Методические (учебно-методические) учреждения всех наименований независимо от ведомственной подчиненности</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3.</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Органы управления образованием и органы (структурные подразделения), осуществляющие руководство учреждениями</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4.</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5.</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Образовательные учреждения РОСТО (ДОСААФ) и гражданской авиации</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6.</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8A7551" w:rsidRPr="008A7551" w:rsidTr="008A7551">
        <w:tc>
          <w:tcPr>
            <w:tcW w:w="585"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7.</w:t>
            </w:r>
          </w:p>
        </w:tc>
        <w:tc>
          <w:tcPr>
            <w:tcW w:w="3744"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Исправительные колонии, воспитательные колонии, следственные изоляторы и тюрьмы, лечебно-исправительные учреждения</w:t>
            </w:r>
          </w:p>
        </w:tc>
        <w:tc>
          <w:tcPr>
            <w:tcW w:w="4680" w:type="dxa"/>
            <w:tcBorders>
              <w:top w:val="single" w:sz="4" w:space="0" w:color="auto"/>
              <w:left w:val="single" w:sz="4" w:space="0" w:color="auto"/>
              <w:bottom w:val="single" w:sz="4" w:space="0" w:color="auto"/>
              <w:right w:val="single" w:sz="4" w:space="0" w:color="auto"/>
            </w:tcBorders>
          </w:tcPr>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Примечание:</w:t>
      </w:r>
    </w:p>
    <w:p w:rsidR="008A7551" w:rsidRPr="008A7551" w:rsidRDefault="008A7551" w:rsidP="008A755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стаж педагогической работы включается время работы в качестве социального обеспечения для взрослых, методистов оргметодотделов республиканской, учителей-дефектологов, логопедов, воспитателей в учреждениях здравоохранения и краевой, областной больниц.</w:t>
      </w:r>
    </w:p>
    <w:p w:rsidR="008A7551" w:rsidRPr="008A7551" w:rsidRDefault="008A7551" w:rsidP="008A75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D6328E" w:rsidRDefault="00D6328E"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D6328E" w:rsidRDefault="00D6328E"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D6328E" w:rsidRDefault="00D6328E"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D6328E" w:rsidRDefault="00D6328E" w:rsidP="00D6328E">
      <w:pPr>
        <w:pStyle w:val="af5"/>
      </w:pPr>
      <w:r>
        <w:rPr>
          <w:noProof/>
        </w:rPr>
        <w:drawing>
          <wp:inline distT="0" distB="0" distL="0" distR="0" wp14:anchorId="07F40657" wp14:editId="47861EC5">
            <wp:extent cx="6326679" cy="8714105"/>
            <wp:effectExtent l="0" t="0" r="0" b="0"/>
            <wp:docPr id="8" name="Рисунок 8" descr="C:\Users\1\Desktop\ТАТЬЯНА\Коллектив.договор 2024\прило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ТАТЬЯНА\Коллектив.договор 2024\приложение 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39662" cy="8731988"/>
                    </a:xfrm>
                    <a:prstGeom prst="rect">
                      <a:avLst/>
                    </a:prstGeom>
                    <a:noFill/>
                    <a:ln>
                      <a:noFill/>
                    </a:ln>
                  </pic:spPr>
                </pic:pic>
              </a:graphicData>
            </a:graphic>
          </wp:inline>
        </w:drawing>
      </w:r>
    </w:p>
    <w:tbl>
      <w:tblPr>
        <w:tblW w:w="10303" w:type="dxa"/>
        <w:tblInd w:w="-530" w:type="dxa"/>
        <w:tblLayout w:type="fixed"/>
        <w:tblCellMar>
          <w:left w:w="40" w:type="dxa"/>
          <w:right w:w="40" w:type="dxa"/>
        </w:tblCellMar>
        <w:tblLook w:val="0000" w:firstRow="0" w:lastRow="0" w:firstColumn="0" w:lastColumn="0" w:noHBand="0" w:noVBand="0"/>
      </w:tblPr>
      <w:tblGrid>
        <w:gridCol w:w="2127"/>
        <w:gridCol w:w="6095"/>
        <w:gridCol w:w="18"/>
        <w:gridCol w:w="2063"/>
      </w:tblGrid>
      <w:tr w:rsidR="00D6328E" w:rsidRPr="00365B8B" w:rsidTr="00810C1D">
        <w:trPr>
          <w:trHeight w:hRule="exact" w:val="773"/>
        </w:trPr>
        <w:tc>
          <w:tcPr>
            <w:tcW w:w="2127" w:type="dxa"/>
            <w:tcBorders>
              <w:left w:val="single" w:sz="6" w:space="0" w:color="auto"/>
              <w:right w:val="single" w:sz="6" w:space="0" w:color="auto"/>
            </w:tcBorders>
            <w:shd w:val="clear" w:color="auto" w:fill="FFFFFF"/>
          </w:tcPr>
          <w:p w:rsidR="00D6328E" w:rsidRPr="00365B8B" w:rsidRDefault="00D6328E" w:rsidP="00D6328E">
            <w:pPr>
              <w:rPr>
                <w:rFonts w:ascii="Times New Roman" w:eastAsia="Times New Roman" w:hAnsi="Times New Roman" w:cs="Times New Roman"/>
                <w:sz w:val="24"/>
                <w:szCs w:val="24"/>
                <w:lang w:eastAsia="ru-RU"/>
              </w:rPr>
            </w:pPr>
          </w:p>
        </w:tc>
        <w:tc>
          <w:tcPr>
            <w:tcW w:w="6095" w:type="dxa"/>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418"/>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Индивидуальная работа с родителями (законными представителями)</w:t>
            </w:r>
          </w:p>
        </w:tc>
        <w:tc>
          <w:tcPr>
            <w:tcW w:w="2081"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61"/>
        </w:trPr>
        <w:tc>
          <w:tcPr>
            <w:tcW w:w="2127" w:type="dxa"/>
            <w:vMerge w:val="restart"/>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auto"/>
              <w:left w:val="single" w:sz="6" w:space="0" w:color="auto"/>
              <w:bottom w:val="single" w:sz="6"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418"/>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Участие в конкурсах профессионального мастерства</w:t>
            </w:r>
          </w:p>
        </w:tc>
        <w:tc>
          <w:tcPr>
            <w:tcW w:w="2081"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682"/>
        </w:trPr>
        <w:tc>
          <w:tcPr>
            <w:tcW w:w="2127" w:type="dxa"/>
            <w:vMerge/>
            <w:tcBorders>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4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публикации в СМИ, сети интернет, научных журналах</w:t>
            </w:r>
          </w:p>
        </w:tc>
        <w:tc>
          <w:tcPr>
            <w:tcW w:w="2081"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w:t>
            </w:r>
            <w:r>
              <w:rPr>
                <w:rFonts w:ascii="Times New Roman" w:eastAsia="Times New Roman" w:hAnsi="Times New Roman" w:cs="Times New Roman"/>
                <w:sz w:val="24"/>
                <w:szCs w:val="24"/>
                <w:lang w:eastAsia="ru-RU"/>
              </w:rPr>
              <w:t>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1"/>
        </w:trPr>
        <w:tc>
          <w:tcPr>
            <w:tcW w:w="2127" w:type="dxa"/>
            <w:vMerge w:val="restart"/>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Arial" w:eastAsia="Times New Roman" w:hAnsi="Arial" w:cs="Arial"/>
                <w:b/>
                <w:bCs/>
                <w:sz w:val="24"/>
                <w:szCs w:val="24"/>
                <w:lang w:eastAsia="ru-RU"/>
              </w:rPr>
              <w:t xml:space="preserve">           </w:t>
            </w:r>
            <w:r w:rsidRPr="00365B8B">
              <w:rPr>
                <w:rFonts w:ascii="Times New Roman" w:eastAsia="Times New Roman" w:hAnsi="Times New Roman" w:cs="Times New Roman"/>
                <w:sz w:val="24"/>
                <w:szCs w:val="24"/>
                <w:lang w:eastAsia="ru-RU"/>
              </w:rPr>
              <w:t>Воспитатели, социальный педагог</w:t>
            </w: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86"/>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4"/>
                <w:szCs w:val="24"/>
                <w:lang w:eastAsia="ru-RU"/>
              </w:rPr>
              <w:t>Н</w:t>
            </w:r>
            <w:r w:rsidRPr="00365B8B">
              <w:rPr>
                <w:rFonts w:ascii="Times New Roman" w:eastAsia="Times New Roman" w:hAnsi="Times New Roman" w:cs="Times New Roman"/>
                <w:spacing w:val="-10"/>
                <w:sz w:val="24"/>
                <w:szCs w:val="24"/>
                <w:lang w:eastAsia="ru-RU"/>
              </w:rPr>
              <w:t xml:space="preserve">аличие обоснованных обращений </w:t>
            </w:r>
            <w:r w:rsidRPr="00365B8B">
              <w:rPr>
                <w:rFonts w:ascii="Times New Roman" w:eastAsia="Times New Roman" w:hAnsi="Times New Roman" w:cs="Times New Roman"/>
                <w:spacing w:val="-12"/>
                <w:sz w:val="24"/>
                <w:szCs w:val="24"/>
                <w:lang w:eastAsia="ru-RU"/>
              </w:rPr>
              <w:t xml:space="preserve">родителей воспитанников по поводу </w:t>
            </w:r>
            <w:r w:rsidRPr="00365B8B">
              <w:rPr>
                <w:rFonts w:ascii="Times New Roman" w:eastAsia="Times New Roman" w:hAnsi="Times New Roman" w:cs="Times New Roman"/>
                <w:sz w:val="24"/>
                <w:szCs w:val="24"/>
                <w:lang w:eastAsia="ru-RU"/>
              </w:rPr>
              <w:t>конфликтных ситуаций в школе-интернат</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Есть-0</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w:t>
            </w:r>
            <w:r>
              <w:rPr>
                <w:rFonts w:ascii="Times New Roman" w:eastAsia="Times New Roman" w:hAnsi="Times New Roman" w:cs="Times New Roman"/>
                <w:sz w:val="24"/>
                <w:szCs w:val="24"/>
                <w:lang w:eastAsia="ru-RU"/>
              </w:rPr>
              <w:t>1</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82"/>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2"/>
                <w:sz w:val="24"/>
                <w:szCs w:val="24"/>
                <w:lang w:eastAsia="ru-RU"/>
              </w:rPr>
              <w:t xml:space="preserve">организация досуга воспитанников </w:t>
            </w:r>
            <w:r w:rsidRPr="00365B8B">
              <w:rPr>
                <w:rFonts w:ascii="Times New Roman" w:eastAsia="Times New Roman" w:hAnsi="Times New Roman" w:cs="Times New Roman"/>
                <w:spacing w:val="-10"/>
                <w:sz w:val="24"/>
                <w:szCs w:val="24"/>
                <w:lang w:eastAsia="ru-RU"/>
              </w:rPr>
              <w:t xml:space="preserve">дополнительным образованием, </w:t>
            </w:r>
            <w:r w:rsidRPr="00365B8B">
              <w:rPr>
                <w:rFonts w:ascii="Times New Roman" w:eastAsia="Times New Roman" w:hAnsi="Times New Roman" w:cs="Times New Roman"/>
                <w:sz w:val="24"/>
                <w:szCs w:val="24"/>
                <w:lang w:eastAsia="ru-RU"/>
              </w:rPr>
              <w:t>внеурочной деятельностью</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Есть-2</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82"/>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98"/>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Организационная деятельность, выступление на педсоветах, МО, конференциях, семинарах и т.п.</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w:t>
            </w:r>
            <w:r>
              <w:rPr>
                <w:rFonts w:ascii="Times New Roman" w:eastAsia="Times New Roman" w:hAnsi="Times New Roman" w:cs="Times New Roman"/>
                <w:sz w:val="24"/>
                <w:szCs w:val="24"/>
                <w:lang w:eastAsia="ru-RU"/>
              </w:rPr>
              <w:t>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08"/>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Borders>
              <w:top w:val="single" w:sz="6" w:space="0" w:color="auto"/>
              <w:left w:val="single" w:sz="6" w:space="0" w:color="auto"/>
              <w:bottom w:val="single" w:sz="4" w:space="0" w:color="auto"/>
              <w:right w:val="single" w:sz="6" w:space="0" w:color="auto"/>
            </w:tcBorders>
            <w:shd w:val="clear" w:color="auto" w:fill="FFFFFF"/>
          </w:tcPr>
          <w:p w:rsidR="00D6328E" w:rsidRDefault="00D6328E" w:rsidP="00810C1D">
            <w:pPr>
              <w:widowControl w:val="0"/>
              <w:shd w:val="clear" w:color="auto" w:fill="FFFFFF"/>
              <w:autoSpaceDE w:val="0"/>
              <w:autoSpaceDN w:val="0"/>
              <w:adjustRightInd w:val="0"/>
              <w:spacing w:after="0" w:line="240" w:lineRule="auto"/>
              <w:ind w:right="298"/>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Участие и подготовка призеров на чемпионате профессион</w:t>
            </w:r>
            <w:r>
              <w:rPr>
                <w:rFonts w:ascii="Times New Roman" w:eastAsia="Times New Roman" w:hAnsi="Times New Roman" w:cs="Times New Roman"/>
                <w:sz w:val="24"/>
                <w:szCs w:val="24"/>
                <w:lang w:eastAsia="ru-RU"/>
              </w:rPr>
              <w:t>ального мастерства «Абилимпикс»:</w:t>
            </w:r>
          </w:p>
          <w:p w:rsidR="00D6328E" w:rsidRDefault="00D6328E" w:rsidP="00810C1D">
            <w:pPr>
              <w:widowControl w:val="0"/>
              <w:shd w:val="clear" w:color="auto" w:fill="FFFFFF"/>
              <w:autoSpaceDE w:val="0"/>
              <w:autoSpaceDN w:val="0"/>
              <w:adjustRightInd w:val="0"/>
              <w:spacing w:after="0" w:line="240" w:lineRule="auto"/>
              <w:ind w:right="29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-республиканский уровень;</w:t>
            </w:r>
          </w:p>
          <w:p w:rsidR="00D6328E" w:rsidRPr="00365B8B" w:rsidRDefault="00D6328E" w:rsidP="00810C1D">
            <w:pPr>
              <w:widowControl w:val="0"/>
              <w:shd w:val="clear" w:color="auto" w:fill="FFFFFF"/>
              <w:autoSpaceDE w:val="0"/>
              <w:autoSpaceDN w:val="0"/>
              <w:adjustRightInd w:val="0"/>
              <w:spacing w:after="0" w:line="240" w:lineRule="auto"/>
              <w:ind w:right="29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всероссийский уровень.</w:t>
            </w:r>
          </w:p>
        </w:tc>
        <w:tc>
          <w:tcPr>
            <w:tcW w:w="2081"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CC7275" w:rsidRDefault="00D6328E" w:rsidP="00810C1D">
            <w:pPr>
              <w:widowControl w:val="0"/>
              <w:shd w:val="clear" w:color="auto" w:fill="FFFFFF"/>
              <w:tabs>
                <w:tab w:val="left" w:pos="1900"/>
              </w:tabs>
              <w:autoSpaceDE w:val="0"/>
              <w:autoSpaceDN w:val="0"/>
              <w:adjustRightInd w:val="0"/>
              <w:spacing w:after="0" w:line="322" w:lineRule="exact"/>
              <w:ind w:right="245"/>
              <w:rPr>
                <w:rFonts w:ascii="Times New Roman" w:eastAsia="Times New Roman" w:hAnsi="Times New Roman" w:cs="Times New Roman"/>
                <w:sz w:val="20"/>
                <w:szCs w:val="20"/>
                <w:lang w:eastAsia="ru-RU"/>
              </w:rPr>
            </w:pPr>
          </w:p>
          <w:p w:rsidR="00D6328E" w:rsidRPr="00CC7275" w:rsidRDefault="00D6328E" w:rsidP="00810C1D">
            <w:pPr>
              <w:widowControl w:val="0"/>
              <w:shd w:val="clear" w:color="auto" w:fill="FFFFFF"/>
              <w:tabs>
                <w:tab w:val="left" w:pos="1900"/>
              </w:tabs>
              <w:autoSpaceDE w:val="0"/>
              <w:autoSpaceDN w:val="0"/>
              <w:adjustRightInd w:val="0"/>
              <w:spacing w:after="0" w:line="322" w:lineRule="exact"/>
              <w:rPr>
                <w:rFonts w:ascii="Times New Roman" w:eastAsia="Times New Roman" w:hAnsi="Times New Roman" w:cs="Times New Roman"/>
                <w:sz w:val="20"/>
                <w:szCs w:val="20"/>
                <w:lang w:eastAsia="ru-RU"/>
              </w:rPr>
            </w:pPr>
            <w:r w:rsidRPr="00CC7275">
              <w:rPr>
                <w:rFonts w:ascii="Times New Roman" w:eastAsia="Times New Roman" w:hAnsi="Times New Roman" w:cs="Times New Roman"/>
                <w:sz w:val="20"/>
                <w:szCs w:val="20"/>
                <w:lang w:eastAsia="ru-RU"/>
              </w:rPr>
              <w:t>от 1 до 5 баллов за одного победителя.</w:t>
            </w:r>
          </w:p>
          <w:p w:rsidR="00D6328E" w:rsidRPr="00CC7275" w:rsidRDefault="00D6328E" w:rsidP="00810C1D">
            <w:pPr>
              <w:widowControl w:val="0"/>
              <w:shd w:val="clear" w:color="auto" w:fill="FFFFFF"/>
              <w:tabs>
                <w:tab w:val="left" w:pos="1900"/>
              </w:tabs>
              <w:autoSpaceDE w:val="0"/>
              <w:autoSpaceDN w:val="0"/>
              <w:adjustRightInd w:val="0"/>
              <w:spacing w:after="0" w:line="322" w:lineRule="exact"/>
              <w:rPr>
                <w:rFonts w:ascii="Times New Roman" w:eastAsia="Times New Roman" w:hAnsi="Times New Roman" w:cs="Times New Roman"/>
                <w:sz w:val="20"/>
                <w:szCs w:val="20"/>
                <w:lang w:eastAsia="ru-RU"/>
              </w:rPr>
            </w:pPr>
            <w:r w:rsidRPr="00CC7275">
              <w:rPr>
                <w:rFonts w:ascii="Times New Roman" w:eastAsia="Times New Roman" w:hAnsi="Times New Roman" w:cs="Times New Roman"/>
                <w:sz w:val="20"/>
                <w:szCs w:val="20"/>
                <w:lang w:eastAsia="ru-RU"/>
              </w:rPr>
              <w:t>От 6 до 10 балов за одного победителя</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51"/>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Качественное проведение открытых классных и общешкольных мероприятий</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6"/>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Ведение требуемой документации</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6"/>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Индивидуальная работа с родителями (законными представителями)</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1"/>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Соблюдение ТБ при организации работы воспитанников, отсутствие травматизма</w:t>
            </w:r>
          </w:p>
          <w:p w:rsidR="00D6328E" w:rsidRPr="00845316" w:rsidRDefault="00D6328E" w:rsidP="00810C1D">
            <w:pPr>
              <w:widowControl w:val="0"/>
              <w:shd w:val="clear" w:color="auto" w:fill="FFFFFF"/>
              <w:autoSpaceDE w:val="0"/>
              <w:autoSpaceDN w:val="0"/>
              <w:adjustRightInd w:val="0"/>
              <w:spacing w:after="0" w:line="322" w:lineRule="exact"/>
              <w:ind w:right="259"/>
              <w:rPr>
                <w:rFonts w:ascii="Times New Roman" w:eastAsia="Times New Roman" w:hAnsi="Times New Roman" w:cs="Times New Roman"/>
                <w:spacing w:val="-12"/>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Участие в конкурсах профессионального мастерства</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Участие в общественной жизни школы</w:t>
            </w:r>
          </w:p>
          <w:p w:rsidR="00D6328E" w:rsidRPr="00845316" w:rsidRDefault="00D6328E" w:rsidP="00810C1D">
            <w:pPr>
              <w:widowControl w:val="0"/>
              <w:shd w:val="clear" w:color="auto" w:fill="FFFFFF"/>
              <w:autoSpaceDE w:val="0"/>
              <w:autoSpaceDN w:val="0"/>
              <w:adjustRightInd w:val="0"/>
              <w:spacing w:after="0" w:line="322" w:lineRule="exact"/>
              <w:ind w:right="259"/>
              <w:rPr>
                <w:rFonts w:ascii="Times New Roman" w:eastAsia="Times New Roman" w:hAnsi="Times New Roman" w:cs="Times New Roman"/>
                <w:spacing w:val="-12"/>
                <w:sz w:val="24"/>
                <w:szCs w:val="24"/>
                <w:lang w:eastAsia="ru-RU"/>
              </w:rPr>
            </w:pPr>
          </w:p>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Borders>
              <w:left w:val="single" w:sz="6"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4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публикации в СМИ, сети интернет, научных журналах</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w:t>
            </w:r>
            <w:r>
              <w:rPr>
                <w:rFonts w:ascii="Times New Roman" w:eastAsia="Times New Roman" w:hAnsi="Times New Roman" w:cs="Times New Roman"/>
                <w:sz w:val="24"/>
                <w:szCs w:val="24"/>
                <w:lang w:eastAsia="ru-RU"/>
              </w:rPr>
              <w:t>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Уровень исполнительской дисциплины</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Отсутствие нарушения законодательства обучающимися</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259" w:firstLine="5"/>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pacing w:val="-12"/>
                <w:sz w:val="24"/>
                <w:szCs w:val="24"/>
                <w:lang w:eastAsia="ru-RU"/>
              </w:rPr>
              <w:t>Уровень воспитанности обучающихся</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2127" w:type="dxa"/>
            <w:vMerge/>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9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365B8B">
              <w:rPr>
                <w:rFonts w:ascii="Times New Roman" w:eastAsia="Times New Roman" w:hAnsi="Times New Roman" w:cs="Times New Roman"/>
                <w:sz w:val="24"/>
                <w:szCs w:val="24"/>
                <w:lang w:eastAsia="ru-RU"/>
              </w:rPr>
              <w:t xml:space="preserve">частие обучающихся </w:t>
            </w:r>
            <w:r w:rsidRPr="00365B8B">
              <w:rPr>
                <w:rFonts w:ascii="Times New Roman" w:eastAsia="Times New Roman" w:hAnsi="Times New Roman" w:cs="Times New Roman"/>
                <w:spacing w:val="-2"/>
                <w:sz w:val="24"/>
                <w:szCs w:val="24"/>
                <w:lang w:eastAsia="ru-RU"/>
              </w:rPr>
              <w:t xml:space="preserve">(воспитанников) во всероссийских </w:t>
            </w:r>
            <w:r w:rsidRPr="00365B8B">
              <w:rPr>
                <w:rFonts w:ascii="Times New Roman" w:eastAsia="Times New Roman" w:hAnsi="Times New Roman" w:cs="Times New Roman"/>
                <w:spacing w:val="-1"/>
                <w:sz w:val="24"/>
                <w:szCs w:val="24"/>
                <w:lang w:eastAsia="ru-RU"/>
              </w:rPr>
              <w:t>окружных, республиканских и муниципальных социально-</w:t>
            </w:r>
            <w:r w:rsidRPr="00365B8B">
              <w:rPr>
                <w:rFonts w:ascii="Times New Roman" w:eastAsia="Times New Roman" w:hAnsi="Times New Roman" w:cs="Times New Roman"/>
                <w:sz w:val="24"/>
                <w:szCs w:val="24"/>
                <w:lang w:eastAsia="ru-RU"/>
              </w:rPr>
              <w:t>значимых мероприятиях, в исследовательской работе, олимпиадах, конкурсах</w:t>
            </w:r>
          </w:p>
        </w:tc>
        <w:tc>
          <w:tcPr>
            <w:tcW w:w="2081" w:type="dxa"/>
            <w:gridSpan w:val="2"/>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35"/>
        </w:trPr>
        <w:tc>
          <w:tcPr>
            <w:tcW w:w="2127" w:type="dxa"/>
            <w:vMerge w:val="restart"/>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Заместители руководителя по учебной и воспитательной работе</w:t>
            </w: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ind w:firstLine="5"/>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4"/>
                <w:szCs w:val="24"/>
                <w:lang w:eastAsia="ru-RU"/>
              </w:rPr>
              <w:t>Р</w:t>
            </w:r>
            <w:r w:rsidRPr="00365B8B">
              <w:rPr>
                <w:rFonts w:ascii="Times New Roman" w:eastAsia="Times New Roman" w:hAnsi="Times New Roman" w:cs="Times New Roman"/>
                <w:spacing w:val="-10"/>
                <w:sz w:val="24"/>
                <w:szCs w:val="24"/>
                <w:lang w:eastAsia="ru-RU"/>
              </w:rPr>
              <w:t xml:space="preserve">абота коллегиальных органов управления организацией (общее собрание (конференция) работников (либо работников и обучающихся), </w:t>
            </w:r>
            <w:r w:rsidRPr="00365B8B">
              <w:rPr>
                <w:rFonts w:ascii="Times New Roman" w:eastAsia="Times New Roman" w:hAnsi="Times New Roman" w:cs="Times New Roman"/>
                <w:sz w:val="24"/>
                <w:szCs w:val="24"/>
                <w:lang w:eastAsia="ru-RU"/>
              </w:rPr>
              <w:t xml:space="preserve">педагогический совет, </w:t>
            </w:r>
            <w:r w:rsidRPr="00365B8B">
              <w:rPr>
                <w:rFonts w:ascii="Times New Roman" w:eastAsia="Times New Roman" w:hAnsi="Times New Roman" w:cs="Times New Roman"/>
                <w:spacing w:val="-9"/>
                <w:sz w:val="24"/>
                <w:szCs w:val="24"/>
                <w:lang w:eastAsia="ru-RU"/>
              </w:rPr>
              <w:t xml:space="preserve">совет </w:t>
            </w:r>
            <w:r w:rsidRPr="00365B8B">
              <w:rPr>
                <w:rFonts w:ascii="Times New Roman" w:eastAsia="Times New Roman" w:hAnsi="Times New Roman" w:cs="Times New Roman"/>
                <w:spacing w:val="-10"/>
                <w:sz w:val="24"/>
                <w:szCs w:val="24"/>
                <w:lang w:eastAsia="ru-RU"/>
              </w:rPr>
              <w:t xml:space="preserve">обучающихся, совет родителей </w:t>
            </w:r>
            <w:r w:rsidRPr="00365B8B">
              <w:rPr>
                <w:rFonts w:ascii="Times New Roman" w:eastAsia="Times New Roman" w:hAnsi="Times New Roman" w:cs="Times New Roman"/>
                <w:sz w:val="24"/>
                <w:szCs w:val="24"/>
                <w:lang w:eastAsia="ru-RU"/>
              </w:rPr>
              <w:t>и другие органы)</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5"/>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Результативность образовательной деятельности</w:t>
            </w:r>
          </w:p>
          <w:p w:rsidR="00D6328E" w:rsidRPr="00365B8B" w:rsidRDefault="00D6328E" w:rsidP="00810C1D">
            <w:pPr>
              <w:widowControl w:val="0"/>
              <w:shd w:val="clear" w:color="auto" w:fill="FFFFFF"/>
              <w:autoSpaceDE w:val="0"/>
              <w:autoSpaceDN w:val="0"/>
              <w:adjustRightInd w:val="0"/>
              <w:spacing w:after="0" w:line="240" w:lineRule="auto"/>
              <w:ind w:firstLine="5"/>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tabs>
                <w:tab w:val="left" w:pos="1522"/>
              </w:tabs>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1"/>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464" w:right="-182" w:firstLine="469"/>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Уровень исполнительной дисциплины, своевременная и качественная сдача отчетности</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8"/>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Организация работы с педагогами, отсутствие замечаний в работе</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70"/>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Положительная динамика в снижении количества правонарушении(отсутствие правонарушении)</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7"/>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Состояние отчетности, документооборота в школе</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3"/>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исполнение обязанностей во время отсутствия директора</w:t>
            </w:r>
          </w:p>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5"/>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заполнение электронных отчетностей</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77"/>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организацию спортивно-культурных мероприятии</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Соответствие помещений санитарно-гигиеническим нормам</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3"/>
        </w:trPr>
        <w:tc>
          <w:tcPr>
            <w:tcW w:w="2127" w:type="dxa"/>
            <w:vMerge w:val="restart"/>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Заместитель </w:t>
            </w:r>
            <w:r w:rsidRPr="00365B8B">
              <w:rPr>
                <w:rFonts w:ascii="Times New Roman" w:eastAsia="Times New Roman" w:hAnsi="Times New Roman" w:cs="Times New Roman"/>
                <w:spacing w:val="-9"/>
                <w:sz w:val="24"/>
                <w:szCs w:val="24"/>
                <w:lang w:eastAsia="ru-RU"/>
              </w:rPr>
              <w:t xml:space="preserve">руководителя     по </w:t>
            </w:r>
            <w:r w:rsidRPr="00365B8B">
              <w:rPr>
                <w:rFonts w:ascii="Times New Roman" w:eastAsia="Times New Roman" w:hAnsi="Times New Roman" w:cs="Times New Roman"/>
                <w:spacing w:val="-11"/>
                <w:sz w:val="24"/>
                <w:szCs w:val="24"/>
                <w:lang w:eastAsia="ru-RU"/>
              </w:rPr>
              <w:t>административно-</w:t>
            </w:r>
            <w:r w:rsidRPr="00365B8B">
              <w:rPr>
                <w:rFonts w:ascii="Times New Roman" w:eastAsia="Times New Roman" w:hAnsi="Times New Roman" w:cs="Times New Roman"/>
                <w:sz w:val="24"/>
                <w:szCs w:val="24"/>
                <w:lang w:eastAsia="ru-RU"/>
              </w:rPr>
              <w:t>хозяйственной части, заведующий хозяйством</w:t>
            </w: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Своевременное выполнение требований пожарной </w:t>
            </w:r>
            <w:r w:rsidRPr="00365B8B">
              <w:rPr>
                <w:rFonts w:ascii="Times New Roman" w:eastAsia="Times New Roman" w:hAnsi="Times New Roman" w:cs="Times New Roman"/>
                <w:spacing w:val="-10"/>
                <w:sz w:val="24"/>
                <w:szCs w:val="24"/>
                <w:lang w:eastAsia="ru-RU"/>
              </w:rPr>
              <w:t xml:space="preserve">и электробезопасности, охраны </w:t>
            </w:r>
            <w:r w:rsidRPr="00365B8B">
              <w:rPr>
                <w:rFonts w:ascii="Times New Roman" w:eastAsia="Times New Roman" w:hAnsi="Times New Roman" w:cs="Times New Roman"/>
                <w:spacing w:val="-11"/>
                <w:sz w:val="24"/>
                <w:szCs w:val="24"/>
                <w:lang w:eastAsia="ru-RU"/>
              </w:rPr>
              <w:t>труда и жизни</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9"/>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Организация работы обслуживающего персонала</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8"/>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Обеспечение учета основных и  материальных средств и их сохранности, своевременное списание</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9"/>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Своевременная сдача отчетности по измерительным приборам</w:t>
            </w:r>
          </w:p>
        </w:tc>
        <w:tc>
          <w:tcPr>
            <w:tcW w:w="2081"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7"/>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Активное участие в ремонтных работах</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2"/>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Активное участие в подготовке школы к новому учебному году</w:t>
            </w: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5"/>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Уровень исполнительской дисциплины</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50"/>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Соответствие помещений санитарно-гигиеническим нормам</w:t>
            </w:r>
          </w:p>
        </w:tc>
        <w:tc>
          <w:tcPr>
            <w:tcW w:w="2081" w:type="dxa"/>
            <w:gridSpan w:val="2"/>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50"/>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Своевременное выполнение работ по устранению неполадок  в сантехнике.</w:t>
            </w:r>
          </w:p>
        </w:tc>
        <w:tc>
          <w:tcPr>
            <w:tcW w:w="2081" w:type="dxa"/>
            <w:gridSpan w:val="2"/>
            <w:shd w:val="clear" w:color="auto" w:fill="FFFFFF"/>
          </w:tcPr>
          <w:p w:rsidR="00D6328E" w:rsidRDefault="00D6328E" w:rsidP="00810C1D">
            <w:r w:rsidRPr="004A54AF">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50"/>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Default="00D6328E" w:rsidP="00810C1D">
            <w:pPr>
              <w:widowControl w:val="0"/>
              <w:shd w:val="clear" w:color="auto" w:fill="FFFFFF"/>
              <w:autoSpaceDE w:val="0"/>
              <w:autoSpaceDN w:val="0"/>
              <w:adjustRightInd w:val="0"/>
              <w:spacing w:after="0" w:line="317" w:lineRule="exact"/>
              <w:ind w:right="28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Содержании  отопительной системы бани в надлежащем состоянии.</w:t>
            </w:r>
          </w:p>
        </w:tc>
        <w:tc>
          <w:tcPr>
            <w:tcW w:w="2081" w:type="dxa"/>
            <w:gridSpan w:val="2"/>
            <w:shd w:val="clear" w:color="auto" w:fill="FFFFFF"/>
          </w:tcPr>
          <w:p w:rsidR="00D6328E" w:rsidRDefault="00D6328E" w:rsidP="00810C1D">
            <w:r w:rsidRPr="004A54AF">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50"/>
        </w:trPr>
        <w:tc>
          <w:tcPr>
            <w:tcW w:w="2127" w:type="dxa"/>
            <w:vMerge/>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5" w:firstLine="5"/>
              <w:rPr>
                <w:rFonts w:ascii="Times New Roman" w:eastAsia="Times New Roman" w:hAnsi="Times New Roman" w:cs="Times New Roman"/>
                <w:sz w:val="24"/>
                <w:szCs w:val="24"/>
                <w:lang w:eastAsia="ru-RU"/>
              </w:rPr>
            </w:pPr>
          </w:p>
        </w:tc>
        <w:tc>
          <w:tcPr>
            <w:tcW w:w="6095" w:type="dxa"/>
            <w:shd w:val="clear" w:color="auto" w:fill="FFFFFF"/>
          </w:tcPr>
          <w:p w:rsidR="00D6328E" w:rsidRDefault="00D6328E" w:rsidP="00810C1D">
            <w:pPr>
              <w:widowControl w:val="0"/>
              <w:shd w:val="clear" w:color="auto" w:fill="FFFFFF"/>
              <w:autoSpaceDE w:val="0"/>
              <w:autoSpaceDN w:val="0"/>
              <w:adjustRightInd w:val="0"/>
              <w:spacing w:after="0" w:line="317" w:lineRule="exact"/>
              <w:ind w:right="28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системой работы электрической и газовой котельных.</w:t>
            </w:r>
          </w:p>
        </w:tc>
        <w:tc>
          <w:tcPr>
            <w:tcW w:w="2081" w:type="dxa"/>
            <w:gridSpan w:val="2"/>
            <w:shd w:val="clear" w:color="auto" w:fill="FFFFFF"/>
          </w:tcPr>
          <w:p w:rsidR="00D6328E" w:rsidRPr="004A54AF" w:rsidRDefault="00D6328E" w:rsidP="00810C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trPr>
        <w:tc>
          <w:tcPr>
            <w:tcW w:w="2127" w:type="dxa"/>
            <w:vMerge w:val="restart"/>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Обслуживающий персонал</w:t>
            </w:r>
          </w:p>
        </w:tc>
        <w:tc>
          <w:tcPr>
            <w:tcW w:w="6095" w:type="dxa"/>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Высокий уровень исполнительской дисциплины</w:t>
            </w:r>
          </w:p>
        </w:tc>
        <w:tc>
          <w:tcPr>
            <w:tcW w:w="2081" w:type="dxa"/>
            <w:gridSpan w:val="2"/>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9"/>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Поддержание в надлежащем состоянии и порядке свое рабочее место</w:t>
            </w:r>
          </w:p>
        </w:tc>
        <w:tc>
          <w:tcPr>
            <w:tcW w:w="2081" w:type="dxa"/>
            <w:gridSpan w:val="2"/>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42"/>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Активное участие в подготовке школы к новому учебному году</w:t>
            </w:r>
          </w:p>
        </w:tc>
        <w:tc>
          <w:tcPr>
            <w:tcW w:w="2081" w:type="dxa"/>
            <w:gridSpan w:val="2"/>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20"/>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Оперативность и качество выполнения заявок по устранению технических неполадок, ремонтных работ</w:t>
            </w:r>
          </w:p>
        </w:tc>
        <w:tc>
          <w:tcPr>
            <w:tcW w:w="2081" w:type="dxa"/>
            <w:gridSpan w:val="2"/>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6"/>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Pr>
          <w:p w:rsidR="00D6328E" w:rsidRPr="00845316"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ведение документации по учету ТМЦ</w:t>
            </w:r>
          </w:p>
        </w:tc>
        <w:tc>
          <w:tcPr>
            <w:tcW w:w="2081" w:type="dxa"/>
            <w:gridSpan w:val="2"/>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11"/>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5" w:type="dxa"/>
          </w:tcPr>
          <w:p w:rsidR="00D6328E" w:rsidRPr="00845316"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работу на пришкольном участке в летнее время</w:t>
            </w:r>
          </w:p>
        </w:tc>
        <w:tc>
          <w:tcPr>
            <w:tcW w:w="2081" w:type="dxa"/>
            <w:gridSpan w:val="2"/>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1592"/>
        </w:trPr>
        <w:tc>
          <w:tcPr>
            <w:tcW w:w="2127" w:type="dxa"/>
            <w:vMerge w:val="restart"/>
            <w:tcBorders>
              <w:top w:val="single" w:sz="6" w:space="0" w:color="auto"/>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97"/>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Главный бухгалтер, работники бухгалтерии </w:t>
            </w: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96"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 xml:space="preserve">Качественный учет поступающих </w:t>
            </w:r>
            <w:r w:rsidRPr="00365B8B">
              <w:rPr>
                <w:rFonts w:ascii="Times New Roman" w:eastAsia="Times New Roman" w:hAnsi="Times New Roman" w:cs="Times New Roman"/>
                <w:sz w:val="24"/>
                <w:szCs w:val="24"/>
                <w:lang w:eastAsia="ru-RU"/>
              </w:rPr>
              <w:t xml:space="preserve">денежных средств, товарно-материальных ценностей </w:t>
            </w:r>
            <w:r w:rsidRPr="00365B8B">
              <w:rPr>
                <w:rFonts w:ascii="Times New Roman" w:eastAsia="Times New Roman" w:hAnsi="Times New Roman" w:cs="Times New Roman"/>
                <w:spacing w:val="-10"/>
                <w:sz w:val="24"/>
                <w:szCs w:val="24"/>
                <w:lang w:eastAsia="ru-RU"/>
              </w:rPr>
              <w:t xml:space="preserve">и основных средств, своевременное </w:t>
            </w:r>
            <w:r w:rsidRPr="00365B8B">
              <w:rPr>
                <w:rFonts w:ascii="Times New Roman" w:eastAsia="Times New Roman" w:hAnsi="Times New Roman" w:cs="Times New Roman"/>
                <w:spacing w:val="-12"/>
                <w:sz w:val="24"/>
                <w:szCs w:val="24"/>
                <w:lang w:eastAsia="ru-RU"/>
              </w:rPr>
              <w:t xml:space="preserve">отражение на счетах бухгалтерского </w:t>
            </w:r>
            <w:r w:rsidRPr="00365B8B">
              <w:rPr>
                <w:rFonts w:ascii="Times New Roman" w:eastAsia="Times New Roman" w:hAnsi="Times New Roman" w:cs="Times New Roman"/>
                <w:spacing w:val="-9"/>
                <w:sz w:val="24"/>
                <w:szCs w:val="24"/>
                <w:lang w:eastAsia="ru-RU"/>
              </w:rPr>
              <w:t xml:space="preserve">учета операции, связанные с их </w:t>
            </w:r>
            <w:r w:rsidRPr="00365B8B">
              <w:rPr>
                <w:rFonts w:ascii="Times New Roman" w:eastAsia="Times New Roman" w:hAnsi="Times New Roman" w:cs="Times New Roman"/>
                <w:spacing w:val="-10"/>
                <w:sz w:val="24"/>
                <w:szCs w:val="24"/>
                <w:lang w:eastAsia="ru-RU"/>
              </w:rPr>
              <w:t>движением, а также финансовых и расчетных операций</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864"/>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 xml:space="preserve">Отсутствие замечаний по итогам </w:t>
            </w:r>
            <w:r w:rsidRPr="00365B8B">
              <w:rPr>
                <w:rFonts w:ascii="Times New Roman" w:eastAsia="Times New Roman" w:hAnsi="Times New Roman" w:cs="Times New Roman"/>
                <w:spacing w:val="-12"/>
                <w:sz w:val="24"/>
                <w:szCs w:val="24"/>
                <w:lang w:eastAsia="ru-RU"/>
              </w:rPr>
              <w:t xml:space="preserve">проверок финансово-хозяйственной </w:t>
            </w:r>
            <w:r w:rsidRPr="00365B8B">
              <w:rPr>
                <w:rFonts w:ascii="Times New Roman" w:eastAsia="Times New Roman" w:hAnsi="Times New Roman" w:cs="Times New Roman"/>
                <w:sz w:val="24"/>
                <w:szCs w:val="24"/>
                <w:lang w:eastAsia="ru-RU"/>
              </w:rPr>
              <w:t xml:space="preserve">деятельности организации </w:t>
            </w:r>
          </w:p>
        </w:tc>
        <w:tc>
          <w:tcPr>
            <w:tcW w:w="2063" w:type="dxa"/>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842"/>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z w:val="24"/>
                <w:szCs w:val="24"/>
                <w:lang w:eastAsia="ru-RU"/>
              </w:rPr>
              <w:t xml:space="preserve">Уровень исполнительной дисциплины, своевременная  сдача отчетности </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tabs>
                <w:tab w:val="left" w:pos="1351"/>
              </w:tabs>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725"/>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Отсутствие пеней и штрафов по страховым взносам</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1007"/>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Обеспечение своевременной уплаты в полном объеме налогов, сборов в бюджеты всех уровней и во внебюджетные фонды</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rPr>
          <w:trHeight w:hRule="exact" w:val="665"/>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 xml:space="preserve">Отсутствие замечаний со стороны администрации школы, отсутствие конфликтных ситуации, жалоб </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731"/>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Исполнение учетной политики организации</w:t>
            </w:r>
          </w:p>
        </w:tc>
        <w:tc>
          <w:tcPr>
            <w:tcW w:w="2063" w:type="dxa"/>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432"/>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установку новых программных комплексов</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24"/>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участие в закупочных процедурах</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557"/>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электронные отчетности, за состоянии документооборота</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6328E" w:rsidRPr="00365B8B" w:rsidTr="00810C1D">
        <w:trPr>
          <w:trHeight w:hRule="exact" w:val="423"/>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отсутствие кредиторской задолженности</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591"/>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напряженность работы в конце финансового года</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315"/>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целевое использование денежных средств</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22"/>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ведение документооборота на ЕКВ</w:t>
            </w:r>
          </w:p>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363"/>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pacing w:val="-10"/>
                <w:sz w:val="24"/>
                <w:szCs w:val="24"/>
                <w:lang w:eastAsia="ru-RU"/>
              </w:rPr>
              <w:t>За ведение архивного дела</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780"/>
        </w:trPr>
        <w:tc>
          <w:tcPr>
            <w:tcW w:w="2127" w:type="dxa"/>
            <w:vMerge w:val="restart"/>
            <w:tcBorders>
              <w:top w:val="single" w:sz="6" w:space="0" w:color="auto"/>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Библиотекарь</w:t>
            </w:r>
          </w:p>
        </w:tc>
        <w:tc>
          <w:tcPr>
            <w:tcW w:w="6113"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0"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оформление стационарных, тематических             выставок</w:t>
            </w:r>
          </w:p>
        </w:tc>
        <w:tc>
          <w:tcPr>
            <w:tcW w:w="2063" w:type="dxa"/>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735"/>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Содействие и участие в общешкольных мероприятия</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1234"/>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Своевременное обеспечение педагогов и обучающихся информационно-образовательными ресурсами</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482"/>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организацию культурных мероприятий</w:t>
            </w:r>
          </w:p>
          <w:p w:rsidR="00D6328E" w:rsidRPr="00845316" w:rsidRDefault="00D6328E" w:rsidP="00810C1D">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17"/>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ведение документации</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87"/>
        </w:trPr>
        <w:tc>
          <w:tcPr>
            <w:tcW w:w="2127" w:type="dxa"/>
            <w:vMerge/>
            <w:tcBorders>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 xml:space="preserve">За </w:t>
            </w:r>
            <w:r w:rsidRPr="00845316">
              <w:rPr>
                <w:rFonts w:ascii="Times New Roman" w:eastAsia="Times New Roman" w:hAnsi="Times New Roman" w:cs="Times New Roman"/>
                <w:spacing w:val="-10"/>
                <w:sz w:val="24"/>
                <w:szCs w:val="24"/>
                <w:lang w:eastAsia="ru-RU"/>
              </w:rPr>
              <w:t>ведение архивного дела</w:t>
            </w:r>
          </w:p>
        </w:tc>
        <w:tc>
          <w:tcPr>
            <w:tcW w:w="2063" w:type="dxa"/>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604"/>
        </w:trPr>
        <w:tc>
          <w:tcPr>
            <w:tcW w:w="2127" w:type="dxa"/>
            <w:tcBorders>
              <w:top w:val="single" w:sz="6" w:space="0" w:color="auto"/>
              <w:left w:val="single" w:sz="6" w:space="0" w:color="auto"/>
              <w:bottom w:val="nil"/>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Водитель</w:t>
            </w:r>
          </w:p>
        </w:tc>
        <w:tc>
          <w:tcPr>
            <w:tcW w:w="6113" w:type="dxa"/>
            <w:gridSpan w:val="2"/>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8"/>
                <w:sz w:val="24"/>
                <w:szCs w:val="24"/>
                <w:lang w:eastAsia="ru-RU"/>
              </w:rPr>
              <w:t xml:space="preserve">Обеспечение  безопасной  перевозки </w:t>
            </w:r>
            <w:r w:rsidRPr="00365B8B">
              <w:rPr>
                <w:rFonts w:ascii="Times New Roman" w:eastAsia="Times New Roman" w:hAnsi="Times New Roman" w:cs="Times New Roman"/>
                <w:sz w:val="24"/>
                <w:szCs w:val="24"/>
                <w:lang w:eastAsia="ru-RU"/>
              </w:rPr>
              <w:t>детей</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rPr>
          <w:trHeight w:hRule="exact" w:val="977"/>
        </w:trPr>
        <w:tc>
          <w:tcPr>
            <w:tcW w:w="2127" w:type="dxa"/>
            <w:vMerge w:val="restart"/>
            <w:tcBorders>
              <w:top w:val="nil"/>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Содержание автотранспортных</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средств в технически исправном</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состоянии </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p>
        </w:tc>
        <w:tc>
          <w:tcPr>
            <w:tcW w:w="2063" w:type="dxa"/>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713"/>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Активное участие в подготовке школы к новому учебному году</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878"/>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Поддержание в надлежащем состоянии и порядке свое рабочее место</w:t>
            </w:r>
          </w:p>
        </w:tc>
        <w:tc>
          <w:tcPr>
            <w:tcW w:w="2063" w:type="dxa"/>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392"/>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pacing w:val="-10"/>
                <w:sz w:val="24"/>
                <w:szCs w:val="24"/>
                <w:lang w:eastAsia="ru-RU"/>
              </w:rPr>
            </w:pPr>
            <w:r w:rsidRPr="00845316">
              <w:rPr>
                <w:rFonts w:ascii="Times New Roman" w:eastAsia="Times New Roman" w:hAnsi="Times New Roman" w:cs="Times New Roman"/>
                <w:sz w:val="24"/>
                <w:szCs w:val="24"/>
                <w:lang w:eastAsia="ru-RU"/>
              </w:rPr>
              <w:t>Активное участие в ремонтных работах</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691"/>
        </w:trPr>
        <w:tc>
          <w:tcPr>
            <w:tcW w:w="2127" w:type="dxa"/>
            <w:vMerge/>
            <w:tcBorders>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845316">
              <w:rPr>
                <w:rFonts w:ascii="Times New Roman" w:eastAsia="Times New Roman" w:hAnsi="Times New Roman" w:cs="Times New Roman"/>
                <w:spacing w:val="-10"/>
                <w:sz w:val="24"/>
                <w:szCs w:val="24"/>
                <w:lang w:eastAsia="ru-RU"/>
              </w:rPr>
              <w:t>Высокий уровень исполнительской дисциплины</w:t>
            </w:r>
          </w:p>
        </w:tc>
        <w:tc>
          <w:tcPr>
            <w:tcW w:w="2063" w:type="dxa"/>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750"/>
        </w:trPr>
        <w:tc>
          <w:tcPr>
            <w:tcW w:w="2127" w:type="dxa"/>
            <w:vMerge w:val="restart"/>
            <w:tcBorders>
              <w:top w:val="single" w:sz="6" w:space="0" w:color="auto"/>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Учебно-</w:t>
            </w:r>
            <w:r w:rsidRPr="00365B8B">
              <w:rPr>
                <w:rFonts w:ascii="Times New Roman" w:eastAsia="Times New Roman" w:hAnsi="Times New Roman" w:cs="Times New Roman"/>
                <w:spacing w:val="-13"/>
                <w:sz w:val="24"/>
                <w:szCs w:val="24"/>
                <w:lang w:eastAsia="ru-RU"/>
              </w:rPr>
              <w:t xml:space="preserve">вспомогательный </w:t>
            </w:r>
            <w:r w:rsidRPr="00365B8B">
              <w:rPr>
                <w:rFonts w:ascii="Times New Roman" w:eastAsia="Times New Roman" w:hAnsi="Times New Roman" w:cs="Times New Roman"/>
                <w:sz w:val="24"/>
                <w:szCs w:val="24"/>
                <w:lang w:eastAsia="ru-RU"/>
              </w:rPr>
              <w:t>персонал и обслуживающий персонал</w:t>
            </w:r>
          </w:p>
        </w:tc>
        <w:tc>
          <w:tcPr>
            <w:tcW w:w="6113"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2"/>
                <w:sz w:val="24"/>
                <w:szCs w:val="24"/>
                <w:lang w:eastAsia="ru-RU"/>
              </w:rPr>
              <w:t xml:space="preserve">Высокий уровень исполнительской </w:t>
            </w:r>
            <w:r w:rsidRPr="00365B8B">
              <w:rPr>
                <w:rFonts w:ascii="Times New Roman" w:eastAsia="Times New Roman" w:hAnsi="Times New Roman" w:cs="Times New Roman"/>
                <w:sz w:val="24"/>
                <w:szCs w:val="24"/>
                <w:lang w:eastAsia="ru-RU"/>
              </w:rPr>
              <w:t>дисциплины</w:t>
            </w:r>
          </w:p>
        </w:tc>
        <w:tc>
          <w:tcPr>
            <w:tcW w:w="2063" w:type="dxa"/>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630"/>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pacing w:val="-12"/>
                <w:sz w:val="24"/>
                <w:szCs w:val="24"/>
                <w:lang w:eastAsia="ru-RU"/>
              </w:rPr>
            </w:pPr>
            <w:r w:rsidRPr="00365B8B">
              <w:rPr>
                <w:rFonts w:ascii="Times New Roman" w:eastAsia="Times New Roman" w:hAnsi="Times New Roman" w:cs="Times New Roman"/>
                <w:spacing w:val="-10"/>
                <w:sz w:val="24"/>
                <w:szCs w:val="24"/>
                <w:lang w:eastAsia="ru-RU"/>
              </w:rPr>
              <w:t>Активное участие в подготовке школы к новому учебному году</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630"/>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pacing w:val="-12"/>
                <w:sz w:val="24"/>
                <w:szCs w:val="24"/>
                <w:lang w:eastAsia="ru-RU"/>
              </w:rPr>
            </w:pPr>
            <w:r w:rsidRPr="00365B8B">
              <w:rPr>
                <w:rFonts w:ascii="Times New Roman" w:eastAsia="Times New Roman" w:hAnsi="Times New Roman" w:cs="Times New Roman"/>
                <w:spacing w:val="-10"/>
                <w:sz w:val="24"/>
                <w:szCs w:val="24"/>
                <w:lang w:eastAsia="ru-RU"/>
              </w:rPr>
              <w:t xml:space="preserve">Наличие обоснованных обращений </w:t>
            </w:r>
            <w:r w:rsidRPr="00365B8B">
              <w:rPr>
                <w:rFonts w:ascii="Times New Roman" w:eastAsia="Times New Roman" w:hAnsi="Times New Roman" w:cs="Times New Roman"/>
                <w:spacing w:val="-12"/>
                <w:sz w:val="24"/>
                <w:szCs w:val="24"/>
                <w:lang w:eastAsia="ru-RU"/>
              </w:rPr>
              <w:t xml:space="preserve">родителей воспитанников по поводу </w:t>
            </w:r>
            <w:r w:rsidRPr="00365B8B">
              <w:rPr>
                <w:rFonts w:ascii="Times New Roman" w:eastAsia="Times New Roman" w:hAnsi="Times New Roman" w:cs="Times New Roman"/>
                <w:sz w:val="24"/>
                <w:szCs w:val="24"/>
                <w:lang w:eastAsia="ru-RU"/>
              </w:rPr>
              <w:t>конфликтных ситуаций в школе-интернат</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325"/>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shd w:val="clear" w:color="auto" w:fill="FFFFFF"/>
              <w:autoSpaceDE w:val="0"/>
              <w:autoSpaceDN w:val="0"/>
              <w:adjustRightInd w:val="0"/>
              <w:spacing w:after="0" w:line="317" w:lineRule="exact"/>
              <w:ind w:right="288" w:firstLine="10"/>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z w:val="24"/>
                <w:szCs w:val="24"/>
                <w:lang w:eastAsia="ru-RU"/>
              </w:rPr>
              <w:t>Активное участие в ремонтных работах</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399"/>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работу в пришкольном участке в летнее время</w:t>
            </w:r>
          </w:p>
          <w:p w:rsidR="00D6328E" w:rsidRPr="00845316"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702"/>
        </w:trPr>
        <w:tc>
          <w:tcPr>
            <w:tcW w:w="2127" w:type="dxa"/>
            <w:vMerge/>
            <w:tcBorders>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6"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45316">
              <w:rPr>
                <w:rFonts w:ascii="Times New Roman" w:eastAsia="Times New Roman" w:hAnsi="Times New Roman" w:cs="Times New Roman"/>
                <w:spacing w:val="-12"/>
                <w:sz w:val="24"/>
                <w:szCs w:val="24"/>
                <w:lang w:eastAsia="ru-RU"/>
              </w:rPr>
              <w:t>За ведение учета инвентаря</w:t>
            </w:r>
          </w:p>
        </w:tc>
        <w:tc>
          <w:tcPr>
            <w:tcW w:w="2063" w:type="dxa"/>
            <w:tcBorders>
              <w:top w:val="single" w:sz="4" w:space="0" w:color="auto"/>
              <w:left w:val="single" w:sz="6" w:space="0" w:color="auto"/>
              <w:bottom w:val="single" w:sz="6" w:space="0" w:color="auto"/>
              <w:right w:val="single" w:sz="6"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1570"/>
        </w:trPr>
        <w:tc>
          <w:tcPr>
            <w:tcW w:w="2127" w:type="dxa"/>
            <w:vMerge w:val="restart"/>
            <w:tcBorders>
              <w:top w:val="single" w:sz="6" w:space="0" w:color="auto"/>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Медицинский персонал</w:t>
            </w:r>
          </w:p>
        </w:tc>
        <w:tc>
          <w:tcPr>
            <w:tcW w:w="6113" w:type="dxa"/>
            <w:gridSpan w:val="2"/>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1416"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Соответствие помещений санитарно-гигиеническим нормам, отсутствие фактов нарушения санитарно-эпидемиологического режима</w:t>
            </w:r>
          </w:p>
        </w:tc>
        <w:tc>
          <w:tcPr>
            <w:tcW w:w="2063" w:type="dxa"/>
            <w:tcBorders>
              <w:top w:val="single" w:sz="6"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680"/>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1416"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Обоснованные жалобы (рассмотрение врачебной комиссией)</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Есть-0</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Отсутствует-1</w:t>
            </w:r>
          </w:p>
        </w:tc>
      </w:tr>
      <w:tr w:rsidR="00D6328E" w:rsidRPr="00365B8B" w:rsidTr="00810C1D">
        <w:trPr>
          <w:trHeight w:hRule="exact" w:val="680"/>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17" w:lineRule="exact"/>
              <w:ind w:right="1416" w:firstLine="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2"/>
                <w:sz w:val="24"/>
                <w:szCs w:val="24"/>
                <w:lang w:eastAsia="ru-RU"/>
              </w:rPr>
              <w:t xml:space="preserve">Соблюдение правил получения учета </w:t>
            </w:r>
            <w:r w:rsidRPr="00365B8B">
              <w:rPr>
                <w:rFonts w:ascii="Times New Roman" w:eastAsia="Times New Roman" w:hAnsi="Times New Roman" w:cs="Times New Roman"/>
                <w:sz w:val="24"/>
                <w:szCs w:val="24"/>
                <w:lang w:eastAsia="ru-RU"/>
              </w:rPr>
              <w:t>и хранения медикаментов и расходных материалов</w:t>
            </w:r>
          </w:p>
        </w:tc>
        <w:tc>
          <w:tcPr>
            <w:tcW w:w="2063" w:type="dxa"/>
            <w:tcBorders>
              <w:top w:val="single" w:sz="4" w:space="0" w:color="auto"/>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rPr>
          <w:trHeight w:hRule="exact" w:val="577"/>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составление меню</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328E" w:rsidRPr="00845316" w:rsidRDefault="00D6328E" w:rsidP="00810C1D">
            <w:pPr>
              <w:widowControl w:val="0"/>
              <w:shd w:val="clear" w:color="auto" w:fill="FFFFFF"/>
              <w:autoSpaceDE w:val="0"/>
              <w:autoSpaceDN w:val="0"/>
              <w:adjustRightInd w:val="0"/>
              <w:spacing w:after="0" w:line="317" w:lineRule="exact"/>
              <w:ind w:right="1416" w:firstLine="5"/>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4"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436"/>
        </w:trPr>
        <w:tc>
          <w:tcPr>
            <w:tcW w:w="2127" w:type="dxa"/>
            <w:vMerge/>
            <w:tcBorders>
              <w:left w:val="single" w:sz="6"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учет лекарственных препаратов</w:t>
            </w:r>
          </w:p>
        </w:tc>
        <w:tc>
          <w:tcPr>
            <w:tcW w:w="2063" w:type="dxa"/>
            <w:tcBorders>
              <w:top w:val="single" w:sz="4" w:space="0" w:color="auto"/>
              <w:left w:val="single" w:sz="6" w:space="0" w:color="auto"/>
              <w:bottom w:val="single" w:sz="4" w:space="0" w:color="auto"/>
              <w:right w:val="single" w:sz="4"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rPr>
          <w:trHeight w:hRule="exact" w:val="381"/>
        </w:trPr>
        <w:tc>
          <w:tcPr>
            <w:tcW w:w="2127" w:type="dxa"/>
            <w:vMerge/>
            <w:tcBorders>
              <w:left w:val="single" w:sz="6" w:space="0" w:color="auto"/>
              <w:bottom w:val="single" w:sz="4" w:space="0" w:color="auto"/>
              <w:righ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p>
        </w:tc>
        <w:tc>
          <w:tcPr>
            <w:tcW w:w="6113" w:type="dxa"/>
            <w:gridSpan w:val="2"/>
            <w:tcBorders>
              <w:top w:val="single" w:sz="4" w:space="0" w:color="auto"/>
              <w:left w:val="single" w:sz="6" w:space="0" w:color="auto"/>
              <w:bottom w:val="single" w:sz="4" w:space="0" w:color="auto"/>
              <w:righ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уровень исполнительской дисциплины</w:t>
            </w:r>
          </w:p>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63" w:type="dxa"/>
            <w:tcBorders>
              <w:top w:val="single" w:sz="4" w:space="0" w:color="auto"/>
              <w:left w:val="single" w:sz="6" w:space="0" w:color="auto"/>
              <w:bottom w:val="single" w:sz="4" w:space="0" w:color="auto"/>
              <w:right w:val="single" w:sz="4" w:space="0" w:color="auto"/>
            </w:tcBorders>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10"/>
        </w:trPr>
        <w:tc>
          <w:tcPr>
            <w:tcW w:w="2127" w:type="dxa"/>
            <w:vMerge w:val="restart"/>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Секретарь руководителя</w:t>
            </w:r>
          </w:p>
        </w:tc>
        <w:tc>
          <w:tcPr>
            <w:tcW w:w="6113" w:type="dxa"/>
            <w:gridSpan w:val="2"/>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Своевременное и качественное осуществление документационного обеспечения кадровой деятельности учреждения</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107"/>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89"/>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Своевременная подготовка необходимых документов для администрации</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107"/>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Формирование дел в соответствии с утвержденной номенклатурой, обеспечение их сохранности</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3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13"/>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Отсутствие обоснованных жалоб со стороны сотрудников школы</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6"/>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работу с кадровыми документами (ведение трудовых книжек)</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 xml:space="preserve">За ведение документации по военному делу </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ведение архивного дела</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состояние документооборота</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3"/>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электронные отчетности</w:t>
            </w:r>
          </w:p>
          <w:p w:rsidR="00D6328E" w:rsidRPr="00845316"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95"/>
        </w:trPr>
        <w:tc>
          <w:tcPr>
            <w:tcW w:w="2127" w:type="dxa"/>
            <w:vMerge w:val="restart"/>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Специалист по закупкам</w:t>
            </w:r>
          </w:p>
        </w:tc>
        <w:tc>
          <w:tcPr>
            <w:tcW w:w="6113" w:type="dxa"/>
            <w:gridSpan w:val="2"/>
          </w:tcPr>
          <w:p w:rsidR="00D6328E" w:rsidRPr="00365B8B" w:rsidRDefault="00D6328E" w:rsidP="00810C1D">
            <w:pPr>
              <w:spacing w:after="200" w:line="276"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Разработка положений, своевременная подготовка экономических расчетов</w:t>
            </w:r>
          </w:p>
        </w:tc>
        <w:tc>
          <w:tcPr>
            <w:tcW w:w="2063" w:type="dxa"/>
          </w:tcPr>
          <w:p w:rsidR="00D6328E" w:rsidRPr="00365B8B" w:rsidRDefault="00D6328E" w:rsidP="00810C1D">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Качественное ведение документации</w:t>
            </w:r>
          </w:p>
        </w:tc>
        <w:tc>
          <w:tcPr>
            <w:tcW w:w="2063" w:type="dxa"/>
          </w:tcPr>
          <w:p w:rsidR="00D6328E" w:rsidRDefault="00D6328E" w:rsidP="00810C1D">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8"/>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Уровень исполнительной дисциплины, своевременная сдача отчетности</w:t>
            </w:r>
          </w:p>
        </w:tc>
        <w:tc>
          <w:tcPr>
            <w:tcW w:w="2063" w:type="dxa"/>
          </w:tcPr>
          <w:p w:rsidR="00D6328E" w:rsidRPr="00365B8B" w:rsidRDefault="00D6328E" w:rsidP="00810C1D">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3"/>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0"/>
                <w:sz w:val="24"/>
                <w:szCs w:val="24"/>
                <w:lang w:eastAsia="ru-RU"/>
              </w:rPr>
              <w:t>Отсутствие замечаний со стороны администрации школы, отсутствие конфликтных ситуации, жалоб</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8"/>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ведение документации вне должностных обязанностей</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2"/>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электронные отчетности</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состояние документооборота</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7"/>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целевое использование денежных средств</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3"/>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845316"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5316">
              <w:rPr>
                <w:rFonts w:ascii="Times New Roman" w:eastAsia="Times New Roman" w:hAnsi="Times New Roman" w:cs="Times New Roman"/>
                <w:spacing w:val="-10"/>
                <w:sz w:val="24"/>
                <w:szCs w:val="24"/>
                <w:lang w:eastAsia="ru-RU"/>
              </w:rPr>
              <w:t xml:space="preserve">За отсутствие замечаний по итогам </w:t>
            </w:r>
            <w:r w:rsidRPr="00845316">
              <w:rPr>
                <w:rFonts w:ascii="Times New Roman" w:eastAsia="Times New Roman" w:hAnsi="Times New Roman" w:cs="Times New Roman"/>
                <w:spacing w:val="-12"/>
                <w:sz w:val="24"/>
                <w:szCs w:val="24"/>
                <w:lang w:eastAsia="ru-RU"/>
              </w:rPr>
              <w:t xml:space="preserve">проверок финансово-хозяйственной </w:t>
            </w:r>
            <w:r w:rsidRPr="00845316">
              <w:rPr>
                <w:rFonts w:ascii="Times New Roman" w:eastAsia="Times New Roman" w:hAnsi="Times New Roman" w:cs="Times New Roman"/>
                <w:sz w:val="24"/>
                <w:szCs w:val="24"/>
                <w:lang w:eastAsia="ru-RU"/>
              </w:rPr>
              <w:t>деятельности</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trPr>
        <w:tc>
          <w:tcPr>
            <w:tcW w:w="2127" w:type="dxa"/>
            <w:vMerge w:val="restart"/>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Специалист по охране труда</w:t>
            </w: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9"/>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Организация и проведение учебных тренировок с составлением актов по результатам</w:t>
            </w:r>
          </w:p>
        </w:tc>
        <w:tc>
          <w:tcPr>
            <w:tcW w:w="2063" w:type="dxa"/>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 -0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3"/>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365B8B">
              <w:rPr>
                <w:rFonts w:ascii="Times New Roman" w:eastAsia="Times New Roman" w:hAnsi="Times New Roman" w:cs="Times New Roman"/>
                <w:sz w:val="24"/>
                <w:szCs w:val="24"/>
                <w:lang w:eastAsia="ru-RU"/>
              </w:rPr>
              <w:t>Организация и контроль за прохождением специалистами учреждения обучения по ОТ, ПБ и электробезопасности</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1"/>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365B8B">
              <w:rPr>
                <w:rFonts w:ascii="Times New Roman" w:eastAsia="Times New Roman" w:hAnsi="Times New Roman" w:cs="Times New Roman"/>
                <w:sz w:val="24"/>
                <w:szCs w:val="24"/>
                <w:lang w:eastAsia="ru-RU"/>
              </w:rPr>
              <w:t>Проведение обучения персонала в соответствии с планом по ГО и ЧС</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6"/>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365B8B">
              <w:rPr>
                <w:rFonts w:ascii="Times New Roman" w:eastAsia="Times New Roman" w:hAnsi="Times New Roman" w:cs="Times New Roman"/>
                <w:sz w:val="24"/>
                <w:szCs w:val="24"/>
                <w:lang w:eastAsia="ru-RU"/>
              </w:rPr>
              <w:t>Своевременная и качественная подготовка информации по запросам</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0"/>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Качественная организация прохождения медицинских осмотров</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1"/>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845316">
              <w:rPr>
                <w:rFonts w:ascii="Times New Roman" w:eastAsia="Times New Roman" w:hAnsi="Times New Roman" w:cs="Times New Roman"/>
                <w:sz w:val="24"/>
                <w:szCs w:val="24"/>
                <w:lang w:eastAsia="ru-RU"/>
              </w:rPr>
              <w:t>За электронные отчетности</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Качественное ведение документации</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Pr>
          <w:p w:rsidR="00D6328E" w:rsidRPr="00365B8B" w:rsidRDefault="00D6328E" w:rsidP="00810C1D">
            <w:pPr>
              <w:widowControl w:val="0"/>
              <w:tabs>
                <w:tab w:val="left" w:pos="8655"/>
              </w:tabs>
              <w:autoSpaceDE w:val="0"/>
              <w:autoSpaceDN w:val="0"/>
              <w:adjustRightInd w:val="0"/>
              <w:spacing w:after="0" w:line="240" w:lineRule="auto"/>
              <w:rPr>
                <w:rFonts w:ascii="Times New Roman" w:eastAsia="Times New Roman" w:hAnsi="Times New Roman" w:cs="Times New Roman"/>
                <w:sz w:val="24"/>
                <w:szCs w:val="24"/>
                <w:lang w:eastAsia="ru-RU"/>
              </w:rPr>
            </w:pPr>
            <w:r w:rsidRPr="00317123">
              <w:rPr>
                <w:rFonts w:ascii="Times New Roman" w:eastAsia="Times New Roman" w:hAnsi="Times New Roman" w:cs="Times New Roman"/>
                <w:sz w:val="24"/>
                <w:szCs w:val="24"/>
                <w:lang w:eastAsia="ru-RU"/>
              </w:rPr>
              <w:t>Плановое проведение проверок технического состояния объектов, составление актов</w:t>
            </w:r>
          </w:p>
        </w:tc>
        <w:tc>
          <w:tcPr>
            <w:tcW w:w="2063" w:type="dxa"/>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 до 5</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7"/>
        </w:trPr>
        <w:tc>
          <w:tcPr>
            <w:tcW w:w="2127" w:type="dxa"/>
            <w:vMerge w:val="restart"/>
          </w:tcPr>
          <w:p w:rsidR="00D6328E" w:rsidRPr="00365B8B" w:rsidRDefault="00D6328E" w:rsidP="00810C1D">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Обслуживающий персонал</w:t>
            </w:r>
          </w:p>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(заведующий складом)</w:t>
            </w:r>
          </w:p>
        </w:tc>
        <w:tc>
          <w:tcPr>
            <w:tcW w:w="6113" w:type="dxa"/>
            <w:gridSpan w:val="2"/>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12"/>
                <w:sz w:val="24"/>
                <w:szCs w:val="24"/>
                <w:lang w:eastAsia="ru-RU"/>
              </w:rPr>
              <w:t xml:space="preserve">Высокий уровень исполнительской </w:t>
            </w:r>
            <w:r w:rsidRPr="00365B8B">
              <w:rPr>
                <w:rFonts w:ascii="Times New Roman" w:eastAsia="Times New Roman" w:hAnsi="Times New Roman" w:cs="Times New Roman"/>
                <w:sz w:val="24"/>
                <w:szCs w:val="24"/>
                <w:lang w:eastAsia="ru-RU"/>
              </w:rPr>
              <w:t>дисциплины</w:t>
            </w:r>
          </w:p>
        </w:tc>
        <w:tc>
          <w:tcPr>
            <w:tcW w:w="2063"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9"/>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pacing w:val="-12"/>
                <w:sz w:val="24"/>
                <w:szCs w:val="24"/>
                <w:lang w:eastAsia="ru-RU"/>
              </w:rPr>
            </w:pPr>
            <w:r w:rsidRPr="00365B8B">
              <w:rPr>
                <w:rFonts w:ascii="Times New Roman" w:eastAsia="Times New Roman" w:hAnsi="Times New Roman" w:cs="Times New Roman"/>
                <w:spacing w:val="-10"/>
                <w:sz w:val="24"/>
                <w:szCs w:val="24"/>
                <w:lang w:eastAsia="ru-RU"/>
              </w:rPr>
              <w:t>Активное участие в подготовке школы к новому учебному году</w:t>
            </w:r>
          </w:p>
        </w:tc>
        <w:tc>
          <w:tcPr>
            <w:tcW w:w="2063"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41"/>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tcBorders>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pacing w:val="-12"/>
                <w:sz w:val="24"/>
                <w:szCs w:val="24"/>
                <w:lang w:eastAsia="ru-RU"/>
              </w:rPr>
            </w:pPr>
            <w:r w:rsidRPr="00365B8B">
              <w:rPr>
                <w:rFonts w:ascii="Times New Roman" w:eastAsia="Times New Roman" w:hAnsi="Times New Roman" w:cs="Times New Roman"/>
                <w:spacing w:val="-10"/>
                <w:sz w:val="24"/>
                <w:szCs w:val="24"/>
                <w:lang w:eastAsia="ru-RU"/>
              </w:rPr>
              <w:t xml:space="preserve">Наличие обоснованных обращений </w:t>
            </w:r>
            <w:r w:rsidRPr="00365B8B">
              <w:rPr>
                <w:rFonts w:ascii="Times New Roman" w:eastAsia="Times New Roman" w:hAnsi="Times New Roman" w:cs="Times New Roman"/>
                <w:spacing w:val="-12"/>
                <w:sz w:val="24"/>
                <w:szCs w:val="24"/>
                <w:lang w:eastAsia="ru-RU"/>
              </w:rPr>
              <w:t xml:space="preserve">родителей воспитанников по поводу </w:t>
            </w:r>
            <w:r w:rsidRPr="00365B8B">
              <w:rPr>
                <w:rFonts w:ascii="Times New Roman" w:eastAsia="Times New Roman" w:hAnsi="Times New Roman" w:cs="Times New Roman"/>
                <w:sz w:val="24"/>
                <w:szCs w:val="24"/>
                <w:lang w:eastAsia="ru-RU"/>
              </w:rPr>
              <w:t>конфликтных ситуаций в школе-интернат</w:t>
            </w:r>
          </w:p>
        </w:tc>
        <w:tc>
          <w:tcPr>
            <w:tcW w:w="2063" w:type="dxa"/>
            <w:shd w:val="clear" w:color="auto" w:fill="FFFFFF"/>
          </w:tcPr>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Есть-1</w:t>
            </w:r>
          </w:p>
          <w:p w:rsidR="00D6328E" w:rsidRPr="00365B8B" w:rsidRDefault="00D6328E" w:rsidP="00810C1D">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Отсутствует-0</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9"/>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pacing w:val="-12"/>
                <w:sz w:val="24"/>
                <w:szCs w:val="24"/>
                <w:lang w:eastAsia="ru-RU"/>
              </w:rPr>
            </w:pPr>
            <w:r w:rsidRPr="00845316">
              <w:rPr>
                <w:rFonts w:ascii="Times New Roman" w:eastAsia="Times New Roman" w:hAnsi="Times New Roman" w:cs="Times New Roman"/>
                <w:sz w:val="24"/>
                <w:szCs w:val="24"/>
                <w:lang w:eastAsia="ru-RU"/>
              </w:rPr>
              <w:t>За побелку стен и мытье полов в складе</w:t>
            </w:r>
          </w:p>
        </w:tc>
        <w:tc>
          <w:tcPr>
            <w:tcW w:w="2063" w:type="dxa"/>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2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разгрузочные работы</w:t>
            </w:r>
          </w:p>
        </w:tc>
        <w:tc>
          <w:tcPr>
            <w:tcW w:w="2063" w:type="dxa"/>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7"/>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bottom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упаковку мясных продуктов</w:t>
            </w:r>
          </w:p>
          <w:p w:rsidR="00D6328E" w:rsidRPr="00845316" w:rsidRDefault="00D6328E" w:rsidP="00810C1D">
            <w:pPr>
              <w:widowControl w:val="0"/>
              <w:shd w:val="clear" w:color="auto" w:fill="FFFFFF"/>
              <w:autoSpaceDE w:val="0"/>
              <w:autoSpaceDN w:val="0"/>
              <w:adjustRightInd w:val="0"/>
              <w:spacing w:after="0" w:line="322" w:lineRule="exact"/>
              <w:ind w:right="283"/>
              <w:rPr>
                <w:rFonts w:ascii="Times New Roman" w:eastAsia="Times New Roman" w:hAnsi="Times New Roman" w:cs="Times New Roman"/>
                <w:sz w:val="24"/>
                <w:szCs w:val="24"/>
                <w:lang w:eastAsia="ru-RU"/>
              </w:rPr>
            </w:pPr>
          </w:p>
        </w:tc>
        <w:tc>
          <w:tcPr>
            <w:tcW w:w="2063" w:type="dxa"/>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64"/>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bottom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работу в электронной системе «Меркурий»</w:t>
            </w:r>
          </w:p>
        </w:tc>
        <w:tc>
          <w:tcPr>
            <w:tcW w:w="2063" w:type="dxa"/>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r w:rsidR="00D6328E" w:rsidRPr="00365B8B" w:rsidTr="00810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2"/>
        </w:trPr>
        <w:tc>
          <w:tcPr>
            <w:tcW w:w="2127" w:type="dxa"/>
            <w:vMerge/>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3" w:type="dxa"/>
            <w:gridSpan w:val="2"/>
            <w:tcBorders>
              <w:left w:val="single" w:sz="6" w:space="0" w:color="auto"/>
              <w:bottom w:val="single" w:sz="6" w:space="0" w:color="auto"/>
            </w:tcBorders>
            <w:shd w:val="clear" w:color="auto" w:fill="FFFFFF"/>
          </w:tcPr>
          <w:p w:rsidR="00D6328E" w:rsidRPr="00845316" w:rsidRDefault="00D6328E" w:rsidP="00810C1D">
            <w:pPr>
              <w:widowControl w:val="0"/>
              <w:tabs>
                <w:tab w:val="left" w:pos="86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316">
              <w:rPr>
                <w:rFonts w:ascii="Times New Roman" w:eastAsia="Times New Roman" w:hAnsi="Times New Roman" w:cs="Times New Roman"/>
                <w:sz w:val="24"/>
                <w:szCs w:val="24"/>
                <w:lang w:eastAsia="ru-RU"/>
              </w:rPr>
              <w:t>За работу в электронной системе «Честный знак»</w:t>
            </w:r>
          </w:p>
        </w:tc>
        <w:tc>
          <w:tcPr>
            <w:tcW w:w="2063" w:type="dxa"/>
            <w:shd w:val="clear" w:color="auto" w:fill="FFFFFF"/>
          </w:tcPr>
          <w:p w:rsidR="00D6328E" w:rsidRPr="00365B8B" w:rsidRDefault="00D6328E" w:rsidP="00810C1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От 0 до 5 </w:t>
            </w:r>
          </w:p>
        </w:tc>
      </w:tr>
    </w:tbl>
    <w:p w:rsidR="00D6328E" w:rsidRDefault="00D6328E" w:rsidP="00D6328E">
      <w:pPr>
        <w:widowControl w:val="0"/>
        <w:shd w:val="clear" w:color="auto" w:fill="FFFFFF"/>
        <w:autoSpaceDE w:val="0"/>
        <w:autoSpaceDN w:val="0"/>
        <w:adjustRightInd w:val="0"/>
        <w:spacing w:before="264" w:after="0" w:line="322" w:lineRule="exact"/>
        <w:ind w:left="-567" w:right="-293"/>
        <w:jc w:val="both"/>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z w:val="24"/>
          <w:szCs w:val="24"/>
          <w:lang w:eastAsia="ru-RU"/>
        </w:rPr>
        <w:t xml:space="preserve">Премиальные выплаты по итогам работы устанавливаются </w:t>
      </w:r>
      <w:r w:rsidRPr="00365B8B">
        <w:rPr>
          <w:rFonts w:ascii="Times New Roman" w:eastAsia="Times New Roman" w:hAnsi="Times New Roman" w:cs="Times New Roman"/>
          <w:spacing w:val="-10"/>
          <w:sz w:val="24"/>
          <w:szCs w:val="24"/>
          <w:lang w:eastAsia="ru-RU"/>
        </w:rPr>
        <w:t>в зависимости от количества баллов по выполнению критерий:</w:t>
      </w:r>
    </w:p>
    <w:p w:rsidR="00D6328E" w:rsidRPr="00365B8B" w:rsidRDefault="00D6328E" w:rsidP="00D6328E">
      <w:pPr>
        <w:widowControl w:val="0"/>
        <w:shd w:val="clear" w:color="auto" w:fill="FFFFFF"/>
        <w:autoSpaceDE w:val="0"/>
        <w:autoSpaceDN w:val="0"/>
        <w:adjustRightInd w:val="0"/>
        <w:spacing w:before="264" w:after="0" w:line="322" w:lineRule="exact"/>
        <w:ind w:left="-567" w:right="-293"/>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4"/>
          <w:szCs w:val="24"/>
          <w:lang w:eastAsia="ru-RU"/>
        </w:rPr>
        <w:t xml:space="preserve">10 -  Победа в конкурсе «Абилимпикс» на всероссийском уровне </w:t>
      </w:r>
    </w:p>
    <w:p w:rsidR="00D6328E" w:rsidRPr="00365B8B" w:rsidRDefault="00D6328E" w:rsidP="00D6328E">
      <w:pPr>
        <w:widowControl w:val="0"/>
        <w:shd w:val="clear" w:color="auto" w:fill="FFFFFF"/>
        <w:autoSpaceDE w:val="0"/>
        <w:autoSpaceDN w:val="0"/>
        <w:adjustRightInd w:val="0"/>
        <w:spacing w:after="0" w:line="322" w:lineRule="exact"/>
        <w:ind w:left="-567" w:right="5"/>
        <w:jc w:val="both"/>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9"/>
          <w:sz w:val="24"/>
          <w:szCs w:val="24"/>
          <w:lang w:eastAsia="ru-RU"/>
        </w:rPr>
        <w:t>5 -</w:t>
      </w:r>
      <w:r>
        <w:rPr>
          <w:rFonts w:ascii="Times New Roman" w:eastAsia="Times New Roman" w:hAnsi="Times New Roman" w:cs="Times New Roman"/>
          <w:spacing w:val="-9"/>
          <w:sz w:val="24"/>
          <w:szCs w:val="24"/>
          <w:lang w:eastAsia="ru-RU"/>
        </w:rPr>
        <w:t>7</w:t>
      </w:r>
      <w:r w:rsidRPr="00365B8B">
        <w:rPr>
          <w:rFonts w:ascii="Times New Roman" w:eastAsia="Times New Roman" w:hAnsi="Times New Roman" w:cs="Times New Roman"/>
          <w:spacing w:val="-9"/>
          <w:sz w:val="24"/>
          <w:szCs w:val="24"/>
          <w:lang w:eastAsia="ru-RU"/>
        </w:rPr>
        <w:t xml:space="preserve"> критерий выполняется в полном объеме, недостатки, недоработки </w:t>
      </w:r>
      <w:r w:rsidRPr="00365B8B">
        <w:rPr>
          <w:rFonts w:ascii="Times New Roman" w:eastAsia="Times New Roman" w:hAnsi="Times New Roman" w:cs="Times New Roman"/>
          <w:sz w:val="24"/>
          <w:szCs w:val="24"/>
          <w:lang w:eastAsia="ru-RU"/>
        </w:rPr>
        <w:t>отсутствуют;</w:t>
      </w:r>
    </w:p>
    <w:p w:rsidR="00D6328E" w:rsidRPr="00365B8B" w:rsidRDefault="00D6328E" w:rsidP="00D6328E">
      <w:pPr>
        <w:widowControl w:val="0"/>
        <w:shd w:val="clear" w:color="auto" w:fill="FFFFFF"/>
        <w:autoSpaceDE w:val="0"/>
        <w:autoSpaceDN w:val="0"/>
        <w:adjustRightInd w:val="0"/>
        <w:spacing w:after="0" w:line="322" w:lineRule="exact"/>
        <w:ind w:left="-567" w:right="5"/>
        <w:jc w:val="both"/>
        <w:rPr>
          <w:rFonts w:ascii="Times New Roman" w:eastAsia="Times New Roman" w:hAnsi="Times New Roman" w:cs="Times New Roman"/>
          <w:sz w:val="24"/>
          <w:szCs w:val="24"/>
          <w:lang w:eastAsia="ru-RU"/>
        </w:rPr>
      </w:pPr>
      <w:r w:rsidRPr="00365B8B">
        <w:rPr>
          <w:rFonts w:ascii="Times New Roman" w:eastAsia="Times New Roman" w:hAnsi="Times New Roman" w:cs="Times New Roman"/>
          <w:spacing w:val="-5"/>
          <w:sz w:val="24"/>
          <w:szCs w:val="24"/>
          <w:lang w:eastAsia="ru-RU"/>
        </w:rPr>
        <w:t xml:space="preserve">3 - критерий выполняется, но имеются разовые несущественные </w:t>
      </w:r>
      <w:r w:rsidRPr="00365B8B">
        <w:rPr>
          <w:rFonts w:ascii="Times New Roman" w:eastAsia="Times New Roman" w:hAnsi="Times New Roman" w:cs="Times New Roman"/>
          <w:sz w:val="24"/>
          <w:szCs w:val="24"/>
          <w:lang w:eastAsia="ru-RU"/>
        </w:rPr>
        <w:t>упущения;</w:t>
      </w:r>
    </w:p>
    <w:p w:rsidR="00D6328E" w:rsidRPr="00365B8B" w:rsidRDefault="00D6328E" w:rsidP="00D6328E">
      <w:pPr>
        <w:widowControl w:val="0"/>
        <w:shd w:val="clear" w:color="auto" w:fill="FFFFFF"/>
        <w:autoSpaceDE w:val="0"/>
        <w:autoSpaceDN w:val="0"/>
        <w:adjustRightInd w:val="0"/>
        <w:spacing w:after="0" w:line="322" w:lineRule="exact"/>
        <w:ind w:left="-567" w:right="10"/>
        <w:jc w:val="both"/>
        <w:rPr>
          <w:rFonts w:ascii="Times New Roman" w:eastAsia="Times New Roman" w:hAnsi="Times New Roman" w:cs="Times New Roman"/>
          <w:sz w:val="24"/>
          <w:szCs w:val="24"/>
          <w:lang w:eastAsia="ru-RU"/>
        </w:rPr>
      </w:pPr>
      <w:r w:rsidRPr="00365B8B">
        <w:rPr>
          <w:rFonts w:ascii="Times New Roman" w:eastAsia="Times New Roman" w:hAnsi="Times New Roman" w:cs="Times New Roman"/>
          <w:sz w:val="24"/>
          <w:szCs w:val="24"/>
          <w:lang w:eastAsia="ru-RU"/>
        </w:rPr>
        <w:t xml:space="preserve">1 - критерий, в основном, соблюдается, но имеются разовые </w:t>
      </w:r>
      <w:r w:rsidRPr="00365B8B">
        <w:rPr>
          <w:rFonts w:ascii="Times New Roman" w:eastAsia="Times New Roman" w:hAnsi="Times New Roman" w:cs="Times New Roman"/>
          <w:spacing w:val="-10"/>
          <w:sz w:val="24"/>
          <w:szCs w:val="24"/>
          <w:lang w:eastAsia="ru-RU"/>
        </w:rPr>
        <w:t>существенные упущения или повторяющиеся несущественные упущения;</w:t>
      </w: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0 - критерий не выполняется</w:t>
      </w: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 xml:space="preserve">Премии начисляются в размере: </w:t>
      </w: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pacing w:val="-10"/>
          <w:sz w:val="24"/>
          <w:szCs w:val="24"/>
          <w:lang w:eastAsia="ru-RU"/>
        </w:rPr>
      </w:pPr>
      <w:r w:rsidRPr="00365B8B">
        <w:rPr>
          <w:rFonts w:ascii="Times New Roman" w:eastAsia="Times New Roman" w:hAnsi="Times New Roman" w:cs="Times New Roman"/>
          <w:spacing w:val="-10"/>
          <w:sz w:val="24"/>
          <w:szCs w:val="24"/>
          <w:lang w:eastAsia="ru-RU"/>
        </w:rPr>
        <w:t>Факт баллы</w:t>
      </w:r>
      <w:r w:rsidRPr="00365B8B">
        <w:rPr>
          <w:rFonts w:ascii="Times New Roman" w:eastAsia="Times New Roman" w:hAnsi="Times New Roman" w:cs="Times New Roman"/>
          <w:b/>
          <w:spacing w:val="-10"/>
          <w:sz w:val="24"/>
          <w:szCs w:val="24"/>
          <w:lang w:eastAsia="ru-RU"/>
        </w:rPr>
        <w:t>/</w:t>
      </w:r>
      <w:r w:rsidRPr="00365B8B">
        <w:rPr>
          <w:rFonts w:ascii="Times New Roman" w:eastAsia="Times New Roman" w:hAnsi="Times New Roman" w:cs="Times New Roman"/>
          <w:spacing w:val="-10"/>
          <w:sz w:val="24"/>
          <w:szCs w:val="24"/>
          <w:lang w:eastAsia="ru-RU"/>
        </w:rPr>
        <w:t xml:space="preserve">максимальное количество баллов = % выполнения </w:t>
      </w:r>
    </w:p>
    <w:p w:rsidR="00D6328E" w:rsidRPr="00365B8B"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color w:val="FF0000"/>
          <w:spacing w:val="-10"/>
          <w:sz w:val="24"/>
          <w:szCs w:val="24"/>
          <w:lang w:eastAsia="ru-RU"/>
        </w:rPr>
      </w:pPr>
    </w:p>
    <w:p w:rsidR="00D6328E" w:rsidRPr="00845316"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845316">
        <w:rPr>
          <w:rFonts w:ascii="Times New Roman" w:eastAsia="Times New Roman" w:hAnsi="Times New Roman" w:cs="Times New Roman"/>
          <w:spacing w:val="-10"/>
          <w:sz w:val="24"/>
          <w:szCs w:val="24"/>
          <w:lang w:eastAsia="ru-RU"/>
        </w:rPr>
        <w:t>% выполнения х на оклад по должности = сумма премии сотрудника</w:t>
      </w:r>
    </w:p>
    <w:p w:rsidR="00D6328E" w:rsidRPr="00845316" w:rsidRDefault="00D6328E" w:rsidP="00D6328E">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sz w:val="24"/>
          <w:szCs w:val="24"/>
          <w:lang w:eastAsia="ru-RU"/>
        </w:rPr>
      </w:pPr>
    </w:p>
    <w:p w:rsidR="00D6328E" w:rsidRDefault="00D6328E" w:rsidP="00D6328E"/>
    <w:p w:rsidR="00845316" w:rsidRDefault="00845316"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45316" w:rsidRDefault="00845316"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16654F" w:rsidRDefault="0016654F"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11D3A" w:rsidRDefault="00811D3A"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A747E1" w:rsidRDefault="00A747E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A747E1" w:rsidRPr="00A747E1" w:rsidRDefault="00A747E1" w:rsidP="00A747E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B05C69" w:rsidRPr="00B05C69" w:rsidRDefault="00B05C69" w:rsidP="00B05C69">
      <w:pPr>
        <w:spacing w:before="100" w:beforeAutospacing="1" w:after="100" w:afterAutospacing="1" w:line="240" w:lineRule="auto"/>
        <w:rPr>
          <w:rFonts w:ascii="Times New Roman" w:eastAsia="Times New Roman" w:hAnsi="Times New Roman" w:cs="Times New Roman"/>
          <w:sz w:val="24"/>
          <w:szCs w:val="24"/>
          <w:lang w:eastAsia="ru-RU"/>
        </w:rPr>
      </w:pPr>
      <w:r w:rsidRPr="00B05C69">
        <w:rPr>
          <w:rFonts w:ascii="Times New Roman" w:eastAsia="Times New Roman" w:hAnsi="Times New Roman" w:cs="Times New Roman"/>
          <w:noProof/>
          <w:sz w:val="24"/>
          <w:szCs w:val="24"/>
          <w:lang w:eastAsia="ru-RU"/>
        </w:rPr>
        <w:drawing>
          <wp:inline distT="0" distB="0" distL="0" distR="0" wp14:anchorId="63933DDF" wp14:editId="43B0FE31">
            <wp:extent cx="6162675" cy="8488212"/>
            <wp:effectExtent l="0" t="0" r="0" b="8255"/>
            <wp:docPr id="12" name="Рисунок 12" descr="C:\Users\1\Desktop\ТАТЬЯНА\Коллектив.договор 2024\приложени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ТАТЬЯНА\Коллектив.договор 2024\приложение 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65124" cy="8491585"/>
                    </a:xfrm>
                    <a:prstGeom prst="rect">
                      <a:avLst/>
                    </a:prstGeom>
                    <a:noFill/>
                    <a:ln>
                      <a:noFill/>
                    </a:ln>
                  </pic:spPr>
                </pic:pic>
              </a:graphicData>
            </a:graphic>
          </wp:inline>
        </w:drawing>
      </w:r>
    </w:p>
    <w:tbl>
      <w:tblPr>
        <w:tblW w:w="9472" w:type="dxa"/>
        <w:tblInd w:w="40" w:type="dxa"/>
        <w:tblLayout w:type="fixed"/>
        <w:tblCellMar>
          <w:left w:w="40" w:type="dxa"/>
          <w:right w:w="40" w:type="dxa"/>
        </w:tblCellMar>
        <w:tblLook w:val="0000" w:firstRow="0" w:lastRow="0" w:firstColumn="0" w:lastColumn="0" w:noHBand="0" w:noVBand="0"/>
      </w:tblPr>
      <w:tblGrid>
        <w:gridCol w:w="2549"/>
        <w:gridCol w:w="4681"/>
        <w:gridCol w:w="2242"/>
      </w:tblGrid>
      <w:tr w:rsidR="008A7551" w:rsidRPr="008A7551" w:rsidTr="00B43A19">
        <w:trPr>
          <w:trHeight w:hRule="exact" w:val="1277"/>
        </w:trPr>
        <w:tc>
          <w:tcPr>
            <w:tcW w:w="2549" w:type="dxa"/>
            <w:vMerge w:val="restart"/>
            <w:tcBorders>
              <w:left w:val="single" w:sz="6" w:space="0" w:color="auto"/>
              <w:right w:val="single" w:sz="6" w:space="0" w:color="auto"/>
            </w:tcBorders>
            <w:shd w:val="clear" w:color="auto" w:fill="FFFFFF"/>
          </w:tcPr>
          <w:p w:rsidR="008A7551" w:rsidRPr="008A7551" w:rsidRDefault="008A7551" w:rsidP="00B05C69">
            <w:pPr>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8A7551" w:rsidRPr="008A7551" w:rsidRDefault="008A7551" w:rsidP="002F4D02">
            <w:pPr>
              <w:widowControl w:val="0"/>
              <w:shd w:val="clear" w:color="auto" w:fill="FFFFFF"/>
              <w:autoSpaceDE w:val="0"/>
              <w:autoSpaceDN w:val="0"/>
              <w:adjustRightInd w:val="0"/>
              <w:spacing w:after="0" w:line="317" w:lineRule="exact"/>
              <w:ind w:right="1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участие работника в </w:t>
            </w:r>
            <w:r w:rsidR="002F4D02">
              <w:rPr>
                <w:rFonts w:ascii="Times New Roman" w:eastAsia="Times New Roman" w:hAnsi="Times New Roman" w:cs="Times New Roman"/>
                <w:sz w:val="24"/>
                <w:szCs w:val="24"/>
                <w:lang w:eastAsia="ru-RU"/>
              </w:rPr>
              <w:t>э</w:t>
            </w:r>
            <w:r w:rsidRPr="008A7551">
              <w:rPr>
                <w:rFonts w:ascii="Times New Roman" w:eastAsia="Times New Roman" w:hAnsi="Times New Roman" w:cs="Times New Roman"/>
                <w:sz w:val="24"/>
                <w:szCs w:val="24"/>
                <w:lang w:eastAsia="ru-RU"/>
              </w:rPr>
              <w:t xml:space="preserve">кспериментальной, исследовательской работе, семинарах, конференциях, </w:t>
            </w:r>
            <w:r w:rsidRPr="008A7551">
              <w:rPr>
                <w:rFonts w:ascii="Times New Roman" w:eastAsia="Times New Roman" w:hAnsi="Times New Roman" w:cs="Times New Roman"/>
                <w:spacing w:val="-12"/>
                <w:sz w:val="24"/>
                <w:szCs w:val="24"/>
                <w:lang w:eastAsia="ru-RU"/>
              </w:rPr>
              <w:t>конкурсах, открытых уроках</w:t>
            </w:r>
            <w:r w:rsidR="00B43A19">
              <w:rPr>
                <w:rFonts w:ascii="Times New Roman" w:eastAsia="Times New Roman" w:hAnsi="Times New Roman" w:cs="Times New Roman"/>
                <w:spacing w:val="-12"/>
                <w:sz w:val="24"/>
                <w:szCs w:val="24"/>
                <w:lang w:eastAsia="ru-RU"/>
              </w:rPr>
              <w:t>, воспитательских мероприятиях в школе.</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8A7551" w:rsidRPr="008A7551" w:rsidRDefault="008A7551" w:rsidP="008A7551">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B43A19" w:rsidRPr="008A7551" w:rsidTr="00B43A19">
        <w:trPr>
          <w:trHeight w:hRule="exact" w:val="572"/>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4"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974"/>
              <w:rPr>
                <w:rFonts w:ascii="Times New Roman" w:eastAsia="Times New Roman" w:hAnsi="Times New Roman" w:cs="Times New Roman"/>
                <w:sz w:val="24"/>
                <w:szCs w:val="24"/>
                <w:lang w:eastAsia="ru-RU"/>
              </w:rPr>
            </w:pPr>
            <w:r>
              <w:rPr>
                <w:rFonts w:ascii="Times New Roman" w:eastAsia="Times New Roman" w:hAnsi="Times New Roman" w:cs="Times New Roman"/>
                <w:spacing w:val="-12"/>
                <w:sz w:val="24"/>
                <w:szCs w:val="24"/>
                <w:lang w:eastAsia="ru-RU"/>
              </w:rPr>
              <w:t>наличие авторских программ</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B43A19" w:rsidRPr="008A7551" w:rsidTr="00B43A19">
        <w:trPr>
          <w:trHeight w:hRule="exact" w:val="707"/>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4" w:space="0" w:color="auto"/>
              <w:right w:val="single" w:sz="6" w:space="0" w:color="auto"/>
            </w:tcBorders>
            <w:shd w:val="clear" w:color="auto" w:fill="FFFFFF"/>
          </w:tcPr>
          <w:p w:rsidR="00B43A19" w:rsidRDefault="00B43A19" w:rsidP="00B43A19">
            <w:pPr>
              <w:widowControl w:val="0"/>
              <w:shd w:val="clear" w:color="auto" w:fill="FFFFFF"/>
              <w:autoSpaceDE w:val="0"/>
              <w:autoSpaceDN w:val="0"/>
              <w:adjustRightInd w:val="0"/>
              <w:spacing w:after="0" w:line="322" w:lineRule="exact"/>
              <w:ind w:right="974"/>
              <w:rPr>
                <w:rFonts w:ascii="Times New Roman" w:eastAsia="Times New Roman" w:hAnsi="Times New Roman" w:cs="Times New Roman"/>
                <w:spacing w:val="-12"/>
                <w:sz w:val="24"/>
                <w:szCs w:val="24"/>
                <w:lang w:eastAsia="ru-RU"/>
              </w:rPr>
            </w:pPr>
            <w:r>
              <w:rPr>
                <w:rFonts w:ascii="Times New Roman" w:eastAsia="Times New Roman" w:hAnsi="Times New Roman" w:cs="Times New Roman"/>
                <w:spacing w:val="-12"/>
                <w:sz w:val="24"/>
                <w:szCs w:val="24"/>
                <w:lang w:eastAsia="ru-RU"/>
              </w:rPr>
              <w:t>наличие программ кружковой деятельности, элективных курсов</w:t>
            </w:r>
          </w:p>
          <w:p w:rsidR="00B43A19" w:rsidRPr="008A7551" w:rsidRDefault="00B43A19" w:rsidP="00B43A19">
            <w:pPr>
              <w:widowControl w:val="0"/>
              <w:shd w:val="clear" w:color="auto" w:fill="FFFFFF"/>
              <w:autoSpaceDE w:val="0"/>
              <w:autoSpaceDN w:val="0"/>
              <w:adjustRightInd w:val="0"/>
              <w:spacing w:after="0" w:line="322" w:lineRule="exact"/>
              <w:ind w:right="974"/>
              <w:rPr>
                <w:rFonts w:ascii="Times New Roman" w:eastAsia="Times New Roman" w:hAnsi="Times New Roman" w:cs="Times New Roman"/>
                <w:sz w:val="24"/>
                <w:szCs w:val="24"/>
                <w:lang w:eastAsia="ru-RU"/>
              </w:rPr>
            </w:pP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B43A19" w:rsidRPr="008A7551" w:rsidTr="008A7551">
        <w:trPr>
          <w:trHeight w:hRule="exact" w:val="370"/>
        </w:trPr>
        <w:tc>
          <w:tcPr>
            <w:tcW w:w="2549" w:type="dxa"/>
            <w:vMerge/>
            <w:tcBorders>
              <w:left w:val="single" w:sz="6" w:space="0" w:color="auto"/>
              <w:bottom w:val="nil"/>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Повышение квалификации</w:t>
            </w:r>
          </w:p>
        </w:tc>
        <w:tc>
          <w:tcPr>
            <w:tcW w:w="2242"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есть - 1,</w:t>
            </w:r>
          </w:p>
        </w:tc>
      </w:tr>
      <w:tr w:rsidR="00B43A19" w:rsidRPr="008A7551" w:rsidTr="008A7551">
        <w:trPr>
          <w:trHeight w:hRule="exact" w:val="331"/>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в соответствии с требованиями</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278"/>
        </w:trPr>
        <w:tc>
          <w:tcPr>
            <w:tcW w:w="2549" w:type="dxa"/>
            <w:vMerge w:val="restart"/>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действующего законодательства</w:t>
            </w:r>
          </w:p>
        </w:tc>
        <w:tc>
          <w:tcPr>
            <w:tcW w:w="2242"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84"/>
        </w:trPr>
        <w:tc>
          <w:tcPr>
            <w:tcW w:w="2549" w:type="dxa"/>
            <w:vMerge/>
            <w:tcBorders>
              <w:top w:val="nil"/>
              <w:left w:val="single" w:sz="6" w:space="0" w:color="auto"/>
              <w:bottom w:val="nil"/>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организация и проведение</w:t>
            </w:r>
          </w:p>
        </w:tc>
        <w:tc>
          <w:tcPr>
            <w:tcW w:w="2242"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есть - 1,</w:t>
            </w:r>
          </w:p>
        </w:tc>
      </w:tr>
      <w:tr w:rsidR="00B43A19" w:rsidRPr="008A7551" w:rsidTr="008A7551">
        <w:trPr>
          <w:trHeight w:hRule="exact" w:val="317"/>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консультативной психолого-</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317"/>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педагогической работы</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31"/>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с родителями по воспитанию детей</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269"/>
        </w:trPr>
        <w:tc>
          <w:tcPr>
            <w:tcW w:w="2549" w:type="dxa"/>
            <w:vMerge w:val="restart"/>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семье</w:t>
            </w:r>
          </w:p>
        </w:tc>
        <w:tc>
          <w:tcPr>
            <w:tcW w:w="2242"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55"/>
        </w:trPr>
        <w:tc>
          <w:tcPr>
            <w:tcW w:w="2549" w:type="dxa"/>
            <w:vMerge/>
            <w:tcBorders>
              <w:top w:val="nil"/>
              <w:left w:val="single" w:sz="6" w:space="0" w:color="auto"/>
              <w:bottom w:val="nil"/>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доля обучающихся (воспитанников),</w:t>
            </w:r>
          </w:p>
        </w:tc>
        <w:tc>
          <w:tcPr>
            <w:tcW w:w="2242" w:type="dxa"/>
            <w:tcBorders>
              <w:top w:val="single" w:sz="6" w:space="0" w:color="auto"/>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95%-1,</w:t>
            </w:r>
          </w:p>
        </w:tc>
      </w:tr>
      <w:tr w:rsidR="00B43A19" w:rsidRPr="008A7551" w:rsidTr="008A7551">
        <w:trPr>
          <w:trHeight w:hRule="exact" w:val="350"/>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обследуемых в организациях</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ниже 95% - 0</w:t>
            </w:r>
          </w:p>
        </w:tc>
      </w:tr>
      <w:tr w:rsidR="00B43A19" w:rsidRPr="008A7551" w:rsidTr="008A7551">
        <w:trPr>
          <w:trHeight w:hRule="exact" w:val="298"/>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психолого-медико-педагогических</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02"/>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комиссий от общего числа</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36"/>
        </w:trPr>
        <w:tc>
          <w:tcPr>
            <w:tcW w:w="2549"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обучающихся (воспитанников)</w:t>
            </w:r>
          </w:p>
        </w:tc>
        <w:tc>
          <w:tcPr>
            <w:tcW w:w="2242" w:type="dxa"/>
            <w:tcBorders>
              <w:top w:val="nil"/>
              <w:left w:val="single" w:sz="6" w:space="0" w:color="auto"/>
              <w:bottom w:val="nil"/>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8A7551">
        <w:trPr>
          <w:trHeight w:hRule="exact" w:val="312"/>
        </w:trPr>
        <w:tc>
          <w:tcPr>
            <w:tcW w:w="2549" w:type="dxa"/>
            <w:vMerge w:val="restart"/>
            <w:tcBorders>
              <w:top w:val="nil"/>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планируемых к обследованию</w:t>
            </w:r>
          </w:p>
        </w:tc>
        <w:tc>
          <w:tcPr>
            <w:tcW w:w="2242" w:type="dxa"/>
            <w:tcBorders>
              <w:top w:val="nil"/>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43A19" w:rsidRPr="008A7551" w:rsidTr="00B43A19">
        <w:trPr>
          <w:trHeight w:hRule="exact" w:val="1352"/>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88"/>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наличие обоснованных обращений </w:t>
            </w:r>
            <w:r w:rsidRPr="008A7551">
              <w:rPr>
                <w:rFonts w:ascii="Times New Roman" w:eastAsia="Times New Roman" w:hAnsi="Times New Roman" w:cs="Times New Roman"/>
                <w:spacing w:val="-1"/>
                <w:sz w:val="24"/>
                <w:szCs w:val="24"/>
                <w:lang w:eastAsia="ru-RU"/>
              </w:rPr>
              <w:t xml:space="preserve">обучающихся (воспитанников), </w:t>
            </w:r>
            <w:r w:rsidRPr="008A7551">
              <w:rPr>
                <w:rFonts w:ascii="Times New Roman" w:eastAsia="Times New Roman" w:hAnsi="Times New Roman" w:cs="Times New Roman"/>
                <w:sz w:val="24"/>
                <w:szCs w:val="24"/>
                <w:lang w:eastAsia="ru-RU"/>
              </w:rPr>
              <w:t>родителей, педагогов по поводу конфликтных ситуаций 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5"/>
                <w:sz w:val="24"/>
                <w:szCs w:val="24"/>
                <w:lang w:eastAsia="ru-RU"/>
              </w:rPr>
              <w:t>отсутствует - 1</w:t>
            </w:r>
          </w:p>
        </w:tc>
      </w:tr>
      <w:tr w:rsidR="00B43A19" w:rsidRPr="008A7551" w:rsidTr="008A7551">
        <w:trPr>
          <w:trHeight w:hRule="exact" w:val="974"/>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17" w:lineRule="exact"/>
              <w:ind w:left="5" w:right="686"/>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сохранение контингента </w:t>
            </w:r>
            <w:r w:rsidRPr="008A7551">
              <w:rPr>
                <w:rFonts w:ascii="Times New Roman" w:eastAsia="Times New Roman" w:hAnsi="Times New Roman" w:cs="Times New Roman"/>
                <w:spacing w:val="-3"/>
                <w:sz w:val="24"/>
                <w:szCs w:val="24"/>
                <w:lang w:eastAsia="ru-RU"/>
              </w:rPr>
              <w:t xml:space="preserve">обучающихся (воспитанников), </w:t>
            </w:r>
            <w:r>
              <w:rPr>
                <w:rFonts w:ascii="Times New Roman" w:eastAsia="Times New Roman" w:hAnsi="Times New Roman" w:cs="Times New Roman"/>
                <w:spacing w:val="-3"/>
                <w:sz w:val="24"/>
                <w:szCs w:val="24"/>
                <w:lang w:eastAsia="ru-RU"/>
              </w:rPr>
              <w:t>в</w:t>
            </w:r>
            <w:r w:rsidRPr="008A7551">
              <w:rPr>
                <w:rFonts w:ascii="Times New Roman" w:eastAsia="Times New Roman" w:hAnsi="Times New Roman" w:cs="Times New Roman"/>
                <w:sz w:val="24"/>
                <w:szCs w:val="24"/>
                <w:lang w:eastAsia="ru-RU"/>
              </w:rPr>
              <w:t xml:space="preserve">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456"/>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95%-1, ниже 95% - 0</w:t>
            </w:r>
          </w:p>
        </w:tc>
      </w:tr>
      <w:tr w:rsidR="00B43A19" w:rsidRPr="008A7551" w:rsidTr="008A7551">
        <w:trPr>
          <w:trHeight w:hRule="exact" w:val="754"/>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работа с родителями обучающихся </w:t>
            </w:r>
            <w:r w:rsidRPr="008A7551">
              <w:rPr>
                <w:rFonts w:ascii="Times New Roman" w:eastAsia="Times New Roman" w:hAnsi="Times New Roman" w:cs="Times New Roman"/>
                <w:sz w:val="24"/>
                <w:szCs w:val="24"/>
                <w:lang w:eastAsia="ru-RU"/>
              </w:rPr>
              <w:t>(воспитанников)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1622"/>
        </w:trPr>
        <w:tc>
          <w:tcPr>
            <w:tcW w:w="2549" w:type="dxa"/>
            <w:vMerge/>
            <w:tcBorders>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62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внедрение современных </w:t>
            </w:r>
            <w:r w:rsidRPr="008A7551">
              <w:rPr>
                <w:rFonts w:ascii="Times New Roman" w:eastAsia="Times New Roman" w:hAnsi="Times New Roman" w:cs="Times New Roman"/>
                <w:spacing w:val="-1"/>
                <w:sz w:val="24"/>
                <w:szCs w:val="24"/>
                <w:lang w:eastAsia="ru-RU"/>
              </w:rPr>
              <w:t>образовательных технологий, в том числе информационно-</w:t>
            </w:r>
            <w:r w:rsidRPr="008A7551">
              <w:rPr>
                <w:rFonts w:ascii="Times New Roman" w:eastAsia="Times New Roman" w:hAnsi="Times New Roman" w:cs="Times New Roman"/>
                <w:spacing w:val="-2"/>
                <w:sz w:val="24"/>
                <w:szCs w:val="24"/>
                <w:lang w:eastAsia="ru-RU"/>
              </w:rPr>
              <w:t xml:space="preserve">коммуникационных технологий </w:t>
            </w:r>
            <w:r w:rsidRPr="008A7551">
              <w:rPr>
                <w:rFonts w:ascii="Times New Roman" w:eastAsia="Times New Roman" w:hAnsi="Times New Roman" w:cs="Times New Roman"/>
                <w:sz w:val="24"/>
                <w:szCs w:val="24"/>
                <w:lang w:eastAsia="ru-RU"/>
              </w:rPr>
              <w:t>(ИКТ)</w:t>
            </w:r>
            <w:r>
              <w:rPr>
                <w:rFonts w:ascii="Times New Roman" w:eastAsia="Times New Roman" w:hAnsi="Times New Roman" w:cs="Times New Roman"/>
                <w:sz w:val="24"/>
                <w:szCs w:val="24"/>
                <w:lang w:eastAsia="ru-RU"/>
              </w:rPr>
              <w:t>, здоровьесбережение.</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B43A19">
        <w:trPr>
          <w:trHeight w:hRule="exact" w:val="95"/>
        </w:trPr>
        <w:tc>
          <w:tcPr>
            <w:tcW w:w="2549" w:type="dxa"/>
            <w:vMerge w:val="restart"/>
            <w:tcBorders>
              <w:top w:val="single" w:sz="6" w:space="0" w:color="auto"/>
              <w:left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Воспитатели</w:t>
            </w: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59"/>
              <w:rPr>
                <w:rFonts w:ascii="Times New Roman" w:eastAsia="Times New Roman" w:hAnsi="Times New Roman" w:cs="Times New Roman"/>
                <w:sz w:val="24"/>
                <w:szCs w:val="24"/>
                <w:lang w:eastAsia="ru-RU"/>
              </w:rPr>
            </w:pP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6" w:lineRule="exact"/>
              <w:ind w:right="331"/>
              <w:rPr>
                <w:rFonts w:ascii="Times New Roman" w:eastAsia="Times New Roman" w:hAnsi="Times New Roman" w:cs="Times New Roman"/>
                <w:sz w:val="24"/>
                <w:szCs w:val="24"/>
                <w:lang w:eastAsia="ru-RU"/>
              </w:rPr>
            </w:pPr>
          </w:p>
        </w:tc>
      </w:tr>
      <w:tr w:rsidR="00B43A19" w:rsidRPr="008A7551" w:rsidTr="008A7551">
        <w:trPr>
          <w:trHeight w:hRule="exact" w:val="1296"/>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86"/>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наличие обоснованных обращений </w:t>
            </w:r>
            <w:r w:rsidRPr="008A7551">
              <w:rPr>
                <w:rFonts w:ascii="Times New Roman" w:eastAsia="Times New Roman" w:hAnsi="Times New Roman" w:cs="Times New Roman"/>
                <w:spacing w:val="-2"/>
                <w:sz w:val="24"/>
                <w:szCs w:val="24"/>
                <w:lang w:eastAsia="ru-RU"/>
              </w:rPr>
              <w:t xml:space="preserve">родителей воспитанников по поводу </w:t>
            </w:r>
            <w:r w:rsidRPr="008A7551">
              <w:rPr>
                <w:rFonts w:ascii="Times New Roman" w:eastAsia="Times New Roman" w:hAnsi="Times New Roman" w:cs="Times New Roman"/>
                <w:sz w:val="24"/>
                <w:szCs w:val="24"/>
                <w:lang w:eastAsia="ru-RU"/>
              </w:rPr>
              <w:t>конфликтных ситуаций 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979"/>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643"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
                <w:sz w:val="24"/>
                <w:szCs w:val="24"/>
                <w:lang w:eastAsia="ru-RU"/>
              </w:rPr>
              <w:t xml:space="preserve">применение в образовательном </w:t>
            </w:r>
            <w:r w:rsidRPr="008A7551">
              <w:rPr>
                <w:rFonts w:ascii="Times New Roman" w:eastAsia="Times New Roman" w:hAnsi="Times New Roman" w:cs="Times New Roman"/>
                <w:spacing w:val="-2"/>
                <w:sz w:val="24"/>
                <w:szCs w:val="24"/>
                <w:lang w:eastAsia="ru-RU"/>
              </w:rPr>
              <w:t xml:space="preserve">процессе здоровьесберегающих </w:t>
            </w:r>
            <w:r w:rsidRPr="008A7551">
              <w:rPr>
                <w:rFonts w:ascii="Times New Roman" w:eastAsia="Times New Roman" w:hAnsi="Times New Roman" w:cs="Times New Roman"/>
                <w:sz w:val="24"/>
                <w:szCs w:val="24"/>
                <w:lang w:eastAsia="ru-RU"/>
              </w:rPr>
              <w:t>технологий</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974"/>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552"/>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повышение квалификации в соответствии с требованиями </w:t>
            </w:r>
            <w:r w:rsidRPr="008A7551">
              <w:rPr>
                <w:rFonts w:ascii="Times New Roman" w:eastAsia="Times New Roman" w:hAnsi="Times New Roman" w:cs="Times New Roman"/>
                <w:spacing w:val="-2"/>
                <w:sz w:val="24"/>
                <w:szCs w:val="24"/>
                <w:lang w:eastAsia="ru-RU"/>
              </w:rPr>
              <w:t>действующего законодательства</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3F20D0">
        <w:trPr>
          <w:trHeight w:val="1305"/>
        </w:trPr>
        <w:tc>
          <w:tcPr>
            <w:tcW w:w="2549" w:type="dxa"/>
            <w:vMerge/>
            <w:tcBorders>
              <w:left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475"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отсутствие случаев травм </w:t>
            </w:r>
            <w:r w:rsidRPr="008A7551">
              <w:rPr>
                <w:rFonts w:ascii="Times New Roman" w:eastAsia="Times New Roman" w:hAnsi="Times New Roman" w:cs="Times New Roman"/>
                <w:spacing w:val="-3"/>
                <w:sz w:val="24"/>
                <w:szCs w:val="24"/>
                <w:lang w:eastAsia="ru-RU"/>
              </w:rPr>
              <w:t>воспитанников во время занятий,</w:t>
            </w:r>
          </w:p>
          <w:p w:rsidR="00B43A19" w:rsidRPr="008A7551" w:rsidRDefault="00B43A19" w:rsidP="00B43A19">
            <w:pPr>
              <w:widowControl w:val="0"/>
              <w:shd w:val="clear" w:color="auto" w:fill="FFFFFF"/>
              <w:autoSpaceDE w:val="0"/>
              <w:autoSpaceDN w:val="0"/>
              <w:adjustRightInd w:val="0"/>
              <w:spacing w:after="0" w:line="322" w:lineRule="exact"/>
              <w:ind w:right="113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прогулок, оздоровительных мероприятий</w:t>
            </w:r>
            <w:r>
              <w:rPr>
                <w:rFonts w:ascii="Times New Roman" w:eastAsia="Times New Roman" w:hAnsi="Times New Roman" w:cs="Times New Roman"/>
                <w:sz w:val="24"/>
                <w:szCs w:val="24"/>
                <w:lang w:eastAsia="ru-RU"/>
              </w:rPr>
              <w:t>.</w:t>
            </w:r>
          </w:p>
        </w:tc>
        <w:tc>
          <w:tcPr>
            <w:tcW w:w="2242" w:type="dxa"/>
            <w:tcBorders>
              <w:top w:val="single" w:sz="6" w:space="0" w:color="auto"/>
              <w:left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43A19" w:rsidRPr="008A7551" w:rsidTr="008A7551">
        <w:trPr>
          <w:trHeight w:hRule="exact" w:val="658"/>
        </w:trPr>
        <w:tc>
          <w:tcPr>
            <w:tcW w:w="2549" w:type="dxa"/>
            <w:vMerge/>
            <w:tcBorders>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2" w:lineRule="exact"/>
              <w:ind w:right="1042" w:firstLine="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снижение заболеваемости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43A19" w:rsidRPr="008A7551" w:rsidRDefault="00B43A19" w:rsidP="00B43A19">
            <w:pPr>
              <w:widowControl w:val="0"/>
              <w:shd w:val="clear" w:color="auto" w:fill="FFFFFF"/>
              <w:autoSpaceDE w:val="0"/>
              <w:autoSpaceDN w:val="0"/>
              <w:adjustRightInd w:val="0"/>
              <w:spacing w:after="0" w:line="326" w:lineRule="exact"/>
              <w:ind w:right="302" w:hanging="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7"/>
                <w:sz w:val="24"/>
                <w:szCs w:val="24"/>
                <w:lang w:eastAsia="ru-RU"/>
              </w:rPr>
              <w:t xml:space="preserve">менее 35%- 1, </w:t>
            </w:r>
            <w:r w:rsidRPr="008A7551">
              <w:rPr>
                <w:rFonts w:ascii="Times New Roman" w:eastAsia="Times New Roman" w:hAnsi="Times New Roman" w:cs="Times New Roman"/>
                <w:spacing w:val="-10"/>
                <w:sz w:val="24"/>
                <w:szCs w:val="24"/>
                <w:lang w:eastAsia="ru-RU"/>
              </w:rPr>
              <w:t>более 35% - 0</w:t>
            </w:r>
          </w:p>
        </w:tc>
      </w:tr>
      <w:tr w:rsidR="001D77CE" w:rsidRPr="008A7551" w:rsidTr="003F20D0">
        <w:trPr>
          <w:trHeight w:hRule="exact" w:val="658"/>
        </w:trPr>
        <w:tc>
          <w:tcPr>
            <w:tcW w:w="2549" w:type="dxa"/>
            <w:vMerge w:val="restart"/>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384"/>
              <w:rPr>
                <w:rFonts w:ascii="Times New Roman" w:hAnsi="Times New Roman" w:cs="Times New Roman"/>
                <w:sz w:val="24"/>
                <w:szCs w:val="24"/>
              </w:rPr>
            </w:pPr>
            <w:r w:rsidRPr="001D77CE">
              <w:rPr>
                <w:rFonts w:ascii="Times New Roman" w:eastAsia="Times New Roman" w:hAnsi="Times New Roman" w:cs="Times New Roman"/>
                <w:spacing w:val="-10"/>
                <w:sz w:val="24"/>
                <w:szCs w:val="24"/>
              </w:rPr>
              <w:t>результативность коррекционно-</w:t>
            </w:r>
            <w:r w:rsidRPr="001D77CE">
              <w:rPr>
                <w:rFonts w:ascii="Times New Roman" w:eastAsia="Times New Roman" w:hAnsi="Times New Roman" w:cs="Times New Roman"/>
                <w:sz w:val="24"/>
                <w:szCs w:val="24"/>
              </w:rPr>
              <w:t xml:space="preserve">развивающей работы с </w:t>
            </w:r>
            <w:r w:rsidRPr="001D77CE">
              <w:rPr>
                <w:rFonts w:ascii="Times New Roman" w:eastAsia="Times New Roman" w:hAnsi="Times New Roman" w:cs="Times New Roman"/>
                <w:spacing w:val="-13"/>
                <w:sz w:val="24"/>
                <w:szCs w:val="24"/>
              </w:rPr>
              <w:t>обучающимися (воспитанниками)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245"/>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есть - 1, </w:t>
            </w:r>
            <w:r w:rsidRPr="001D77CE">
              <w:rPr>
                <w:rFonts w:ascii="Times New Roman" w:eastAsia="Times New Roman" w:hAnsi="Times New Roman" w:cs="Times New Roman"/>
                <w:spacing w:val="-12"/>
                <w:sz w:val="24"/>
                <w:szCs w:val="24"/>
              </w:rPr>
              <w:t>отсутствует - 0</w:t>
            </w:r>
          </w:p>
        </w:tc>
      </w:tr>
      <w:tr w:rsidR="001D77CE" w:rsidRPr="008A7551" w:rsidTr="001D77CE">
        <w:trPr>
          <w:trHeight w:hRule="exact" w:val="1048"/>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389"/>
              <w:rPr>
                <w:rFonts w:ascii="Times New Roman" w:hAnsi="Times New Roman" w:cs="Times New Roman"/>
                <w:sz w:val="24"/>
                <w:szCs w:val="24"/>
              </w:rPr>
            </w:pPr>
            <w:r w:rsidRPr="001D77CE">
              <w:rPr>
                <w:rFonts w:ascii="Times New Roman" w:eastAsia="Times New Roman" w:hAnsi="Times New Roman" w:cs="Times New Roman"/>
                <w:spacing w:val="-10"/>
                <w:sz w:val="24"/>
                <w:szCs w:val="24"/>
              </w:rPr>
              <w:t xml:space="preserve">индивидуальная работа с детьми, </w:t>
            </w:r>
            <w:r w:rsidRPr="001D77CE">
              <w:rPr>
                <w:rFonts w:ascii="Times New Roman" w:eastAsia="Times New Roman" w:hAnsi="Times New Roman" w:cs="Times New Roman"/>
                <w:spacing w:val="-12"/>
                <w:sz w:val="24"/>
                <w:szCs w:val="24"/>
              </w:rPr>
              <w:t xml:space="preserve">отстающими в усвоении учебного </w:t>
            </w:r>
            <w:r w:rsidRPr="001D77CE">
              <w:rPr>
                <w:rFonts w:ascii="Times New Roman" w:eastAsia="Times New Roman" w:hAnsi="Times New Roman" w:cs="Times New Roman"/>
                <w:sz w:val="24"/>
                <w:szCs w:val="24"/>
              </w:rPr>
              <w:t>материала</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245"/>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есть - 1, </w:t>
            </w:r>
            <w:r w:rsidRPr="001D77CE">
              <w:rPr>
                <w:rFonts w:ascii="Times New Roman" w:eastAsia="Times New Roman" w:hAnsi="Times New Roman" w:cs="Times New Roman"/>
                <w:spacing w:val="-12"/>
                <w:sz w:val="24"/>
                <w:szCs w:val="24"/>
              </w:rPr>
              <w:t>отсутствует - 0</w:t>
            </w:r>
          </w:p>
        </w:tc>
      </w:tr>
      <w:tr w:rsidR="001D77CE" w:rsidRPr="008A7551" w:rsidTr="001D77CE">
        <w:trPr>
          <w:trHeight w:hRule="exact" w:val="1382"/>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322" w:firstLine="5"/>
              <w:rPr>
                <w:rFonts w:ascii="Times New Roman" w:hAnsi="Times New Roman" w:cs="Times New Roman"/>
                <w:sz w:val="24"/>
                <w:szCs w:val="24"/>
              </w:rPr>
            </w:pPr>
            <w:r w:rsidRPr="001D77CE">
              <w:rPr>
                <w:rFonts w:ascii="Times New Roman" w:eastAsia="Times New Roman" w:hAnsi="Times New Roman" w:cs="Times New Roman"/>
                <w:spacing w:val="-11"/>
                <w:sz w:val="24"/>
                <w:szCs w:val="24"/>
              </w:rPr>
              <w:t xml:space="preserve">снижение (отсутствие) количества обучающихся (воспитанников), состоящих на учете в комиссии по делам несовершеннолетних </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Default="001D77CE" w:rsidP="001D77CE">
            <w:pPr>
              <w:shd w:val="clear" w:color="auto" w:fill="FFFFFF"/>
              <w:spacing w:line="322" w:lineRule="exact"/>
              <w:ind w:right="168"/>
              <w:rPr>
                <w:rFonts w:ascii="Times New Roman" w:eastAsia="Times New Roman" w:hAnsi="Times New Roman" w:cs="Times New Roman"/>
                <w:spacing w:val="-12"/>
                <w:sz w:val="24"/>
                <w:szCs w:val="24"/>
              </w:rPr>
            </w:pPr>
            <w:r w:rsidRPr="001D77CE">
              <w:rPr>
                <w:rFonts w:ascii="Times New Roman" w:eastAsia="Times New Roman" w:hAnsi="Times New Roman" w:cs="Times New Roman"/>
                <w:spacing w:val="-12"/>
                <w:sz w:val="24"/>
                <w:szCs w:val="24"/>
              </w:rPr>
              <w:t xml:space="preserve">отсутствует - 1; </w:t>
            </w:r>
          </w:p>
          <w:p w:rsidR="001D77CE" w:rsidRPr="001D77CE" w:rsidRDefault="001D77CE" w:rsidP="001D77CE">
            <w:pPr>
              <w:shd w:val="clear" w:color="auto" w:fill="FFFFFF"/>
              <w:spacing w:line="322" w:lineRule="exact"/>
              <w:ind w:right="168"/>
              <w:rPr>
                <w:rFonts w:ascii="Times New Roman" w:hAnsi="Times New Roman" w:cs="Times New Roman"/>
                <w:sz w:val="24"/>
                <w:szCs w:val="24"/>
              </w:rPr>
            </w:pPr>
            <w:r w:rsidRPr="001D77CE">
              <w:rPr>
                <w:rFonts w:ascii="Times New Roman" w:eastAsia="Times New Roman" w:hAnsi="Times New Roman" w:cs="Times New Roman"/>
                <w:sz w:val="24"/>
                <w:szCs w:val="24"/>
              </w:rPr>
              <w:t>есть - 0</w:t>
            </w:r>
          </w:p>
        </w:tc>
      </w:tr>
      <w:tr w:rsidR="001D77CE" w:rsidRPr="008A7551" w:rsidTr="001D77CE">
        <w:trPr>
          <w:trHeight w:hRule="exact" w:val="1322"/>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17" w:lineRule="exact"/>
              <w:ind w:right="317" w:firstLine="10"/>
              <w:rPr>
                <w:rFonts w:ascii="Times New Roman" w:hAnsi="Times New Roman" w:cs="Times New Roman"/>
                <w:sz w:val="24"/>
                <w:szCs w:val="24"/>
              </w:rPr>
            </w:pPr>
            <w:r w:rsidRPr="001D77CE">
              <w:rPr>
                <w:rFonts w:ascii="Times New Roman" w:eastAsia="Times New Roman" w:hAnsi="Times New Roman" w:cs="Times New Roman"/>
                <w:spacing w:val="-10"/>
                <w:sz w:val="24"/>
                <w:szCs w:val="24"/>
              </w:rPr>
              <w:t xml:space="preserve">снижение (отсутствие) пропусков </w:t>
            </w:r>
            <w:r w:rsidRPr="001D77CE">
              <w:rPr>
                <w:rFonts w:ascii="Times New Roman" w:eastAsia="Times New Roman" w:hAnsi="Times New Roman" w:cs="Times New Roman"/>
                <w:spacing w:val="-13"/>
                <w:sz w:val="24"/>
                <w:szCs w:val="24"/>
              </w:rPr>
              <w:t>обучающимися (воспитанниками),</w:t>
            </w:r>
            <w:r w:rsidRPr="001D77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занятий обучающимися (воспитанниками) без уважительной причины.</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168"/>
              <w:rPr>
                <w:rFonts w:ascii="Times New Roman" w:hAnsi="Times New Roman" w:cs="Times New Roman"/>
                <w:sz w:val="24"/>
                <w:szCs w:val="24"/>
              </w:rPr>
            </w:pPr>
            <w:r w:rsidRPr="001D77CE">
              <w:rPr>
                <w:rFonts w:ascii="Times New Roman" w:eastAsia="Times New Roman" w:hAnsi="Times New Roman" w:cs="Times New Roman"/>
                <w:spacing w:val="-12"/>
                <w:sz w:val="24"/>
                <w:szCs w:val="24"/>
              </w:rPr>
              <w:t xml:space="preserve">отсутствует - 1; </w:t>
            </w:r>
            <w:r>
              <w:rPr>
                <w:rFonts w:ascii="Times New Roman" w:eastAsia="Times New Roman" w:hAnsi="Times New Roman" w:cs="Times New Roman"/>
                <w:spacing w:val="-12"/>
                <w:sz w:val="24"/>
                <w:szCs w:val="24"/>
              </w:rPr>
              <w:t xml:space="preserve">              </w:t>
            </w:r>
            <w:r w:rsidRPr="001D77CE">
              <w:rPr>
                <w:rFonts w:ascii="Times New Roman" w:eastAsia="Times New Roman" w:hAnsi="Times New Roman" w:cs="Times New Roman"/>
                <w:sz w:val="24"/>
                <w:szCs w:val="24"/>
              </w:rPr>
              <w:t>есть - 0</w:t>
            </w:r>
          </w:p>
        </w:tc>
      </w:tr>
      <w:tr w:rsidR="001D77CE" w:rsidRPr="008A7551" w:rsidTr="001D77CE">
        <w:trPr>
          <w:trHeight w:hRule="exact" w:val="1412"/>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17" w:lineRule="exact"/>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участие работника в экспериментальной, исследовательской работе, семинарах, конференциях, </w:t>
            </w:r>
            <w:r w:rsidRPr="001D77CE">
              <w:rPr>
                <w:rFonts w:ascii="Times New Roman" w:eastAsia="Times New Roman" w:hAnsi="Times New Roman" w:cs="Times New Roman"/>
                <w:spacing w:val="-12"/>
                <w:sz w:val="24"/>
                <w:szCs w:val="24"/>
              </w:rPr>
              <w:t>конкурсах, открытых уроках, воспитательских мероприятиях</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245"/>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есть - 1, </w:t>
            </w:r>
            <w:r w:rsidRPr="001D77CE">
              <w:rPr>
                <w:rFonts w:ascii="Times New Roman" w:eastAsia="Times New Roman" w:hAnsi="Times New Roman" w:cs="Times New Roman"/>
                <w:spacing w:val="-12"/>
                <w:sz w:val="24"/>
                <w:szCs w:val="24"/>
              </w:rPr>
              <w:t>отсутствует - 0</w:t>
            </w:r>
          </w:p>
        </w:tc>
      </w:tr>
      <w:tr w:rsidR="001D77CE" w:rsidRPr="008A7551" w:rsidTr="003F20D0">
        <w:trPr>
          <w:trHeight w:hRule="exact" w:val="658"/>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974"/>
              <w:rPr>
                <w:rFonts w:ascii="Times New Roman" w:hAnsi="Times New Roman" w:cs="Times New Roman"/>
                <w:sz w:val="24"/>
                <w:szCs w:val="24"/>
              </w:rPr>
            </w:pPr>
            <w:r>
              <w:rPr>
                <w:rFonts w:ascii="Times New Roman" w:eastAsia="Times New Roman" w:hAnsi="Times New Roman" w:cs="Times New Roman"/>
                <w:spacing w:val="-12"/>
                <w:sz w:val="24"/>
                <w:szCs w:val="24"/>
              </w:rPr>
              <w:t>наличие авторских программ</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245"/>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есть - 1, </w:t>
            </w:r>
            <w:r w:rsidRPr="001D77CE">
              <w:rPr>
                <w:rFonts w:ascii="Times New Roman" w:eastAsia="Times New Roman" w:hAnsi="Times New Roman" w:cs="Times New Roman"/>
                <w:spacing w:val="-12"/>
                <w:sz w:val="24"/>
                <w:szCs w:val="24"/>
              </w:rPr>
              <w:t>отсутствует - 0</w:t>
            </w:r>
          </w:p>
        </w:tc>
      </w:tr>
      <w:tr w:rsidR="001D77CE" w:rsidRPr="008A7551" w:rsidTr="001D77CE">
        <w:trPr>
          <w:trHeight w:hRule="exact" w:val="1044"/>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4" w:space="0" w:color="auto"/>
              <w:right w:val="single" w:sz="6" w:space="0" w:color="auto"/>
            </w:tcBorders>
            <w:shd w:val="clear" w:color="auto" w:fill="FFFFFF"/>
          </w:tcPr>
          <w:p w:rsidR="001D77CE" w:rsidRDefault="001D77CE" w:rsidP="001D77CE">
            <w:pPr>
              <w:widowControl w:val="0"/>
              <w:shd w:val="clear" w:color="auto" w:fill="FFFFFF"/>
              <w:autoSpaceDE w:val="0"/>
              <w:autoSpaceDN w:val="0"/>
              <w:adjustRightInd w:val="0"/>
              <w:spacing w:after="0" w:line="322" w:lineRule="exact"/>
              <w:ind w:right="974"/>
              <w:rPr>
                <w:rFonts w:ascii="Times New Roman" w:eastAsia="Times New Roman" w:hAnsi="Times New Roman" w:cs="Times New Roman"/>
                <w:spacing w:val="-12"/>
                <w:sz w:val="24"/>
                <w:szCs w:val="24"/>
                <w:lang w:eastAsia="ru-RU"/>
              </w:rPr>
            </w:pPr>
            <w:r>
              <w:rPr>
                <w:rFonts w:ascii="Times New Roman" w:eastAsia="Times New Roman" w:hAnsi="Times New Roman" w:cs="Times New Roman"/>
                <w:spacing w:val="-12"/>
                <w:sz w:val="24"/>
                <w:szCs w:val="24"/>
                <w:lang w:eastAsia="ru-RU"/>
              </w:rPr>
              <w:t>наличие программ кружковой деятельности, факультативов, элективных курсов</w:t>
            </w:r>
          </w:p>
          <w:p w:rsidR="001D77CE" w:rsidRPr="008A7551" w:rsidRDefault="001D77CE" w:rsidP="001D77CE">
            <w:pPr>
              <w:widowControl w:val="0"/>
              <w:shd w:val="clear" w:color="auto" w:fill="FFFFFF"/>
              <w:autoSpaceDE w:val="0"/>
              <w:autoSpaceDN w:val="0"/>
              <w:adjustRightInd w:val="0"/>
              <w:spacing w:after="0" w:line="322" w:lineRule="exact"/>
              <w:ind w:right="974"/>
              <w:rPr>
                <w:rFonts w:ascii="Times New Roman" w:eastAsia="Times New Roman" w:hAnsi="Times New Roman" w:cs="Times New Roman"/>
                <w:sz w:val="24"/>
                <w:szCs w:val="24"/>
                <w:lang w:eastAsia="ru-RU"/>
              </w:rPr>
            </w:pP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1D77CE" w:rsidRDefault="001D77CE" w:rsidP="001D77CE">
            <w:pPr>
              <w:shd w:val="clear" w:color="auto" w:fill="FFFFFF"/>
              <w:spacing w:line="322" w:lineRule="exact"/>
              <w:ind w:right="245"/>
              <w:rPr>
                <w:rFonts w:ascii="Times New Roman" w:hAnsi="Times New Roman" w:cs="Times New Roman"/>
                <w:sz w:val="24"/>
                <w:szCs w:val="24"/>
              </w:rPr>
            </w:pPr>
            <w:r w:rsidRPr="001D77CE">
              <w:rPr>
                <w:rFonts w:ascii="Times New Roman" w:eastAsia="Times New Roman" w:hAnsi="Times New Roman" w:cs="Times New Roman"/>
                <w:sz w:val="24"/>
                <w:szCs w:val="24"/>
              </w:rPr>
              <w:t xml:space="preserve">есть - 1, </w:t>
            </w:r>
            <w:r w:rsidRPr="001D77CE">
              <w:rPr>
                <w:rFonts w:ascii="Times New Roman" w:eastAsia="Times New Roman" w:hAnsi="Times New Roman" w:cs="Times New Roman"/>
                <w:spacing w:val="-12"/>
                <w:sz w:val="24"/>
                <w:szCs w:val="24"/>
              </w:rPr>
              <w:t>отсутствует - 0</w:t>
            </w:r>
          </w:p>
        </w:tc>
      </w:tr>
      <w:tr w:rsidR="001D77CE" w:rsidRPr="008A7551" w:rsidTr="003F20D0">
        <w:trPr>
          <w:trHeight w:hRule="exact" w:val="658"/>
        </w:trPr>
        <w:tc>
          <w:tcPr>
            <w:tcW w:w="2549" w:type="dxa"/>
            <w:vMerge/>
            <w:tcBorders>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nil"/>
              <w:right w:val="single" w:sz="6" w:space="0" w:color="auto"/>
            </w:tcBorders>
            <w:shd w:val="clear" w:color="auto" w:fill="FFFFFF"/>
          </w:tcPr>
          <w:p w:rsidR="001D77CE" w:rsidRPr="001D77CE" w:rsidRDefault="001D77CE" w:rsidP="001D77CE">
            <w:pPr>
              <w:shd w:val="clear" w:color="auto" w:fill="FFFFFF"/>
              <w:rPr>
                <w:rFonts w:ascii="Times New Roman" w:hAnsi="Times New Roman" w:cs="Times New Roman"/>
                <w:sz w:val="24"/>
                <w:szCs w:val="24"/>
              </w:rPr>
            </w:pPr>
            <w:r w:rsidRPr="001D77CE">
              <w:rPr>
                <w:rFonts w:ascii="Times New Roman" w:eastAsia="Times New Roman" w:hAnsi="Times New Roman" w:cs="Times New Roman"/>
                <w:sz w:val="24"/>
                <w:szCs w:val="24"/>
              </w:rPr>
              <w:t>Повышение квалификации</w:t>
            </w:r>
          </w:p>
        </w:tc>
        <w:tc>
          <w:tcPr>
            <w:tcW w:w="2242" w:type="dxa"/>
            <w:tcBorders>
              <w:top w:val="single" w:sz="6" w:space="0" w:color="auto"/>
              <w:left w:val="single" w:sz="6" w:space="0" w:color="auto"/>
              <w:bottom w:val="nil"/>
              <w:right w:val="single" w:sz="6" w:space="0" w:color="auto"/>
            </w:tcBorders>
            <w:shd w:val="clear" w:color="auto" w:fill="FFFFFF"/>
          </w:tcPr>
          <w:p w:rsidR="001D77CE" w:rsidRPr="001D77CE" w:rsidRDefault="001D77CE" w:rsidP="001D77CE">
            <w:pPr>
              <w:shd w:val="clear" w:color="auto" w:fill="FFFFFF"/>
              <w:rPr>
                <w:rFonts w:ascii="Times New Roman" w:hAnsi="Times New Roman" w:cs="Times New Roman"/>
                <w:sz w:val="24"/>
                <w:szCs w:val="24"/>
              </w:rPr>
            </w:pPr>
            <w:r w:rsidRPr="001D77CE">
              <w:rPr>
                <w:rFonts w:ascii="Times New Roman" w:eastAsia="Times New Roman" w:hAnsi="Times New Roman" w:cs="Times New Roman"/>
                <w:sz w:val="24"/>
                <w:szCs w:val="24"/>
              </w:rPr>
              <w:t>есть - 1,</w:t>
            </w:r>
            <w:r>
              <w:t xml:space="preserve">             </w:t>
            </w:r>
            <w:r w:rsidRPr="001D77CE">
              <w:rPr>
                <w:rFonts w:ascii="Times New Roman" w:eastAsia="Times New Roman" w:hAnsi="Times New Roman" w:cs="Times New Roman"/>
                <w:sz w:val="24"/>
                <w:szCs w:val="24"/>
              </w:rPr>
              <w:t>отсутствует - 0</w:t>
            </w:r>
          </w:p>
        </w:tc>
      </w:tr>
      <w:tr w:rsidR="001D77CE" w:rsidRPr="008A7551" w:rsidTr="003F20D0">
        <w:trPr>
          <w:trHeight w:hRule="exact" w:val="1054"/>
        </w:trPr>
        <w:tc>
          <w:tcPr>
            <w:tcW w:w="2549" w:type="dxa"/>
            <w:vMerge w:val="restart"/>
            <w:tcBorders>
              <w:top w:val="single" w:sz="6" w:space="0" w:color="auto"/>
              <w:left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77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Помощник воспитателя</w:t>
            </w:r>
          </w:p>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58"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соблюдение распорядка дня, проведение мероприятий, </w:t>
            </w:r>
            <w:r w:rsidRPr="008A7551">
              <w:rPr>
                <w:rFonts w:ascii="Times New Roman" w:eastAsia="Times New Roman" w:hAnsi="Times New Roman" w:cs="Times New Roman"/>
                <w:spacing w:val="-13"/>
                <w:sz w:val="24"/>
                <w:szCs w:val="24"/>
                <w:lang w:eastAsia="ru-RU"/>
              </w:rPr>
              <w:t xml:space="preserve">способствующих психофизическому </w:t>
            </w:r>
            <w:r w:rsidRPr="008A7551">
              <w:rPr>
                <w:rFonts w:ascii="Times New Roman" w:eastAsia="Times New Roman" w:hAnsi="Times New Roman" w:cs="Times New Roman"/>
                <w:sz w:val="24"/>
                <w:szCs w:val="24"/>
                <w:lang w:eastAsia="ru-RU"/>
              </w:rPr>
              <w:t>развитию детей</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1D77CE" w:rsidRPr="008A7551" w:rsidTr="003F20D0">
        <w:trPr>
          <w:trHeight w:hRule="exact" w:val="1159"/>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240"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2"/>
                <w:sz w:val="24"/>
                <w:szCs w:val="24"/>
                <w:lang w:eastAsia="ru-RU"/>
              </w:rPr>
              <w:t xml:space="preserve">обеспечение состояния помещений </w:t>
            </w:r>
            <w:r w:rsidRPr="008A7551">
              <w:rPr>
                <w:rFonts w:ascii="Times New Roman" w:eastAsia="Times New Roman" w:hAnsi="Times New Roman" w:cs="Times New Roman"/>
                <w:spacing w:val="-10"/>
                <w:sz w:val="24"/>
                <w:szCs w:val="24"/>
                <w:lang w:eastAsia="ru-RU"/>
              </w:rPr>
              <w:t xml:space="preserve">и оборудования, соответствующее </w:t>
            </w:r>
            <w:r w:rsidRPr="008A7551">
              <w:rPr>
                <w:rFonts w:ascii="Times New Roman" w:eastAsia="Times New Roman" w:hAnsi="Times New Roman" w:cs="Times New Roman"/>
                <w:spacing w:val="-11"/>
                <w:sz w:val="24"/>
                <w:szCs w:val="24"/>
                <w:lang w:eastAsia="ru-RU"/>
              </w:rPr>
              <w:t xml:space="preserve">санитарно-гигиеническим нормам </w:t>
            </w:r>
            <w:r w:rsidRPr="008A7551">
              <w:rPr>
                <w:rFonts w:ascii="Times New Roman" w:eastAsia="Times New Roman" w:hAnsi="Times New Roman" w:cs="Times New Roman"/>
                <w:sz w:val="24"/>
                <w:szCs w:val="24"/>
                <w:lang w:eastAsia="ru-RU"/>
              </w:rPr>
              <w:t>их содержания</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1D77CE" w:rsidRPr="008A7551" w:rsidTr="003F20D0">
        <w:trPr>
          <w:trHeight w:hRule="exact" w:val="974"/>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941"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2"/>
                <w:sz w:val="24"/>
                <w:szCs w:val="24"/>
                <w:lang w:eastAsia="ru-RU"/>
              </w:rPr>
              <w:t xml:space="preserve">отсутствие жалоб со стороны </w:t>
            </w:r>
            <w:r w:rsidRPr="008A7551">
              <w:rPr>
                <w:rFonts w:ascii="Times New Roman" w:eastAsia="Times New Roman" w:hAnsi="Times New Roman" w:cs="Times New Roman"/>
                <w:sz w:val="24"/>
                <w:szCs w:val="24"/>
                <w:lang w:eastAsia="ru-RU"/>
              </w:rPr>
              <w:t>родителей обучающихся (воспитанников)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13"/>
                <w:sz w:val="24"/>
                <w:szCs w:val="24"/>
                <w:lang w:eastAsia="ru-RU"/>
              </w:rPr>
              <w:t>отсутствует - 1</w:t>
            </w:r>
          </w:p>
        </w:tc>
      </w:tr>
      <w:tr w:rsidR="001D77CE" w:rsidRPr="008A7551" w:rsidTr="001D77CE">
        <w:trPr>
          <w:trHeight w:hRule="exact" w:val="689"/>
        </w:trPr>
        <w:tc>
          <w:tcPr>
            <w:tcW w:w="2549" w:type="dxa"/>
            <w:vMerge/>
            <w:tcBorders>
              <w:left w:val="single" w:sz="6" w:space="0" w:color="auto"/>
              <w:right w:val="single" w:sz="6" w:space="0" w:color="auto"/>
            </w:tcBorders>
            <w:shd w:val="clear" w:color="auto" w:fill="FFFFFF"/>
          </w:tcPr>
          <w:p w:rsidR="001D77CE" w:rsidRPr="008A7551" w:rsidRDefault="001D77CE" w:rsidP="001D77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941" w:firstLine="5"/>
              <w:rPr>
                <w:rFonts w:ascii="Times New Roman" w:eastAsia="Times New Roman" w:hAnsi="Times New Roman" w:cs="Times New Roman"/>
                <w:spacing w:val="-12"/>
                <w:sz w:val="24"/>
                <w:szCs w:val="24"/>
                <w:lang w:eastAsia="ru-RU"/>
              </w:rPr>
            </w:pPr>
            <w:r>
              <w:rPr>
                <w:rFonts w:ascii="Times New Roman" w:eastAsia="Times New Roman" w:hAnsi="Times New Roman" w:cs="Times New Roman"/>
                <w:spacing w:val="-12"/>
                <w:sz w:val="24"/>
                <w:szCs w:val="24"/>
                <w:lang w:eastAsia="ru-RU"/>
              </w:rPr>
              <w:t>Отсутствие травмирования детей</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1D77CE" w:rsidRPr="008A7551" w:rsidRDefault="001D77CE" w:rsidP="001D77CE">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13"/>
                <w:sz w:val="24"/>
                <w:szCs w:val="24"/>
                <w:lang w:eastAsia="ru-RU"/>
              </w:rPr>
              <w:t>отсутствует - 1</w:t>
            </w:r>
          </w:p>
        </w:tc>
      </w:tr>
      <w:tr w:rsidR="00B80060" w:rsidRPr="008A7551" w:rsidTr="001D77CE">
        <w:trPr>
          <w:trHeight w:hRule="exact" w:val="689"/>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Default="00B80060" w:rsidP="00B80060">
            <w:pPr>
              <w:widowControl w:val="0"/>
              <w:shd w:val="clear" w:color="auto" w:fill="FFFFFF"/>
              <w:autoSpaceDE w:val="0"/>
              <w:autoSpaceDN w:val="0"/>
              <w:adjustRightInd w:val="0"/>
              <w:spacing w:after="0" w:line="322" w:lineRule="exact"/>
              <w:ind w:right="941" w:firstLine="5"/>
              <w:rPr>
                <w:rFonts w:ascii="Times New Roman" w:eastAsia="Times New Roman" w:hAnsi="Times New Roman" w:cs="Times New Roman"/>
                <w:spacing w:val="-12"/>
                <w:sz w:val="24"/>
                <w:szCs w:val="24"/>
                <w:lang w:eastAsia="ru-RU"/>
              </w:rPr>
            </w:pPr>
            <w:r>
              <w:rPr>
                <w:rFonts w:ascii="Times New Roman" w:eastAsia="Times New Roman" w:hAnsi="Times New Roman" w:cs="Times New Roman"/>
                <w:spacing w:val="-12"/>
                <w:sz w:val="24"/>
                <w:szCs w:val="24"/>
                <w:lang w:eastAsia="ru-RU"/>
              </w:rPr>
              <w:t>Отсутствие нарушения дисциплины  со стороны обучающихся</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13"/>
                <w:sz w:val="24"/>
                <w:szCs w:val="24"/>
                <w:lang w:eastAsia="ru-RU"/>
              </w:rPr>
              <w:t>отсутствует - 1</w:t>
            </w:r>
          </w:p>
        </w:tc>
      </w:tr>
      <w:tr w:rsidR="00B80060" w:rsidRPr="008A7551" w:rsidTr="00B80060">
        <w:trPr>
          <w:trHeight w:hRule="exact" w:val="974"/>
        </w:trPr>
        <w:tc>
          <w:tcPr>
            <w:tcW w:w="2549" w:type="dxa"/>
            <w:vMerge/>
            <w:tcBorders>
              <w:left w:val="single" w:sz="6" w:space="0" w:color="auto"/>
              <w:bottom w:val="single" w:sz="4"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4"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542"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2"/>
                <w:sz w:val="24"/>
                <w:szCs w:val="24"/>
                <w:lang w:eastAsia="ru-RU"/>
              </w:rPr>
              <w:t xml:space="preserve">обеспечение выполнения правил </w:t>
            </w:r>
            <w:r w:rsidRPr="008A7551">
              <w:rPr>
                <w:rFonts w:ascii="Times New Roman" w:eastAsia="Times New Roman" w:hAnsi="Times New Roman" w:cs="Times New Roman"/>
                <w:sz w:val="24"/>
                <w:szCs w:val="24"/>
                <w:lang w:eastAsia="ru-RU"/>
              </w:rPr>
              <w:t>по охране труда и пожарной безопасности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-1, </w:t>
            </w:r>
            <w:r w:rsidRPr="008A7551">
              <w:rPr>
                <w:rFonts w:ascii="Times New Roman" w:eastAsia="Times New Roman" w:hAnsi="Times New Roman" w:cs="Times New Roman"/>
                <w:spacing w:val="-12"/>
                <w:sz w:val="24"/>
                <w:szCs w:val="24"/>
                <w:lang w:eastAsia="ru-RU"/>
              </w:rPr>
              <w:t>отсутствует - 0</w:t>
            </w:r>
          </w:p>
        </w:tc>
      </w:tr>
      <w:tr w:rsidR="00B80060" w:rsidRPr="008A7551" w:rsidTr="00B80060">
        <w:trPr>
          <w:trHeight w:hRule="exact" w:val="330"/>
        </w:trPr>
        <w:tc>
          <w:tcPr>
            <w:tcW w:w="2549" w:type="dxa"/>
            <w:vMerge w:val="restart"/>
            <w:tcBorders>
              <w:top w:val="single" w:sz="4" w:space="0" w:color="auto"/>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Специалист по охране труда</w:t>
            </w:r>
          </w:p>
        </w:tc>
        <w:tc>
          <w:tcPr>
            <w:tcW w:w="4681" w:type="dxa"/>
            <w:tcBorders>
              <w:top w:val="single" w:sz="4"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Повышение квалификации</w:t>
            </w:r>
          </w:p>
        </w:tc>
        <w:tc>
          <w:tcPr>
            <w:tcW w:w="2242" w:type="dxa"/>
            <w:tcBorders>
              <w:top w:val="single" w:sz="6"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есть - 1,</w:t>
            </w:r>
          </w:p>
        </w:tc>
      </w:tr>
      <w:tr w:rsidR="00B80060" w:rsidRPr="008A7551" w:rsidTr="008A7551">
        <w:trPr>
          <w:trHeight w:hRule="exact" w:val="315"/>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в соответствии с требованиями</w:t>
            </w:r>
          </w:p>
        </w:tc>
        <w:tc>
          <w:tcPr>
            <w:tcW w:w="2242" w:type="dxa"/>
            <w:tcBorders>
              <w:top w:val="nil"/>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330"/>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действующего законодательства</w:t>
            </w:r>
          </w:p>
        </w:tc>
        <w:tc>
          <w:tcPr>
            <w:tcW w:w="2242" w:type="dxa"/>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80060" w:rsidRPr="008A7551" w:rsidTr="008A7551">
        <w:trPr>
          <w:trHeight w:hRule="exact" w:val="1943"/>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4"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542" w:firstLine="5"/>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обеспечение условий для организации учебно-воспитательного процесса, выполнения требований пожарной и электробезопасности, охраны труда и жизни, санитарных норм и правил</w:t>
            </w:r>
          </w:p>
        </w:tc>
        <w:tc>
          <w:tcPr>
            <w:tcW w:w="2242" w:type="dxa"/>
            <w:tcBorders>
              <w:top w:val="single" w:sz="4"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отсутствие предписаний - 1, наличие предписаний - 0</w:t>
            </w:r>
          </w:p>
        </w:tc>
      </w:tr>
      <w:tr w:rsidR="00B80060" w:rsidRPr="008A7551" w:rsidTr="008A7551">
        <w:trPr>
          <w:trHeight w:hRule="exact" w:val="1453"/>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49"/>
              <w:rPr>
                <w:rFonts w:ascii="Times New Roman" w:eastAsia="Times New Roman" w:hAnsi="Times New Roman" w:cs="Times New Roman"/>
                <w:spacing w:val="-3"/>
                <w:sz w:val="24"/>
                <w:szCs w:val="24"/>
                <w:lang w:eastAsia="ru-RU"/>
              </w:rPr>
            </w:pPr>
            <w:r w:rsidRPr="008A7551">
              <w:rPr>
                <w:rFonts w:ascii="Times New Roman" w:eastAsia="Times New Roman" w:hAnsi="Times New Roman" w:cs="Times New Roman"/>
                <w:spacing w:val="-3"/>
                <w:sz w:val="24"/>
                <w:szCs w:val="24"/>
                <w:lang w:eastAsia="ru-RU"/>
              </w:rPr>
              <w:t>качественный контроль законности,</w:t>
            </w:r>
          </w:p>
          <w:p w:rsidR="00B80060" w:rsidRPr="008A7551" w:rsidRDefault="00B80060" w:rsidP="00B80060">
            <w:pPr>
              <w:widowControl w:val="0"/>
              <w:shd w:val="clear" w:color="auto" w:fill="FFFFFF"/>
              <w:autoSpaceDE w:val="0"/>
              <w:autoSpaceDN w:val="0"/>
              <w:adjustRightInd w:val="0"/>
              <w:spacing w:after="0" w:line="322" w:lineRule="exact"/>
              <w:ind w:right="149"/>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
                <w:sz w:val="24"/>
                <w:szCs w:val="24"/>
                <w:lang w:eastAsia="ru-RU"/>
              </w:rPr>
              <w:t xml:space="preserve">своевременности и правильности </w:t>
            </w:r>
            <w:r w:rsidRPr="008A7551">
              <w:rPr>
                <w:rFonts w:ascii="Times New Roman" w:eastAsia="Times New Roman" w:hAnsi="Times New Roman" w:cs="Times New Roman"/>
                <w:sz w:val="24"/>
                <w:szCs w:val="24"/>
                <w:lang w:eastAsia="ru-RU"/>
              </w:rPr>
              <w:t>оформления документов по охране труда</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432"/>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26"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соблюдение законодательства </w:t>
            </w:r>
            <w:r w:rsidRPr="008A7551">
              <w:rPr>
                <w:rFonts w:ascii="Times New Roman" w:eastAsia="Times New Roman" w:hAnsi="Times New Roman" w:cs="Times New Roman"/>
                <w:spacing w:val="-1"/>
                <w:sz w:val="24"/>
                <w:szCs w:val="24"/>
                <w:lang w:eastAsia="ru-RU"/>
              </w:rPr>
              <w:t xml:space="preserve">по охране труда, охране здоровья, </w:t>
            </w:r>
            <w:r w:rsidRPr="008A7551">
              <w:rPr>
                <w:rFonts w:ascii="Times New Roman" w:eastAsia="Times New Roman" w:hAnsi="Times New Roman" w:cs="Times New Roman"/>
                <w:spacing w:val="-3"/>
                <w:sz w:val="24"/>
                <w:szCs w:val="24"/>
                <w:lang w:eastAsia="ru-RU"/>
              </w:rPr>
              <w:t xml:space="preserve">правил внутреннего </w:t>
            </w:r>
            <w:r w:rsidRPr="008A7551">
              <w:rPr>
                <w:rFonts w:ascii="Times New Roman" w:eastAsia="Times New Roman" w:hAnsi="Times New Roman" w:cs="Times New Roman"/>
                <w:spacing w:val="-2"/>
                <w:sz w:val="24"/>
                <w:szCs w:val="24"/>
                <w:lang w:eastAsia="ru-RU"/>
              </w:rPr>
              <w:t>распорядка, техники безопасности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2411"/>
        </w:trPr>
        <w:tc>
          <w:tcPr>
            <w:tcW w:w="2549" w:type="dxa"/>
            <w:vMerge w:val="restart"/>
            <w:tcBorders>
              <w:top w:val="single" w:sz="6" w:space="0" w:color="auto"/>
              <w:left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left="5" w:right="686"/>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заместители руководителя</w:t>
            </w: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0"/>
                <w:sz w:val="24"/>
                <w:szCs w:val="24"/>
                <w:lang w:eastAsia="ru-RU"/>
              </w:rPr>
              <w:t xml:space="preserve">работа общественных органов, </w:t>
            </w:r>
            <w:r w:rsidRPr="008A7551">
              <w:rPr>
                <w:rFonts w:ascii="Times New Roman" w:eastAsia="Times New Roman" w:hAnsi="Times New Roman" w:cs="Times New Roman"/>
                <w:sz w:val="24"/>
                <w:szCs w:val="24"/>
                <w:lang w:eastAsia="ru-RU"/>
              </w:rPr>
              <w:t>участвующих в управлении организацией (</w:t>
            </w:r>
            <w:r w:rsidRPr="008A7551">
              <w:rPr>
                <w:rFonts w:ascii="Times New Roman" w:eastAsia="Times New Roman" w:hAnsi="Times New Roman" w:cs="Times New Roman"/>
                <w:spacing w:val="-12"/>
                <w:sz w:val="24"/>
                <w:szCs w:val="24"/>
                <w:lang w:eastAsia="ru-RU"/>
              </w:rPr>
              <w:t xml:space="preserve">педагогический </w:t>
            </w:r>
            <w:r w:rsidRPr="008A7551">
              <w:rPr>
                <w:rFonts w:ascii="Times New Roman" w:eastAsia="Times New Roman" w:hAnsi="Times New Roman" w:cs="Times New Roman"/>
                <w:sz w:val="24"/>
                <w:szCs w:val="24"/>
                <w:lang w:eastAsia="ru-RU"/>
              </w:rPr>
              <w:t xml:space="preserve">совет) </w:t>
            </w:r>
            <w:r w:rsidRPr="008A7551">
              <w:rPr>
                <w:rFonts w:ascii="Times New Roman" w:eastAsia="Times New Roman" w:hAnsi="Times New Roman" w:cs="Times New Roman"/>
                <w:spacing w:val="-10"/>
                <w:sz w:val="24"/>
                <w:szCs w:val="24"/>
                <w:lang w:eastAsia="ru-RU"/>
              </w:rPr>
              <w:t xml:space="preserve">коллегиальных органов управления организацией (общее собрание </w:t>
            </w:r>
            <w:r w:rsidRPr="008A7551">
              <w:rPr>
                <w:rFonts w:ascii="Times New Roman" w:eastAsia="Times New Roman" w:hAnsi="Times New Roman" w:cs="Times New Roman"/>
                <w:sz w:val="24"/>
                <w:szCs w:val="24"/>
                <w:lang w:eastAsia="ru-RU"/>
              </w:rPr>
              <w:t xml:space="preserve">(конференция) работников </w:t>
            </w:r>
            <w:r w:rsidRPr="008A7551">
              <w:rPr>
                <w:rFonts w:ascii="Times New Roman" w:eastAsia="Times New Roman" w:hAnsi="Times New Roman" w:cs="Times New Roman"/>
                <w:spacing w:val="-10"/>
                <w:sz w:val="24"/>
                <w:szCs w:val="24"/>
                <w:lang w:eastAsia="ru-RU"/>
              </w:rPr>
              <w:t xml:space="preserve">(либо работников и обучающихся), </w:t>
            </w:r>
            <w:r w:rsidRPr="008A7551">
              <w:rPr>
                <w:rFonts w:ascii="Times New Roman" w:eastAsia="Times New Roman" w:hAnsi="Times New Roman" w:cs="Times New Roman"/>
                <w:sz w:val="24"/>
                <w:szCs w:val="24"/>
                <w:lang w:eastAsia="ru-RU"/>
              </w:rPr>
              <w:t xml:space="preserve">педагогический совет, </w:t>
            </w:r>
            <w:r w:rsidRPr="008A7551">
              <w:rPr>
                <w:rFonts w:ascii="Times New Roman" w:eastAsia="Times New Roman" w:hAnsi="Times New Roman" w:cs="Times New Roman"/>
                <w:spacing w:val="-9"/>
                <w:sz w:val="24"/>
                <w:szCs w:val="24"/>
                <w:lang w:eastAsia="ru-RU"/>
              </w:rPr>
              <w:t xml:space="preserve"> совет </w:t>
            </w:r>
            <w:r w:rsidRPr="008A7551">
              <w:rPr>
                <w:rFonts w:ascii="Times New Roman" w:eastAsia="Times New Roman" w:hAnsi="Times New Roman" w:cs="Times New Roman"/>
                <w:spacing w:val="-10"/>
                <w:sz w:val="24"/>
                <w:szCs w:val="24"/>
                <w:lang w:eastAsia="ru-RU"/>
              </w:rPr>
              <w:t xml:space="preserve">обучающихся, совет родителей </w:t>
            </w:r>
            <w:r w:rsidRPr="008A7551">
              <w:rPr>
                <w:rFonts w:ascii="Times New Roman" w:eastAsia="Times New Roman" w:hAnsi="Times New Roman" w:cs="Times New Roman"/>
                <w:sz w:val="24"/>
                <w:szCs w:val="24"/>
                <w:lang w:eastAsia="ru-RU"/>
              </w:rPr>
              <w:t>и другие органы)</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12"/>
                <w:sz w:val="24"/>
                <w:szCs w:val="24"/>
                <w:lang w:eastAsia="ru-RU"/>
              </w:rPr>
              <w:t>отсутствует - 0</w:t>
            </w:r>
          </w:p>
        </w:tc>
      </w:tr>
      <w:tr w:rsidR="00B80060" w:rsidRPr="008A7551" w:rsidTr="00B80060">
        <w:trPr>
          <w:trHeight w:hRule="exact" w:val="715"/>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сохранение контингента </w:t>
            </w:r>
            <w:r>
              <w:rPr>
                <w:rFonts w:ascii="Times New Roman" w:eastAsia="Times New Roman" w:hAnsi="Times New Roman" w:cs="Times New Roman"/>
                <w:spacing w:val="-3"/>
                <w:sz w:val="24"/>
                <w:szCs w:val="24"/>
                <w:lang w:eastAsia="ru-RU"/>
              </w:rPr>
              <w:t>обучающихся (воспитанников)</w:t>
            </w:r>
            <w:r w:rsidRPr="008A7551">
              <w:rPr>
                <w:rFonts w:ascii="Times New Roman" w:eastAsia="Times New Roman" w:hAnsi="Times New Roman" w:cs="Times New Roman"/>
                <w:sz w:val="24"/>
                <w:szCs w:val="24"/>
                <w:lang w:eastAsia="ru-RU"/>
              </w:rPr>
              <w:t xml:space="preserve"> 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456"/>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95%-1, ниже 95% - 0</w:t>
            </w:r>
          </w:p>
        </w:tc>
      </w:tr>
      <w:tr w:rsidR="00B80060" w:rsidRPr="008A7551" w:rsidTr="008A7551">
        <w:trPr>
          <w:trHeight w:hRule="exact" w:val="1939"/>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наличие нормативно-правовых актов, подтверждающих </w:t>
            </w:r>
            <w:r w:rsidRPr="008A7551">
              <w:rPr>
                <w:rFonts w:ascii="Times New Roman" w:eastAsia="Times New Roman" w:hAnsi="Times New Roman" w:cs="Times New Roman"/>
                <w:spacing w:val="-3"/>
                <w:sz w:val="24"/>
                <w:szCs w:val="24"/>
                <w:lang w:eastAsia="ru-RU"/>
              </w:rPr>
              <w:t xml:space="preserve">функционирование образовательных </w:t>
            </w:r>
            <w:r w:rsidRPr="008A7551">
              <w:rPr>
                <w:rFonts w:ascii="Times New Roman" w:eastAsia="Times New Roman" w:hAnsi="Times New Roman" w:cs="Times New Roman"/>
                <w:spacing w:val="-1"/>
                <w:sz w:val="24"/>
                <w:szCs w:val="24"/>
                <w:lang w:eastAsia="ru-RU"/>
              </w:rPr>
              <w:t xml:space="preserve">организаций (проведение заседаний образовательных организаций) </w:t>
            </w:r>
            <w:r w:rsidRPr="008A7551">
              <w:rPr>
                <w:rFonts w:ascii="Times New Roman" w:eastAsia="Times New Roman" w:hAnsi="Times New Roman" w:cs="Times New Roman"/>
                <w:sz w:val="24"/>
                <w:szCs w:val="24"/>
                <w:lang w:eastAsia="ru-RU"/>
              </w:rPr>
              <w:t>ведение протоколов)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1320"/>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58"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своевременное оформление </w:t>
            </w:r>
            <w:r w:rsidRPr="008A7551">
              <w:rPr>
                <w:rFonts w:ascii="Times New Roman" w:eastAsia="Times New Roman" w:hAnsi="Times New Roman" w:cs="Times New Roman"/>
                <w:spacing w:val="-3"/>
                <w:sz w:val="24"/>
                <w:szCs w:val="24"/>
                <w:lang w:eastAsia="ru-RU"/>
              </w:rPr>
              <w:t xml:space="preserve">правоустанавливающих документов, </w:t>
            </w:r>
            <w:r w:rsidRPr="008A7551">
              <w:rPr>
                <w:rFonts w:ascii="Times New Roman" w:eastAsia="Times New Roman" w:hAnsi="Times New Roman" w:cs="Times New Roman"/>
                <w:sz w:val="24"/>
                <w:szCs w:val="24"/>
                <w:lang w:eastAsia="ru-RU"/>
              </w:rPr>
              <w:t>соблюдение сроков прохождения лицензирования</w:t>
            </w:r>
            <w:r>
              <w:rPr>
                <w:rFonts w:ascii="Times New Roman" w:eastAsia="Times New Roman" w:hAnsi="Times New Roman" w:cs="Times New Roman"/>
                <w:sz w:val="24"/>
                <w:szCs w:val="24"/>
                <w:lang w:eastAsia="ru-RU"/>
              </w:rPr>
              <w:t>.</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857"/>
        </w:trPr>
        <w:tc>
          <w:tcPr>
            <w:tcW w:w="2549" w:type="dxa"/>
            <w:vMerge/>
            <w:tcBorders>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привлечение внебюджетных средств для  разв</w:t>
            </w:r>
            <w:r>
              <w:rPr>
                <w:rFonts w:ascii="Times New Roman" w:eastAsia="Times New Roman" w:hAnsi="Times New Roman" w:cs="Times New Roman"/>
                <w:sz w:val="24"/>
                <w:szCs w:val="24"/>
                <w:lang w:eastAsia="ru-RU"/>
              </w:rPr>
              <w:t>ития  учебно-материальной базы.</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1860"/>
        </w:trPr>
        <w:tc>
          <w:tcPr>
            <w:tcW w:w="2549" w:type="dxa"/>
            <w:vMerge w:val="restart"/>
            <w:tcBorders>
              <w:top w:val="single" w:sz="6" w:space="0" w:color="auto"/>
              <w:left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Заместитель </w:t>
            </w:r>
            <w:r w:rsidRPr="008A7551">
              <w:rPr>
                <w:rFonts w:ascii="Times New Roman" w:eastAsia="Times New Roman" w:hAnsi="Times New Roman" w:cs="Times New Roman"/>
                <w:spacing w:val="-2"/>
                <w:sz w:val="24"/>
                <w:szCs w:val="24"/>
                <w:lang w:eastAsia="ru-RU"/>
              </w:rPr>
              <w:t xml:space="preserve">руководителя       по </w:t>
            </w:r>
            <w:r w:rsidRPr="008A7551">
              <w:rPr>
                <w:rFonts w:ascii="Times New Roman" w:eastAsia="Times New Roman" w:hAnsi="Times New Roman" w:cs="Times New Roman"/>
                <w:spacing w:val="-1"/>
                <w:sz w:val="24"/>
                <w:szCs w:val="24"/>
                <w:lang w:eastAsia="ru-RU"/>
              </w:rPr>
              <w:t>административно-</w:t>
            </w:r>
            <w:r w:rsidRPr="008A7551">
              <w:rPr>
                <w:rFonts w:ascii="Times New Roman" w:eastAsia="Times New Roman" w:hAnsi="Times New Roman" w:cs="Times New Roman"/>
                <w:sz w:val="24"/>
                <w:szCs w:val="24"/>
                <w:lang w:eastAsia="ru-RU"/>
              </w:rPr>
              <w:t>хозяйственной части</w:t>
            </w:r>
            <w:r>
              <w:rPr>
                <w:rFonts w:ascii="Times New Roman" w:eastAsia="Times New Roman" w:hAnsi="Times New Roman" w:cs="Times New Roman"/>
                <w:sz w:val="24"/>
                <w:szCs w:val="24"/>
                <w:lang w:eastAsia="ru-RU"/>
              </w:rPr>
              <w:t>, заведующий хозяйством</w:t>
            </w: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98"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обеспечение условий для организации учебно-воспитательного процесса, </w:t>
            </w:r>
            <w:r w:rsidRPr="008A7551">
              <w:rPr>
                <w:rFonts w:ascii="Times New Roman" w:eastAsia="Times New Roman" w:hAnsi="Times New Roman" w:cs="Times New Roman"/>
                <w:spacing w:val="-2"/>
                <w:sz w:val="24"/>
                <w:szCs w:val="24"/>
                <w:lang w:eastAsia="ru-RU"/>
              </w:rPr>
              <w:t xml:space="preserve">выполнения требований пожарной </w:t>
            </w:r>
            <w:r w:rsidRPr="008A7551">
              <w:rPr>
                <w:rFonts w:ascii="Times New Roman" w:eastAsia="Times New Roman" w:hAnsi="Times New Roman" w:cs="Times New Roman"/>
                <w:sz w:val="24"/>
                <w:szCs w:val="24"/>
                <w:lang w:eastAsia="ru-RU"/>
              </w:rPr>
              <w:t xml:space="preserve">и электробезопасности, охраны </w:t>
            </w:r>
            <w:r w:rsidRPr="008A7551">
              <w:rPr>
                <w:rFonts w:ascii="Times New Roman" w:eastAsia="Times New Roman" w:hAnsi="Times New Roman" w:cs="Times New Roman"/>
                <w:spacing w:val="-2"/>
                <w:sz w:val="24"/>
                <w:szCs w:val="24"/>
                <w:lang w:eastAsia="ru-RU"/>
              </w:rPr>
              <w:t xml:space="preserve">труда и жизни, санитарных норм и </w:t>
            </w:r>
            <w:r w:rsidRPr="008A7551">
              <w:rPr>
                <w:rFonts w:ascii="Times New Roman" w:eastAsia="Times New Roman" w:hAnsi="Times New Roman" w:cs="Times New Roman"/>
                <w:sz w:val="24"/>
                <w:szCs w:val="24"/>
                <w:lang w:eastAsia="ru-RU"/>
              </w:rPr>
              <w:t>правил</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отсутствие </w:t>
            </w:r>
            <w:r w:rsidRPr="008A7551">
              <w:rPr>
                <w:rFonts w:ascii="Times New Roman" w:eastAsia="Times New Roman" w:hAnsi="Times New Roman" w:cs="Times New Roman"/>
                <w:spacing w:val="-3"/>
                <w:sz w:val="24"/>
                <w:szCs w:val="24"/>
                <w:lang w:eastAsia="ru-RU"/>
              </w:rPr>
              <w:t xml:space="preserve">предписаний - 1, </w:t>
            </w:r>
            <w:r w:rsidRPr="008A7551">
              <w:rPr>
                <w:rFonts w:ascii="Times New Roman" w:eastAsia="Times New Roman" w:hAnsi="Times New Roman" w:cs="Times New Roman"/>
                <w:sz w:val="24"/>
                <w:szCs w:val="24"/>
                <w:lang w:eastAsia="ru-RU"/>
              </w:rPr>
              <w:t xml:space="preserve">наличие </w:t>
            </w:r>
            <w:r w:rsidRPr="008A7551">
              <w:rPr>
                <w:rFonts w:ascii="Times New Roman" w:eastAsia="Times New Roman" w:hAnsi="Times New Roman" w:cs="Times New Roman"/>
                <w:spacing w:val="-1"/>
                <w:sz w:val="24"/>
                <w:szCs w:val="24"/>
                <w:lang w:eastAsia="ru-RU"/>
              </w:rPr>
              <w:t>предписаний - 0</w:t>
            </w:r>
          </w:p>
        </w:tc>
      </w:tr>
      <w:tr w:rsidR="00B80060" w:rsidRPr="008A7551" w:rsidTr="008A7551">
        <w:trPr>
          <w:trHeight w:hRule="exact" w:val="1301"/>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обеспечение санитарно-гигиенических условий 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3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отсутствие </w:t>
            </w:r>
            <w:r w:rsidRPr="008A7551">
              <w:rPr>
                <w:rFonts w:ascii="Times New Roman" w:eastAsia="Times New Roman" w:hAnsi="Times New Roman" w:cs="Times New Roman"/>
                <w:spacing w:val="-3"/>
                <w:sz w:val="24"/>
                <w:szCs w:val="24"/>
                <w:lang w:eastAsia="ru-RU"/>
              </w:rPr>
              <w:t xml:space="preserve">предписаний - 1, </w:t>
            </w:r>
            <w:r w:rsidRPr="008A7551">
              <w:rPr>
                <w:rFonts w:ascii="Times New Roman" w:eastAsia="Times New Roman" w:hAnsi="Times New Roman" w:cs="Times New Roman"/>
                <w:sz w:val="24"/>
                <w:szCs w:val="24"/>
                <w:lang w:eastAsia="ru-RU"/>
              </w:rPr>
              <w:t xml:space="preserve">наличие </w:t>
            </w:r>
            <w:r w:rsidRPr="008A7551">
              <w:rPr>
                <w:rFonts w:ascii="Times New Roman" w:eastAsia="Times New Roman" w:hAnsi="Times New Roman" w:cs="Times New Roman"/>
                <w:spacing w:val="-1"/>
                <w:sz w:val="24"/>
                <w:szCs w:val="24"/>
                <w:lang w:eastAsia="ru-RU"/>
              </w:rPr>
              <w:t>предписаний - 0</w:t>
            </w:r>
          </w:p>
        </w:tc>
      </w:tr>
      <w:tr w:rsidR="00B80060" w:rsidRPr="008A7551" w:rsidTr="008A7551">
        <w:trPr>
          <w:trHeight w:hRule="exact" w:val="979"/>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253"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своевременная выверка измерительных приборов по коммунальным услугам</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3F20D0">
        <w:trPr>
          <w:trHeight w:val="972"/>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своевременное обеспечение</w:t>
            </w:r>
          </w:p>
          <w:p w:rsidR="00B80060" w:rsidRPr="008A7551" w:rsidRDefault="00B80060" w:rsidP="00B80060">
            <w:pPr>
              <w:widowControl w:val="0"/>
              <w:shd w:val="clear" w:color="auto" w:fill="FFFFFF"/>
              <w:tabs>
                <w:tab w:val="left" w:pos="3713"/>
              </w:tabs>
              <w:autoSpaceDE w:val="0"/>
              <w:autoSpaceDN w:val="0"/>
              <w:adjustRightInd w:val="0"/>
              <w:spacing w:after="0" w:line="322" w:lineRule="exact"/>
              <w:ind w:right="89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инвентарем образовательного </w:t>
            </w:r>
            <w:r w:rsidRPr="008A7551">
              <w:rPr>
                <w:rFonts w:ascii="Times New Roman" w:eastAsia="Times New Roman" w:hAnsi="Times New Roman" w:cs="Times New Roman"/>
                <w:sz w:val="24"/>
                <w:szCs w:val="24"/>
                <w:lang w:eastAsia="ru-RU"/>
              </w:rPr>
              <w:t>процесса</w:t>
            </w:r>
          </w:p>
        </w:tc>
        <w:tc>
          <w:tcPr>
            <w:tcW w:w="2242" w:type="dxa"/>
            <w:tcBorders>
              <w:top w:val="single" w:sz="6" w:space="0" w:color="auto"/>
              <w:left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есть - 1,</w:t>
            </w:r>
          </w:p>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2442"/>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8"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своевременное заключение договоров на: услуги связи, транспортные, коммунальные услуги, работы, услуги по </w:t>
            </w:r>
            <w:r w:rsidRPr="008A7551">
              <w:rPr>
                <w:rFonts w:ascii="Times New Roman" w:eastAsia="Times New Roman" w:hAnsi="Times New Roman" w:cs="Times New Roman"/>
                <w:spacing w:val="-1"/>
                <w:sz w:val="24"/>
                <w:szCs w:val="24"/>
                <w:lang w:eastAsia="ru-RU"/>
              </w:rPr>
              <w:t xml:space="preserve">содержанию имущества, закупку </w:t>
            </w:r>
            <w:r w:rsidRPr="008A7551">
              <w:rPr>
                <w:rFonts w:ascii="Times New Roman" w:eastAsia="Times New Roman" w:hAnsi="Times New Roman" w:cs="Times New Roman"/>
                <w:spacing w:val="-2"/>
                <w:sz w:val="24"/>
                <w:szCs w:val="24"/>
                <w:lang w:eastAsia="ru-RU"/>
              </w:rPr>
              <w:t xml:space="preserve">товаров, прочие работы и услуги для </w:t>
            </w:r>
            <w:r w:rsidRPr="008A7551">
              <w:rPr>
                <w:rFonts w:ascii="Times New Roman" w:eastAsia="Times New Roman" w:hAnsi="Times New Roman" w:cs="Times New Roman"/>
                <w:spacing w:val="-1"/>
                <w:sz w:val="24"/>
                <w:szCs w:val="24"/>
                <w:lang w:eastAsia="ru-RU"/>
              </w:rPr>
              <w:t xml:space="preserve">обеспечения государственных нужд </w:t>
            </w:r>
            <w:r w:rsidRPr="008A7551">
              <w:rPr>
                <w:rFonts w:ascii="Times New Roman" w:eastAsia="Times New Roman" w:hAnsi="Times New Roman" w:cs="Times New Roman"/>
                <w:sz w:val="24"/>
                <w:szCs w:val="24"/>
                <w:lang w:eastAsia="ru-RU"/>
              </w:rPr>
              <w:t>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vMerge/>
            <w:tcBorders>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173"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своевременное проведение ремонта </w:t>
            </w:r>
            <w:r w:rsidRPr="008A7551">
              <w:rPr>
                <w:rFonts w:ascii="Times New Roman" w:eastAsia="Times New Roman" w:hAnsi="Times New Roman" w:cs="Times New Roman"/>
                <w:sz w:val="24"/>
                <w:szCs w:val="24"/>
                <w:lang w:eastAsia="ru-RU"/>
              </w:rPr>
              <w:t>в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301"/>
        </w:trPr>
        <w:tc>
          <w:tcPr>
            <w:tcW w:w="2549" w:type="dxa"/>
            <w:vMerge w:val="restart"/>
            <w:tcBorders>
              <w:top w:val="single" w:sz="6" w:space="0" w:color="auto"/>
              <w:left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84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Главный бухгалтер, работники бухгалтерии, специалист по закупкам</w:t>
            </w: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49"/>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качественный контроль законности, </w:t>
            </w:r>
            <w:r w:rsidRPr="008A7551">
              <w:rPr>
                <w:rFonts w:ascii="Times New Roman" w:eastAsia="Times New Roman" w:hAnsi="Times New Roman" w:cs="Times New Roman"/>
                <w:spacing w:val="-1"/>
                <w:sz w:val="24"/>
                <w:szCs w:val="24"/>
                <w:lang w:eastAsia="ru-RU"/>
              </w:rPr>
              <w:t xml:space="preserve">своевременности и правильности </w:t>
            </w:r>
            <w:r w:rsidRPr="008A7551">
              <w:rPr>
                <w:rFonts w:ascii="Times New Roman" w:eastAsia="Times New Roman" w:hAnsi="Times New Roman" w:cs="Times New Roman"/>
                <w:sz w:val="24"/>
                <w:szCs w:val="24"/>
                <w:lang w:eastAsia="ru-RU"/>
              </w:rPr>
              <w:t>оформления бухгалтерских документов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699"/>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610"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обеспечение рациональной </w:t>
            </w:r>
            <w:r w:rsidRPr="008A7551">
              <w:rPr>
                <w:rFonts w:ascii="Times New Roman" w:eastAsia="Times New Roman" w:hAnsi="Times New Roman" w:cs="Times New Roman"/>
                <w:spacing w:val="-3"/>
                <w:sz w:val="24"/>
                <w:szCs w:val="24"/>
                <w:lang w:eastAsia="ru-RU"/>
              </w:rPr>
              <w:t xml:space="preserve">организации учета и отчетности </w:t>
            </w:r>
            <w:r w:rsidRPr="008A7551">
              <w:rPr>
                <w:rFonts w:ascii="Times New Roman" w:eastAsia="Times New Roman" w:hAnsi="Times New Roman" w:cs="Times New Roman"/>
                <w:spacing w:val="-1"/>
                <w:sz w:val="24"/>
                <w:szCs w:val="24"/>
                <w:lang w:eastAsia="ru-RU"/>
              </w:rPr>
              <w:t xml:space="preserve">на основе прогрессивных форм </w:t>
            </w:r>
            <w:r w:rsidRPr="008A7551">
              <w:rPr>
                <w:rFonts w:ascii="Times New Roman" w:eastAsia="Times New Roman" w:hAnsi="Times New Roman" w:cs="Times New Roman"/>
                <w:spacing w:val="-2"/>
                <w:sz w:val="24"/>
                <w:szCs w:val="24"/>
                <w:lang w:eastAsia="ru-RU"/>
              </w:rPr>
              <w:t xml:space="preserve">и методов бухгалтерского учета </w:t>
            </w:r>
            <w:r w:rsidRPr="008A7551">
              <w:rPr>
                <w:rFonts w:ascii="Times New Roman" w:eastAsia="Times New Roman" w:hAnsi="Times New Roman" w:cs="Times New Roman"/>
                <w:sz w:val="24"/>
                <w:szCs w:val="24"/>
                <w:lang w:eastAsia="ru-RU"/>
              </w:rPr>
              <w:t>и контроля</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411"/>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0"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соблюдение установленных сроков </w:t>
            </w:r>
            <w:r w:rsidRPr="008A7551">
              <w:rPr>
                <w:rFonts w:ascii="Times New Roman" w:eastAsia="Times New Roman" w:hAnsi="Times New Roman" w:cs="Times New Roman"/>
                <w:sz w:val="24"/>
                <w:szCs w:val="24"/>
                <w:lang w:eastAsia="ru-RU"/>
              </w:rPr>
              <w:t>и качественное исполнение установленной отчетности и запрашиваемой информации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296"/>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046"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отсутствие пеней и штрафов по страховым взносам в Пенсионный Фонд, в ФСС и ФОМС</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7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отсутствует - 1, </w:t>
            </w:r>
            <w:r w:rsidRPr="008A7551">
              <w:rPr>
                <w:rFonts w:ascii="Times New Roman" w:eastAsia="Times New Roman" w:hAnsi="Times New Roman" w:cs="Times New Roman"/>
                <w:sz w:val="24"/>
                <w:szCs w:val="24"/>
                <w:lang w:eastAsia="ru-RU"/>
              </w:rPr>
              <w:t>есть - 0</w:t>
            </w:r>
          </w:p>
        </w:tc>
      </w:tr>
      <w:tr w:rsidR="00B80060" w:rsidRPr="008A7551" w:rsidTr="008A7551">
        <w:trPr>
          <w:trHeight w:hRule="exact" w:val="984"/>
        </w:trPr>
        <w:tc>
          <w:tcPr>
            <w:tcW w:w="2549" w:type="dxa"/>
            <w:vMerge/>
            <w:tcBorders>
              <w:left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44"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
                <w:sz w:val="24"/>
                <w:szCs w:val="24"/>
                <w:lang w:eastAsia="ru-RU"/>
              </w:rPr>
              <w:t xml:space="preserve">отсутствие замечаний по итогам </w:t>
            </w:r>
            <w:r w:rsidRPr="008A7551">
              <w:rPr>
                <w:rFonts w:ascii="Times New Roman" w:eastAsia="Times New Roman" w:hAnsi="Times New Roman" w:cs="Times New Roman"/>
                <w:spacing w:val="-2"/>
                <w:sz w:val="24"/>
                <w:szCs w:val="24"/>
                <w:lang w:eastAsia="ru-RU"/>
              </w:rPr>
              <w:t xml:space="preserve">проверок финансово-хозяйственной </w:t>
            </w:r>
            <w:r w:rsidRPr="008A7551">
              <w:rPr>
                <w:rFonts w:ascii="Times New Roman" w:eastAsia="Times New Roman" w:hAnsi="Times New Roman" w:cs="Times New Roman"/>
                <w:sz w:val="24"/>
                <w:szCs w:val="24"/>
                <w:lang w:eastAsia="ru-RU"/>
              </w:rPr>
              <w:t>деятельности 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7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отсутствует - 1, </w:t>
            </w:r>
            <w:r w:rsidRPr="008A7551">
              <w:rPr>
                <w:rFonts w:ascii="Times New Roman" w:eastAsia="Times New Roman" w:hAnsi="Times New Roman" w:cs="Times New Roman"/>
                <w:sz w:val="24"/>
                <w:szCs w:val="24"/>
                <w:lang w:eastAsia="ru-RU"/>
              </w:rPr>
              <w:t>есть - 0</w:t>
            </w:r>
          </w:p>
        </w:tc>
      </w:tr>
      <w:tr w:rsidR="00B80060" w:rsidRPr="008A7551" w:rsidTr="008A7551">
        <w:trPr>
          <w:trHeight w:hRule="exact" w:val="773"/>
        </w:trPr>
        <w:tc>
          <w:tcPr>
            <w:tcW w:w="2549" w:type="dxa"/>
            <w:vMerge/>
            <w:tcBorders>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left="5" w:right="77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соблюдение учетной политики </w:t>
            </w:r>
            <w:r w:rsidRPr="008A7551">
              <w:rPr>
                <w:rFonts w:ascii="Times New Roman" w:eastAsia="Times New Roman" w:hAnsi="Times New Roman" w:cs="Times New Roman"/>
                <w:sz w:val="24"/>
                <w:szCs w:val="24"/>
                <w:lang w:eastAsia="ru-RU"/>
              </w:rPr>
              <w:t>организации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816"/>
        </w:trPr>
        <w:tc>
          <w:tcPr>
            <w:tcW w:w="2549" w:type="dxa"/>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235"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обеспечение целевого </w:t>
            </w:r>
            <w:r w:rsidRPr="008A7551">
              <w:rPr>
                <w:rFonts w:ascii="Times New Roman" w:eastAsia="Times New Roman" w:hAnsi="Times New Roman" w:cs="Times New Roman"/>
                <w:spacing w:val="-2"/>
                <w:sz w:val="24"/>
                <w:szCs w:val="24"/>
                <w:lang w:eastAsia="ru-RU"/>
              </w:rPr>
              <w:t>использования бюджетных средств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1296"/>
        </w:trPr>
        <w:tc>
          <w:tcPr>
            <w:tcW w:w="2549" w:type="dxa"/>
            <w:vMerge w:val="restart"/>
            <w:tcBorders>
              <w:top w:val="single" w:sz="6"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8"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обеспечение обучающихся информационно-</w:t>
            </w:r>
            <w:r w:rsidRPr="008A7551">
              <w:rPr>
                <w:rFonts w:ascii="Times New Roman" w:eastAsia="Times New Roman" w:hAnsi="Times New Roman" w:cs="Times New Roman"/>
                <w:spacing w:val="-1"/>
                <w:sz w:val="24"/>
                <w:szCs w:val="24"/>
                <w:lang w:eastAsia="ru-RU"/>
              </w:rPr>
              <w:t xml:space="preserve">образовательными ресурсами, </w:t>
            </w:r>
            <w:r w:rsidRPr="008A7551">
              <w:rPr>
                <w:rFonts w:ascii="Times New Roman" w:eastAsia="Times New Roman" w:hAnsi="Times New Roman" w:cs="Times New Roman"/>
                <w:spacing w:val="-2"/>
                <w:sz w:val="24"/>
                <w:szCs w:val="24"/>
                <w:lang w:eastAsia="ru-RU"/>
              </w:rPr>
              <w:t>электронным библиотечным фондом</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979"/>
        </w:trPr>
        <w:tc>
          <w:tcPr>
            <w:tcW w:w="2549" w:type="dxa"/>
            <w:vMerge w:val="restart"/>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содействие и участие</w:t>
            </w:r>
          </w:p>
          <w:p w:rsidR="00B80060" w:rsidRPr="008A7551" w:rsidRDefault="00B80060" w:rsidP="00B80060">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 общешкольных, районных</w:t>
            </w:r>
            <w:r>
              <w:rPr>
                <w:rFonts w:ascii="Times New Roman" w:eastAsia="Times New Roman" w:hAnsi="Times New Roman" w:cs="Times New Roman"/>
                <w:sz w:val="24"/>
                <w:szCs w:val="24"/>
                <w:lang w:eastAsia="ru-RU"/>
              </w:rPr>
              <w:t>, республиканских мероприятиях.</w:t>
            </w:r>
          </w:p>
          <w:p w:rsidR="00B80060" w:rsidRPr="008A7551" w:rsidRDefault="00B80060" w:rsidP="00B80060">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мероприятиях</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vMerge w:val="restart"/>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157"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оформление стационарных, тематических выставок</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vMerge w:val="restart"/>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542"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внедрение информационных </w:t>
            </w:r>
            <w:r w:rsidRPr="008A7551">
              <w:rPr>
                <w:rFonts w:ascii="Times New Roman" w:eastAsia="Times New Roman" w:hAnsi="Times New Roman" w:cs="Times New Roman"/>
                <w:spacing w:val="-2"/>
                <w:sz w:val="24"/>
                <w:szCs w:val="24"/>
                <w:lang w:eastAsia="ru-RU"/>
              </w:rPr>
              <w:t>технологий в работу библиотеки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формирование актива библиотеки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2018"/>
        </w:trPr>
        <w:tc>
          <w:tcPr>
            <w:tcW w:w="2549" w:type="dxa"/>
            <w:vMerge w:val="restart"/>
            <w:tcBorders>
              <w:top w:val="single" w:sz="6"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Водители</w:t>
            </w: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437"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обеспечение исправного технического состояния </w:t>
            </w:r>
            <w:r w:rsidRPr="008A7551">
              <w:rPr>
                <w:rFonts w:ascii="Times New Roman" w:eastAsia="Times New Roman" w:hAnsi="Times New Roman" w:cs="Times New Roman"/>
                <w:spacing w:val="-1"/>
                <w:sz w:val="24"/>
                <w:szCs w:val="24"/>
                <w:lang w:eastAsia="ru-RU"/>
              </w:rPr>
              <w:t xml:space="preserve">автотранспорта в соответствии </w:t>
            </w:r>
            <w:r w:rsidRPr="008A7551">
              <w:rPr>
                <w:rFonts w:ascii="Times New Roman" w:eastAsia="Times New Roman" w:hAnsi="Times New Roman" w:cs="Times New Roman"/>
                <w:spacing w:val="-3"/>
                <w:sz w:val="24"/>
                <w:szCs w:val="24"/>
                <w:lang w:eastAsia="ru-RU"/>
              </w:rPr>
              <w:t xml:space="preserve">с требованиями, установленными </w:t>
            </w:r>
            <w:r w:rsidRPr="008A7551">
              <w:rPr>
                <w:rFonts w:ascii="Times New Roman" w:eastAsia="Times New Roman" w:hAnsi="Times New Roman" w:cs="Times New Roman"/>
                <w:sz w:val="24"/>
                <w:szCs w:val="24"/>
                <w:lang w:eastAsia="ru-RU"/>
              </w:rPr>
              <w:t xml:space="preserve">ст. 20 Федерального закона </w:t>
            </w:r>
            <w:r w:rsidRPr="008A7551">
              <w:rPr>
                <w:rFonts w:ascii="Times New Roman" w:eastAsia="Times New Roman" w:hAnsi="Times New Roman" w:cs="Times New Roman"/>
                <w:spacing w:val="-1"/>
                <w:sz w:val="24"/>
                <w:szCs w:val="24"/>
                <w:lang w:eastAsia="ru-RU"/>
              </w:rPr>
              <w:t xml:space="preserve">от 10 декабря 1995 № 196-ФЗ </w:t>
            </w:r>
            <w:r w:rsidRPr="008A7551">
              <w:rPr>
                <w:rFonts w:ascii="Times New Roman" w:eastAsia="Times New Roman" w:hAnsi="Times New Roman" w:cs="Times New Roman"/>
                <w:sz w:val="24"/>
                <w:szCs w:val="24"/>
                <w:lang w:eastAsia="ru-RU"/>
              </w:rPr>
              <w:t>«О безопасности дорожного движения»</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vMerge w:val="restart"/>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отсутствие ДТП </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7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отсутствует - 1, </w:t>
            </w:r>
            <w:r w:rsidRPr="008A7551">
              <w:rPr>
                <w:rFonts w:ascii="Times New Roman" w:eastAsia="Times New Roman" w:hAnsi="Times New Roman" w:cs="Times New Roman"/>
                <w:sz w:val="24"/>
                <w:szCs w:val="24"/>
                <w:lang w:eastAsia="ru-RU"/>
              </w:rPr>
              <w:t>есть - 0</w:t>
            </w:r>
          </w:p>
        </w:tc>
      </w:tr>
      <w:tr w:rsidR="00B80060" w:rsidRPr="008A7551" w:rsidTr="008A7551">
        <w:trPr>
          <w:trHeight w:hRule="exact" w:val="653"/>
        </w:trPr>
        <w:tc>
          <w:tcPr>
            <w:tcW w:w="2549" w:type="dxa"/>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240" w:lineRule="auto"/>
              <w:ind w:left="5"/>
              <w:rPr>
                <w:rFonts w:ascii="Times New Roman" w:eastAsia="Times New Roman" w:hAnsi="Times New Roman" w:cs="Times New Roman"/>
                <w:spacing w:val="-3"/>
                <w:sz w:val="24"/>
                <w:szCs w:val="24"/>
                <w:lang w:eastAsia="ru-RU"/>
              </w:rPr>
            </w:pPr>
            <w:r w:rsidRPr="008A7551">
              <w:rPr>
                <w:rFonts w:ascii="Times New Roman" w:eastAsia="Times New Roman" w:hAnsi="Times New Roman" w:cs="Times New Roman"/>
                <w:spacing w:val="-3"/>
                <w:sz w:val="24"/>
                <w:szCs w:val="24"/>
                <w:lang w:eastAsia="ru-RU"/>
              </w:rPr>
              <w:t xml:space="preserve">обеспечение безопасной перевозки </w:t>
            </w:r>
            <w:r w:rsidRPr="008A7551">
              <w:rPr>
                <w:rFonts w:ascii="Times New Roman" w:eastAsia="Times New Roman" w:hAnsi="Times New Roman" w:cs="Times New Roman"/>
                <w:sz w:val="24"/>
                <w:szCs w:val="24"/>
                <w:lang w:eastAsia="ru-RU"/>
              </w:rPr>
              <w:t>детей</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73"/>
              <w:rPr>
                <w:rFonts w:ascii="Times New Roman" w:eastAsia="Times New Roman" w:hAnsi="Times New Roman" w:cs="Times New Roman"/>
                <w:spacing w:val="-3"/>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677"/>
        </w:trPr>
        <w:tc>
          <w:tcPr>
            <w:tcW w:w="2549" w:type="dxa"/>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64"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нарушения ПДД</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709"/>
        </w:trPr>
        <w:tc>
          <w:tcPr>
            <w:tcW w:w="2549" w:type="dxa"/>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pacing w:val="-3"/>
                <w:sz w:val="24"/>
                <w:szCs w:val="24"/>
                <w:lang w:eastAsia="ru-RU"/>
              </w:rPr>
            </w:pPr>
            <w:r w:rsidRPr="008A7551">
              <w:rPr>
                <w:rFonts w:ascii="Times New Roman" w:eastAsia="Times New Roman" w:hAnsi="Times New Roman" w:cs="Times New Roman"/>
                <w:spacing w:val="-3"/>
                <w:sz w:val="24"/>
                <w:szCs w:val="24"/>
                <w:lang w:eastAsia="ru-RU"/>
              </w:rPr>
              <w:t>Своевременная подача заявок на обслуживание автомобиля</w:t>
            </w:r>
            <w:r>
              <w:rPr>
                <w:rFonts w:ascii="Times New Roman" w:eastAsia="Times New Roman" w:hAnsi="Times New Roman" w:cs="Times New Roman"/>
                <w:spacing w:val="-3"/>
                <w:sz w:val="24"/>
                <w:szCs w:val="24"/>
                <w:lang w:eastAsia="ru-RU"/>
              </w:rPr>
              <w:t>.</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Есть -, отсутствует 0</w:t>
            </w:r>
          </w:p>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p>
        </w:tc>
      </w:tr>
      <w:tr w:rsidR="00B80060" w:rsidRPr="008A7551" w:rsidTr="00B80060">
        <w:trPr>
          <w:trHeight w:hRule="exact" w:val="711"/>
        </w:trPr>
        <w:tc>
          <w:tcPr>
            <w:tcW w:w="2549" w:type="dxa"/>
            <w:vMerge w:val="restart"/>
            <w:tcBorders>
              <w:top w:val="single" w:sz="6"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left="5" w:right="221"/>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Учебно-</w:t>
            </w:r>
            <w:r w:rsidRPr="008A7551">
              <w:rPr>
                <w:rFonts w:ascii="Times New Roman" w:eastAsia="Times New Roman" w:hAnsi="Times New Roman" w:cs="Times New Roman"/>
                <w:spacing w:val="-3"/>
                <w:sz w:val="24"/>
                <w:szCs w:val="24"/>
                <w:lang w:eastAsia="ru-RU"/>
              </w:rPr>
              <w:t xml:space="preserve">вспомогательный </w:t>
            </w:r>
            <w:r w:rsidRPr="008A7551">
              <w:rPr>
                <w:rFonts w:ascii="Times New Roman" w:eastAsia="Times New Roman" w:hAnsi="Times New Roman" w:cs="Times New Roman"/>
                <w:sz w:val="24"/>
                <w:szCs w:val="24"/>
                <w:lang w:eastAsia="ru-RU"/>
              </w:rPr>
              <w:t>персонал и обслуживающий персонал</w:t>
            </w: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46"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оперативность выполнения заявок </w:t>
            </w:r>
            <w:r w:rsidRPr="008A7551">
              <w:rPr>
                <w:rFonts w:ascii="Times New Roman" w:eastAsia="Times New Roman" w:hAnsi="Times New Roman" w:cs="Times New Roman"/>
                <w:sz w:val="24"/>
                <w:szCs w:val="24"/>
                <w:lang w:eastAsia="ru-RU"/>
              </w:rPr>
              <w:t>по устранению технических неполадок</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710"/>
        </w:trPr>
        <w:tc>
          <w:tcPr>
            <w:tcW w:w="2549" w:type="dxa"/>
            <w:vMerge/>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34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наличие исполнительской дисциплины</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710"/>
        </w:trPr>
        <w:tc>
          <w:tcPr>
            <w:tcW w:w="2549" w:type="dxa"/>
            <w:vMerge/>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left="5" w:right="211"/>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содержание участка в соответствии </w:t>
            </w:r>
            <w:r w:rsidRPr="008A7551">
              <w:rPr>
                <w:rFonts w:ascii="Times New Roman" w:eastAsia="Times New Roman" w:hAnsi="Times New Roman" w:cs="Times New Roman"/>
                <w:sz w:val="24"/>
                <w:szCs w:val="24"/>
                <w:lang w:eastAsia="ru-RU"/>
              </w:rPr>
              <w:t>с требованиями СанПиП</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8A7551">
        <w:trPr>
          <w:trHeight w:hRule="exact" w:val="653"/>
        </w:trPr>
        <w:tc>
          <w:tcPr>
            <w:tcW w:w="2549" w:type="dxa"/>
            <w:vMerge w:val="restart"/>
            <w:tcBorders>
              <w:top w:val="single" w:sz="6" w:space="0" w:color="auto"/>
              <w:left w:val="single" w:sz="6" w:space="0" w:color="auto"/>
              <w:bottom w:val="nil"/>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6" w:lineRule="exact"/>
              <w:ind w:right="65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Медицинский персонал</w:t>
            </w: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19"/>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дефекты в оформлении медицинской </w:t>
            </w:r>
            <w:r w:rsidRPr="008A7551">
              <w:rPr>
                <w:rFonts w:ascii="Times New Roman" w:eastAsia="Times New Roman" w:hAnsi="Times New Roman" w:cs="Times New Roman"/>
                <w:sz w:val="24"/>
                <w:szCs w:val="24"/>
                <w:lang w:eastAsia="ru-RU"/>
              </w:rPr>
              <w:t>документации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5"/>
                <w:sz w:val="24"/>
                <w:szCs w:val="24"/>
                <w:lang w:eastAsia="ru-RU"/>
              </w:rPr>
              <w:t>отсутствует - 1</w:t>
            </w:r>
          </w:p>
        </w:tc>
      </w:tr>
      <w:tr w:rsidR="00B80060" w:rsidRPr="008A7551" w:rsidTr="008A7551">
        <w:trPr>
          <w:trHeight w:hRule="exact" w:val="974"/>
        </w:trPr>
        <w:tc>
          <w:tcPr>
            <w:tcW w:w="2549" w:type="dxa"/>
            <w:vMerge/>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941"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отсутствие жалоб со стороны </w:t>
            </w:r>
            <w:r w:rsidRPr="008A7551">
              <w:rPr>
                <w:rFonts w:ascii="Times New Roman" w:eastAsia="Times New Roman" w:hAnsi="Times New Roman" w:cs="Times New Roman"/>
                <w:sz w:val="24"/>
                <w:szCs w:val="24"/>
                <w:lang w:eastAsia="ru-RU"/>
              </w:rPr>
              <w:t>родителей обучающихся (воспитанников)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64"/>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- 0, </w:t>
            </w:r>
            <w:r w:rsidRPr="008A7551">
              <w:rPr>
                <w:rFonts w:ascii="Times New Roman" w:eastAsia="Times New Roman" w:hAnsi="Times New Roman" w:cs="Times New Roman"/>
                <w:spacing w:val="-5"/>
                <w:sz w:val="24"/>
                <w:szCs w:val="24"/>
                <w:lang w:eastAsia="ru-RU"/>
              </w:rPr>
              <w:t>отсутствует - 1</w:t>
            </w:r>
          </w:p>
        </w:tc>
      </w:tr>
      <w:tr w:rsidR="00B80060" w:rsidRPr="008A7551" w:rsidTr="008A7551">
        <w:trPr>
          <w:trHeight w:hRule="exact" w:val="1301"/>
        </w:trPr>
        <w:tc>
          <w:tcPr>
            <w:tcW w:w="2549" w:type="dxa"/>
            <w:vMerge/>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504"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соблюдение санитарно-</w:t>
            </w:r>
            <w:r w:rsidRPr="008A7551">
              <w:rPr>
                <w:rFonts w:ascii="Times New Roman" w:eastAsia="Times New Roman" w:hAnsi="Times New Roman" w:cs="Times New Roman"/>
                <w:spacing w:val="-2"/>
                <w:sz w:val="24"/>
                <w:szCs w:val="24"/>
                <w:lang w:eastAsia="ru-RU"/>
              </w:rPr>
              <w:t xml:space="preserve">эпидемиологических требований </w:t>
            </w:r>
            <w:r w:rsidRPr="008A7551">
              <w:rPr>
                <w:rFonts w:ascii="Times New Roman" w:eastAsia="Times New Roman" w:hAnsi="Times New Roman" w:cs="Times New Roman"/>
                <w:sz w:val="24"/>
                <w:szCs w:val="24"/>
                <w:lang w:eastAsia="ru-RU"/>
              </w:rPr>
              <w:t>и нормативов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12"/>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1 и более случаев </w:t>
            </w:r>
            <w:r w:rsidRPr="008A7551">
              <w:rPr>
                <w:rFonts w:ascii="Times New Roman" w:eastAsia="Times New Roman" w:hAnsi="Times New Roman" w:cs="Times New Roman"/>
                <w:spacing w:val="-3"/>
                <w:sz w:val="24"/>
                <w:szCs w:val="24"/>
                <w:lang w:eastAsia="ru-RU"/>
              </w:rPr>
              <w:t>нарушений - 0</w:t>
            </w:r>
          </w:p>
        </w:tc>
      </w:tr>
      <w:tr w:rsidR="00B80060" w:rsidRPr="008A7551" w:rsidTr="008A7551">
        <w:trPr>
          <w:trHeight w:hRule="exact" w:val="1618"/>
        </w:trPr>
        <w:tc>
          <w:tcPr>
            <w:tcW w:w="2549" w:type="dxa"/>
            <w:vMerge/>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26" w:firstLine="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соблюдение законодательства </w:t>
            </w:r>
            <w:r w:rsidRPr="008A7551">
              <w:rPr>
                <w:rFonts w:ascii="Times New Roman" w:eastAsia="Times New Roman" w:hAnsi="Times New Roman" w:cs="Times New Roman"/>
                <w:spacing w:val="-1"/>
                <w:sz w:val="24"/>
                <w:szCs w:val="24"/>
                <w:lang w:eastAsia="ru-RU"/>
              </w:rPr>
              <w:t xml:space="preserve">по охране труда, охране здоровья, </w:t>
            </w:r>
            <w:r w:rsidRPr="008A7551">
              <w:rPr>
                <w:rFonts w:ascii="Times New Roman" w:eastAsia="Times New Roman" w:hAnsi="Times New Roman" w:cs="Times New Roman"/>
                <w:sz w:val="24"/>
                <w:szCs w:val="24"/>
                <w:lang w:eastAsia="ru-RU"/>
              </w:rPr>
              <w:t xml:space="preserve">требований инфекционной </w:t>
            </w:r>
            <w:r w:rsidRPr="008A7551">
              <w:rPr>
                <w:rFonts w:ascii="Times New Roman" w:eastAsia="Times New Roman" w:hAnsi="Times New Roman" w:cs="Times New Roman"/>
                <w:spacing w:val="-3"/>
                <w:sz w:val="24"/>
                <w:szCs w:val="24"/>
                <w:lang w:eastAsia="ru-RU"/>
              </w:rPr>
              <w:t xml:space="preserve">безопасности, правил внутреннего </w:t>
            </w:r>
            <w:r w:rsidRPr="008A7551">
              <w:rPr>
                <w:rFonts w:ascii="Times New Roman" w:eastAsia="Times New Roman" w:hAnsi="Times New Roman" w:cs="Times New Roman"/>
                <w:spacing w:val="-2"/>
                <w:sz w:val="24"/>
                <w:szCs w:val="24"/>
                <w:lang w:eastAsia="ru-RU"/>
              </w:rPr>
              <w:t>распорядка, техники безопасности</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24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w:t>
            </w:r>
            <w:r w:rsidRPr="008A7551">
              <w:rPr>
                <w:rFonts w:ascii="Times New Roman" w:eastAsia="Times New Roman" w:hAnsi="Times New Roman" w:cs="Times New Roman"/>
                <w:spacing w:val="-3"/>
                <w:sz w:val="24"/>
                <w:szCs w:val="24"/>
                <w:lang w:eastAsia="ru-RU"/>
              </w:rPr>
              <w:t>отсутствует - 0</w:t>
            </w:r>
          </w:p>
        </w:tc>
      </w:tr>
      <w:tr w:rsidR="00B80060" w:rsidRPr="008A7551" w:rsidTr="00B80060">
        <w:trPr>
          <w:trHeight w:hRule="exact" w:val="1089"/>
        </w:trPr>
        <w:tc>
          <w:tcPr>
            <w:tcW w:w="2549" w:type="dxa"/>
            <w:vMerge/>
            <w:tcBorders>
              <w:top w:val="nil"/>
              <w:left w:val="single" w:sz="6" w:space="0" w:color="auto"/>
              <w:bottom w:val="nil"/>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48" w:firstLine="5"/>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2"/>
                <w:sz w:val="24"/>
                <w:szCs w:val="24"/>
                <w:lang w:eastAsia="ru-RU"/>
              </w:rPr>
              <w:t xml:space="preserve">соблюдение правил получения учета </w:t>
            </w:r>
            <w:r w:rsidRPr="008A7551">
              <w:rPr>
                <w:rFonts w:ascii="Times New Roman" w:eastAsia="Times New Roman" w:hAnsi="Times New Roman" w:cs="Times New Roman"/>
                <w:sz w:val="24"/>
                <w:szCs w:val="24"/>
                <w:lang w:eastAsia="ru-RU"/>
              </w:rPr>
              <w:t>и хранения медикаментов и расходных материалов</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ind w:right="312"/>
              <w:rPr>
                <w:rFonts w:ascii="Times New Roman" w:eastAsia="Times New Roman" w:hAnsi="Times New Roman" w:cs="Times New Roman"/>
                <w:sz w:val="24"/>
                <w:szCs w:val="24"/>
                <w:lang w:eastAsia="ru-RU"/>
              </w:rPr>
            </w:pPr>
            <w:r w:rsidRPr="008A7551">
              <w:rPr>
                <w:rFonts w:ascii="Times New Roman" w:eastAsia="Times New Roman" w:hAnsi="Times New Roman" w:cs="Times New Roman"/>
                <w:sz w:val="24"/>
                <w:szCs w:val="24"/>
                <w:lang w:eastAsia="ru-RU"/>
              </w:rPr>
              <w:t xml:space="preserve">есть - 1, 1 и более случаев </w:t>
            </w:r>
            <w:r w:rsidRPr="008A7551">
              <w:rPr>
                <w:rFonts w:ascii="Times New Roman" w:eastAsia="Times New Roman" w:hAnsi="Times New Roman" w:cs="Times New Roman"/>
                <w:spacing w:val="-3"/>
                <w:sz w:val="24"/>
                <w:szCs w:val="24"/>
                <w:lang w:eastAsia="ru-RU"/>
              </w:rPr>
              <w:t>нарушений - 0</w:t>
            </w:r>
          </w:p>
        </w:tc>
      </w:tr>
      <w:tr w:rsidR="00B80060" w:rsidRPr="008A7551" w:rsidTr="008A7551">
        <w:trPr>
          <w:trHeight w:hRule="exact" w:val="1908"/>
        </w:trPr>
        <w:tc>
          <w:tcPr>
            <w:tcW w:w="2549" w:type="dxa"/>
            <w:vMerge/>
            <w:tcBorders>
              <w:top w:val="nil"/>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80060" w:rsidRPr="008A7551" w:rsidRDefault="00B80060" w:rsidP="00B800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81"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22" w:lineRule="exact"/>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1"/>
                <w:sz w:val="24"/>
                <w:szCs w:val="24"/>
                <w:lang w:eastAsia="ru-RU"/>
              </w:rPr>
              <w:t>доля    обучающихся,    обследуемых в   организациях  психолого-медико-</w:t>
            </w:r>
            <w:r w:rsidRPr="008A7551">
              <w:rPr>
                <w:rFonts w:ascii="Times New Roman" w:eastAsia="Times New Roman" w:hAnsi="Times New Roman" w:cs="Times New Roman"/>
                <w:sz w:val="24"/>
                <w:szCs w:val="24"/>
                <w:lang w:eastAsia="ru-RU"/>
              </w:rPr>
              <w:t>педагогических комиссий от общего числа   обучающихся   планируемых к обследованию</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B80060" w:rsidRPr="008A7551" w:rsidRDefault="00B80060" w:rsidP="00B80060">
            <w:pPr>
              <w:widowControl w:val="0"/>
              <w:shd w:val="clear" w:color="auto" w:fill="FFFFFF"/>
              <w:autoSpaceDE w:val="0"/>
              <w:autoSpaceDN w:val="0"/>
              <w:adjustRightInd w:val="0"/>
              <w:spacing w:after="0" w:line="317" w:lineRule="exact"/>
              <w:ind w:right="110"/>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3"/>
                <w:sz w:val="24"/>
                <w:szCs w:val="24"/>
                <w:lang w:eastAsia="ru-RU"/>
              </w:rPr>
              <w:t xml:space="preserve">95% и более - 1, </w:t>
            </w:r>
            <w:r w:rsidRPr="008A7551">
              <w:rPr>
                <w:rFonts w:ascii="Times New Roman" w:eastAsia="Times New Roman" w:hAnsi="Times New Roman" w:cs="Times New Roman"/>
                <w:sz w:val="24"/>
                <w:szCs w:val="24"/>
                <w:lang w:eastAsia="ru-RU"/>
              </w:rPr>
              <w:t>ниже 95% - 0</w:t>
            </w:r>
          </w:p>
        </w:tc>
      </w:tr>
    </w:tbl>
    <w:p w:rsidR="008A7551" w:rsidRPr="008A7551" w:rsidRDefault="008A7551" w:rsidP="008A7551">
      <w:pPr>
        <w:widowControl w:val="0"/>
        <w:shd w:val="clear" w:color="auto" w:fill="FFFFFF"/>
        <w:autoSpaceDE w:val="0"/>
        <w:autoSpaceDN w:val="0"/>
        <w:adjustRightInd w:val="0"/>
        <w:spacing w:before="173" w:after="0" w:line="326" w:lineRule="exact"/>
        <w:ind w:left="5" w:firstLine="533"/>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8"/>
          <w:sz w:val="24"/>
          <w:szCs w:val="24"/>
          <w:lang w:eastAsia="ru-RU"/>
        </w:rPr>
        <w:t xml:space="preserve">Персональные       повышающие       коэффициенты устанавливаются </w:t>
      </w:r>
      <w:r w:rsidRPr="008A7551">
        <w:rPr>
          <w:rFonts w:ascii="Times New Roman" w:eastAsia="Times New Roman" w:hAnsi="Times New Roman" w:cs="Times New Roman"/>
          <w:spacing w:val="-10"/>
          <w:sz w:val="24"/>
          <w:szCs w:val="24"/>
          <w:lang w:eastAsia="ru-RU"/>
        </w:rPr>
        <w:t>в зависимости от количества баллов (%) по категориям сложностей:</w:t>
      </w:r>
    </w:p>
    <w:p w:rsidR="008A7551" w:rsidRPr="008A7551" w:rsidRDefault="008A7551" w:rsidP="008A7551">
      <w:pPr>
        <w:widowControl w:val="0"/>
        <w:shd w:val="clear" w:color="auto" w:fill="FFFFFF"/>
        <w:autoSpaceDE w:val="0"/>
        <w:autoSpaceDN w:val="0"/>
        <w:adjustRightInd w:val="0"/>
        <w:spacing w:before="254"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 xml:space="preserve">всего от возможной суммы баллов (100%) - 1,85; </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94-99% -  1,75</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91-93% - 1,7</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86-90% - 1,6</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81-85%- 1,5</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75-80%- 1,4</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70-74% -1,3</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65-69% -1,2</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59-64 % - 1,1</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54-58% - 1,0</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49-53% - 0,9</w:t>
      </w:r>
    </w:p>
    <w:p w:rsidR="008A7551" w:rsidRPr="008A7551" w:rsidRDefault="008A7551" w:rsidP="008A7551">
      <w:pPr>
        <w:widowControl w:val="0"/>
        <w:shd w:val="clear" w:color="auto" w:fill="FFFFFF"/>
        <w:autoSpaceDE w:val="0"/>
        <w:autoSpaceDN w:val="0"/>
        <w:adjustRightInd w:val="0"/>
        <w:spacing w:after="0" w:line="322" w:lineRule="exact"/>
        <w:ind w:left="542" w:right="2688"/>
        <w:rPr>
          <w:rFonts w:ascii="Times New Roman" w:eastAsia="Times New Roman" w:hAnsi="Times New Roman" w:cs="Times New Roman"/>
          <w:spacing w:val="-12"/>
          <w:sz w:val="24"/>
          <w:szCs w:val="24"/>
          <w:lang w:eastAsia="ru-RU"/>
        </w:rPr>
      </w:pPr>
      <w:r w:rsidRPr="008A7551">
        <w:rPr>
          <w:rFonts w:ascii="Times New Roman" w:eastAsia="Times New Roman" w:hAnsi="Times New Roman" w:cs="Times New Roman"/>
          <w:spacing w:val="-12"/>
          <w:sz w:val="24"/>
          <w:szCs w:val="24"/>
          <w:lang w:eastAsia="ru-RU"/>
        </w:rPr>
        <w:t>43-48% - 0,8</w:t>
      </w:r>
    </w:p>
    <w:p w:rsidR="008A7551" w:rsidRPr="008A7551" w:rsidRDefault="008A7551" w:rsidP="008A7551">
      <w:pPr>
        <w:widowControl w:val="0"/>
        <w:shd w:val="clear" w:color="auto" w:fill="FFFFFF"/>
        <w:autoSpaceDE w:val="0"/>
        <w:autoSpaceDN w:val="0"/>
        <w:adjustRightInd w:val="0"/>
        <w:spacing w:after="0" w:line="322" w:lineRule="exact"/>
        <w:ind w:right="2688"/>
        <w:rPr>
          <w:rFonts w:ascii="Times New Roman" w:eastAsia="Times New Roman" w:hAnsi="Times New Roman" w:cs="Times New Roman"/>
          <w:spacing w:val="-12"/>
          <w:sz w:val="24"/>
          <w:szCs w:val="24"/>
          <w:lang w:eastAsia="ru-RU"/>
        </w:rPr>
      </w:pPr>
    </w:p>
    <w:p w:rsidR="008A7551" w:rsidRPr="008A7551" w:rsidRDefault="008A7551" w:rsidP="008A7551">
      <w:pPr>
        <w:widowControl w:val="0"/>
        <w:shd w:val="clear" w:color="auto" w:fill="FFFFFF"/>
        <w:autoSpaceDE w:val="0"/>
        <w:autoSpaceDN w:val="0"/>
        <w:adjustRightInd w:val="0"/>
        <w:spacing w:after="0" w:line="322" w:lineRule="exact"/>
        <w:ind w:firstLine="538"/>
        <w:rPr>
          <w:rFonts w:ascii="Times New Roman" w:eastAsia="Times New Roman" w:hAnsi="Times New Roman" w:cs="Times New Roman"/>
          <w:sz w:val="24"/>
          <w:szCs w:val="24"/>
          <w:lang w:eastAsia="ru-RU"/>
        </w:rPr>
      </w:pPr>
      <w:r w:rsidRPr="008A7551">
        <w:rPr>
          <w:rFonts w:ascii="Times New Roman" w:eastAsia="Times New Roman" w:hAnsi="Times New Roman" w:cs="Times New Roman"/>
          <w:spacing w:val="-8"/>
          <w:sz w:val="24"/>
          <w:szCs w:val="24"/>
          <w:lang w:eastAsia="ru-RU"/>
        </w:rPr>
        <w:t xml:space="preserve">менее       42%       -       персональный       повышающий       коэффициент </w:t>
      </w:r>
      <w:r w:rsidRPr="008A7551">
        <w:rPr>
          <w:rFonts w:ascii="Times New Roman" w:eastAsia="Times New Roman" w:hAnsi="Times New Roman" w:cs="Times New Roman"/>
          <w:sz w:val="24"/>
          <w:szCs w:val="24"/>
          <w:lang w:eastAsia="ru-RU"/>
        </w:rPr>
        <w:t>не устанавливается.</w:t>
      </w:r>
    </w:p>
    <w:p w:rsidR="008A7551" w:rsidRPr="008A7551" w:rsidRDefault="008A7551" w:rsidP="008A7551">
      <w:pPr>
        <w:shd w:val="clear" w:color="auto" w:fill="FFFFFF"/>
        <w:spacing w:after="200" w:line="322" w:lineRule="exact"/>
        <w:jc w:val="both"/>
        <w:rPr>
          <w:rFonts w:ascii="Times New Roman" w:eastAsia="Times New Roman" w:hAnsi="Times New Roman" w:cs="Times New Roman"/>
          <w:spacing w:val="-12"/>
          <w:sz w:val="24"/>
          <w:szCs w:val="24"/>
          <w:lang w:eastAsia="ru-RU"/>
        </w:rPr>
      </w:pPr>
    </w:p>
    <w:p w:rsidR="008A7551" w:rsidRDefault="008A7551"/>
    <w:p w:rsidR="008A7551" w:rsidRDefault="008A7551"/>
    <w:p w:rsidR="008A7551" w:rsidRDefault="008A7551"/>
    <w:p w:rsidR="008A7551" w:rsidRDefault="008A7551"/>
    <w:p w:rsidR="00810C1D" w:rsidRPr="00810C1D" w:rsidRDefault="008A7551" w:rsidP="00810C1D">
      <w:pPr>
        <w:pStyle w:val="af5"/>
      </w:pPr>
      <w:r w:rsidRPr="002F6734">
        <w:rPr>
          <w:rFonts w:eastAsia="Calibri"/>
        </w:rPr>
        <w:t xml:space="preserve">                                                                                           </w:t>
      </w:r>
      <w:r w:rsidR="00810C1D" w:rsidRPr="00810C1D">
        <w:rPr>
          <w:noProof/>
        </w:rPr>
        <w:drawing>
          <wp:inline distT="0" distB="0" distL="0" distR="0" wp14:anchorId="3108DD76" wp14:editId="3C24CC50">
            <wp:extent cx="5605780" cy="7721170"/>
            <wp:effectExtent l="0" t="0" r="0" b="0"/>
            <wp:docPr id="13" name="Рисунок 13" descr="C:\Users\1\Desktop\ТАТЬЯНА\Коллектив.договор 2024\приложение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ТАТЬЯНА\Коллектив.договор 2024\приложение 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13280" cy="7731500"/>
                    </a:xfrm>
                    <a:prstGeom prst="rect">
                      <a:avLst/>
                    </a:prstGeom>
                    <a:noFill/>
                    <a:ln>
                      <a:noFill/>
                    </a:ln>
                  </pic:spPr>
                </pic:pic>
              </a:graphicData>
            </a:graphic>
          </wp:inline>
        </w:drawing>
      </w:r>
    </w:p>
    <w:p w:rsidR="008A7551" w:rsidRPr="00EE3E00" w:rsidRDefault="008A7551" w:rsidP="00810C1D">
      <w:pPr>
        <w:tabs>
          <w:tab w:val="num" w:pos="0"/>
        </w:tabs>
        <w:spacing w:after="0" w:line="240" w:lineRule="auto"/>
        <w:jc w:val="right"/>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A5681A">
      <w:pPr>
        <w:tabs>
          <w:tab w:val="num" w:pos="0"/>
        </w:tabs>
        <w:spacing w:after="0"/>
        <w:jc w:val="right"/>
        <w:rPr>
          <w:rFonts w:ascii="Times New Roman" w:hAnsi="Times New Roman" w:cs="Times New Roman"/>
          <w:sz w:val="24"/>
          <w:szCs w:val="24"/>
        </w:rPr>
      </w:pPr>
      <w:r w:rsidRPr="00EE3E00">
        <w:rPr>
          <w:rFonts w:ascii="Times New Roman" w:hAnsi="Times New Roman" w:cs="Times New Roman"/>
          <w:sz w:val="24"/>
          <w:szCs w:val="24"/>
        </w:rPr>
        <w:t xml:space="preserve">                                                                                           Приложение № </w:t>
      </w:r>
      <w:r w:rsidR="00A5681A">
        <w:rPr>
          <w:rFonts w:ascii="Times New Roman" w:hAnsi="Times New Roman" w:cs="Times New Roman"/>
          <w:sz w:val="24"/>
          <w:szCs w:val="24"/>
        </w:rPr>
        <w:t>6</w:t>
      </w:r>
      <w:r w:rsidRPr="00EE3E00">
        <w:rPr>
          <w:rFonts w:ascii="Times New Roman" w:hAnsi="Times New Roman" w:cs="Times New Roman"/>
          <w:sz w:val="24"/>
          <w:szCs w:val="24"/>
        </w:rPr>
        <w:t xml:space="preserve">  </w:t>
      </w:r>
    </w:p>
    <w:p w:rsidR="00A5681A" w:rsidRPr="008A7551" w:rsidRDefault="00A5681A" w:rsidP="00A5681A">
      <w:pPr>
        <w:widowControl w:val="0"/>
        <w:shd w:val="clear" w:color="auto" w:fill="FFFFFF"/>
        <w:autoSpaceDE w:val="0"/>
        <w:autoSpaceDN w:val="0"/>
        <w:adjustRightInd w:val="0"/>
        <w:spacing w:after="0" w:line="322" w:lineRule="exact"/>
        <w:ind w:left="5674"/>
        <w:jc w:val="right"/>
        <w:rPr>
          <w:rFonts w:ascii="Times New Roman" w:eastAsia="Times New Roman" w:hAnsi="Times New Roman" w:cs="Times New Roman"/>
          <w:spacing w:val="-1"/>
          <w:sz w:val="24"/>
          <w:szCs w:val="24"/>
          <w:lang w:eastAsia="ru-RU"/>
        </w:rPr>
      </w:pPr>
      <w:r w:rsidRPr="008A7551">
        <w:rPr>
          <w:rFonts w:ascii="Times New Roman" w:eastAsia="Times New Roman" w:hAnsi="Times New Roman" w:cs="Times New Roman"/>
          <w:spacing w:val="-1"/>
          <w:sz w:val="24"/>
          <w:szCs w:val="24"/>
          <w:lang w:eastAsia="ru-RU"/>
        </w:rPr>
        <w:t>к коллективному договору</w:t>
      </w:r>
    </w:p>
    <w:p w:rsidR="00A5681A" w:rsidRDefault="00A5681A" w:rsidP="00A5681A">
      <w:pPr>
        <w:widowControl w:val="0"/>
        <w:shd w:val="clear" w:color="auto" w:fill="FFFFFF"/>
        <w:autoSpaceDE w:val="0"/>
        <w:autoSpaceDN w:val="0"/>
        <w:adjustRightInd w:val="0"/>
        <w:spacing w:after="0" w:line="322" w:lineRule="exact"/>
        <w:ind w:left="5674"/>
        <w:jc w:val="right"/>
        <w:rPr>
          <w:rFonts w:ascii="Times New Roman" w:eastAsia="Times New Roman" w:hAnsi="Times New Roman" w:cs="Times New Roman"/>
          <w:spacing w:val="-1"/>
          <w:sz w:val="24"/>
          <w:szCs w:val="24"/>
          <w:lang w:eastAsia="ru-RU"/>
        </w:rPr>
      </w:pPr>
      <w:r w:rsidRPr="008A7551">
        <w:rPr>
          <w:rFonts w:ascii="Times New Roman" w:eastAsia="Times New Roman" w:hAnsi="Times New Roman" w:cs="Times New Roman"/>
          <w:spacing w:val="-1"/>
          <w:sz w:val="24"/>
          <w:szCs w:val="24"/>
          <w:lang w:eastAsia="ru-RU"/>
        </w:rPr>
        <w:t>от «22» ноября 2024 года № 274</w:t>
      </w:r>
    </w:p>
    <w:p w:rsidR="008A7551" w:rsidRDefault="008A7551" w:rsidP="008A7551">
      <w:pPr>
        <w:tabs>
          <w:tab w:val="left" w:pos="1812"/>
        </w:tabs>
        <w:spacing w:after="0" w:line="240" w:lineRule="auto"/>
        <w:rPr>
          <w:rFonts w:ascii="Times New Roman" w:eastAsia="Times New Roman" w:hAnsi="Times New Roman" w:cs="Times New Roman"/>
          <w:sz w:val="24"/>
          <w:szCs w:val="24"/>
          <w:lang w:eastAsia="ru-RU"/>
        </w:rPr>
      </w:pPr>
    </w:p>
    <w:p w:rsidR="008A7551" w:rsidRPr="00EE3E00" w:rsidRDefault="008A7551" w:rsidP="008A7551">
      <w:pPr>
        <w:tabs>
          <w:tab w:val="left" w:pos="1812"/>
        </w:tabs>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ab/>
      </w:r>
    </w:p>
    <w:tbl>
      <w:tblPr>
        <w:tblW w:w="11445" w:type="dxa"/>
        <w:tblInd w:w="-709" w:type="dxa"/>
        <w:tblLook w:val="04A0" w:firstRow="1" w:lastRow="0" w:firstColumn="1" w:lastColumn="0" w:noHBand="0" w:noVBand="1"/>
      </w:tblPr>
      <w:tblGrid>
        <w:gridCol w:w="5"/>
        <w:gridCol w:w="361"/>
        <w:gridCol w:w="360"/>
        <w:gridCol w:w="360"/>
        <w:gridCol w:w="355"/>
        <w:gridCol w:w="5"/>
        <w:gridCol w:w="320"/>
        <w:gridCol w:w="315"/>
        <w:gridCol w:w="5"/>
        <w:gridCol w:w="261"/>
        <w:gridCol w:w="320"/>
        <w:gridCol w:w="170"/>
        <w:gridCol w:w="25"/>
        <w:gridCol w:w="125"/>
        <w:gridCol w:w="261"/>
        <w:gridCol w:w="246"/>
        <w:gridCol w:w="8"/>
        <w:gridCol w:w="18"/>
        <w:gridCol w:w="48"/>
        <w:gridCol w:w="272"/>
        <w:gridCol w:w="48"/>
        <w:gridCol w:w="246"/>
        <w:gridCol w:w="8"/>
        <w:gridCol w:w="18"/>
        <w:gridCol w:w="48"/>
        <w:gridCol w:w="320"/>
        <w:gridCol w:w="112"/>
        <w:gridCol w:w="368"/>
        <w:gridCol w:w="86"/>
        <w:gridCol w:w="8"/>
        <w:gridCol w:w="10"/>
        <w:gridCol w:w="8"/>
        <w:gridCol w:w="261"/>
        <w:gridCol w:w="107"/>
        <w:gridCol w:w="213"/>
        <w:gridCol w:w="48"/>
        <w:gridCol w:w="123"/>
        <w:gridCol w:w="8"/>
        <w:gridCol w:w="10"/>
        <w:gridCol w:w="8"/>
        <w:gridCol w:w="123"/>
        <w:gridCol w:w="48"/>
        <w:gridCol w:w="272"/>
        <w:gridCol w:w="48"/>
        <w:gridCol w:w="127"/>
        <w:gridCol w:w="86"/>
        <w:gridCol w:w="107"/>
        <w:gridCol w:w="213"/>
        <w:gridCol w:w="48"/>
        <w:gridCol w:w="207"/>
        <w:gridCol w:w="26"/>
        <w:gridCol w:w="39"/>
        <w:gridCol w:w="48"/>
        <w:gridCol w:w="207"/>
        <w:gridCol w:w="26"/>
        <w:gridCol w:w="39"/>
        <w:gridCol w:w="48"/>
        <w:gridCol w:w="211"/>
        <w:gridCol w:w="22"/>
        <w:gridCol w:w="39"/>
        <w:gridCol w:w="48"/>
        <w:gridCol w:w="211"/>
        <w:gridCol w:w="4"/>
        <w:gridCol w:w="18"/>
        <w:gridCol w:w="39"/>
        <w:gridCol w:w="48"/>
        <w:gridCol w:w="211"/>
        <w:gridCol w:w="22"/>
        <w:gridCol w:w="39"/>
        <w:gridCol w:w="48"/>
        <w:gridCol w:w="211"/>
        <w:gridCol w:w="22"/>
        <w:gridCol w:w="39"/>
        <w:gridCol w:w="48"/>
        <w:gridCol w:w="211"/>
        <w:gridCol w:w="4"/>
        <w:gridCol w:w="10"/>
        <w:gridCol w:w="8"/>
        <w:gridCol w:w="39"/>
        <w:gridCol w:w="48"/>
        <w:gridCol w:w="211"/>
        <w:gridCol w:w="22"/>
        <w:gridCol w:w="39"/>
        <w:gridCol w:w="48"/>
        <w:gridCol w:w="211"/>
        <w:gridCol w:w="22"/>
        <w:gridCol w:w="39"/>
        <w:gridCol w:w="48"/>
        <w:gridCol w:w="233"/>
        <w:gridCol w:w="39"/>
        <w:gridCol w:w="48"/>
        <w:gridCol w:w="211"/>
        <w:gridCol w:w="4"/>
        <w:gridCol w:w="10"/>
        <w:gridCol w:w="8"/>
        <w:gridCol w:w="14"/>
        <w:gridCol w:w="25"/>
        <w:gridCol w:w="48"/>
        <w:gridCol w:w="272"/>
        <w:gridCol w:w="48"/>
        <w:gridCol w:w="211"/>
        <w:gridCol w:w="109"/>
        <w:gridCol w:w="315"/>
        <w:gridCol w:w="5"/>
      </w:tblGrid>
      <w:tr w:rsidR="008A7551" w:rsidRPr="00C83C62" w:rsidTr="008A7551">
        <w:trPr>
          <w:gridAfter w:val="1"/>
          <w:trHeight w:val="499"/>
        </w:trPr>
        <w:tc>
          <w:tcPr>
            <w:tcW w:w="3840" w:type="dxa"/>
            <w:gridSpan w:val="20"/>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b/>
                <w:bCs/>
                <w:lang w:eastAsia="ru-RU"/>
              </w:rPr>
            </w:pPr>
            <w:r w:rsidRPr="00C83C62">
              <w:rPr>
                <w:rFonts w:ascii="Arial" w:eastAsia="Times New Roman" w:hAnsi="Arial" w:cs="Arial"/>
                <w:b/>
                <w:bCs/>
                <w:lang w:eastAsia="ru-RU"/>
              </w:rPr>
              <w:t>Организация: ГБОУ Табынская КШИ</w:t>
            </w: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b/>
                <w:bCs/>
                <w:lang w:eastAsia="ru-RU"/>
              </w:rPr>
            </w:pPr>
          </w:p>
        </w:tc>
        <w:tc>
          <w:tcPr>
            <w:tcW w:w="48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48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7"/>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658"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r>
      <w:tr w:rsidR="008A7551" w:rsidRPr="00C83C62" w:rsidTr="008A7551">
        <w:trPr>
          <w:gridAfter w:val="1"/>
          <w:trHeight w:val="240"/>
        </w:trPr>
        <w:tc>
          <w:tcPr>
            <w:tcW w:w="3520" w:type="dxa"/>
            <w:gridSpan w:val="18"/>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8"/>
                <w:szCs w:val="18"/>
                <w:lang w:eastAsia="ru-RU"/>
              </w:rPr>
            </w:pPr>
            <w:r w:rsidRPr="00C83C62">
              <w:rPr>
                <w:rFonts w:ascii="Arial" w:eastAsia="Times New Roman" w:hAnsi="Arial" w:cs="Arial"/>
                <w:sz w:val="18"/>
                <w:szCs w:val="18"/>
                <w:lang w:eastAsia="ru-RU"/>
              </w:rPr>
              <w:t>РАСЧЕТНЫЙ ЛИСТОК ЗА (месяц)   202</w:t>
            </w:r>
            <w:r>
              <w:rPr>
                <w:rFonts w:ascii="Arial" w:eastAsia="Times New Roman" w:hAnsi="Arial" w:cs="Arial"/>
                <w:sz w:val="18"/>
                <w:szCs w:val="18"/>
                <w:lang w:eastAsia="ru-RU"/>
              </w:rPr>
              <w:t>4</w:t>
            </w: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8"/>
                <w:szCs w:val="18"/>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48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48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7"/>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658"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r>
      <w:tr w:rsidR="008A7551" w:rsidRPr="00C83C62" w:rsidTr="008A7551">
        <w:trPr>
          <w:gridAfter w:val="9"/>
          <w:wAfter w:w="1042" w:type="dxa"/>
          <w:trHeight w:val="240"/>
        </w:trPr>
        <w:tc>
          <w:tcPr>
            <w:tcW w:w="5898" w:type="dxa"/>
            <w:gridSpan w:val="40"/>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b/>
                <w:bCs/>
                <w:sz w:val="18"/>
                <w:szCs w:val="18"/>
                <w:lang w:eastAsia="ru-RU"/>
              </w:rPr>
            </w:pPr>
            <w:r w:rsidRPr="00C83C62">
              <w:rPr>
                <w:rFonts w:ascii="Arial" w:eastAsia="Times New Roman" w:hAnsi="Arial" w:cs="Arial"/>
                <w:b/>
                <w:bCs/>
                <w:sz w:val="18"/>
                <w:szCs w:val="18"/>
                <w:lang w:eastAsia="ru-RU"/>
              </w:rPr>
              <w:t>ФИО</w:t>
            </w:r>
          </w:p>
        </w:tc>
        <w:tc>
          <w:tcPr>
            <w:tcW w:w="1305" w:type="dxa"/>
            <w:gridSpan w:val="11"/>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b/>
                <w:bCs/>
                <w:sz w:val="18"/>
                <w:szCs w:val="18"/>
                <w:lang w:eastAsia="ru-RU"/>
              </w:rPr>
            </w:pPr>
            <w:r w:rsidRPr="00C83C62">
              <w:rPr>
                <w:rFonts w:ascii="Arial" w:eastAsia="Times New Roman" w:hAnsi="Arial" w:cs="Arial"/>
                <w:b/>
                <w:bCs/>
                <w:sz w:val="18"/>
                <w:szCs w:val="18"/>
                <w:lang w:eastAsia="ru-RU"/>
              </w:rPr>
              <w:t>К выплате:</w:t>
            </w: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b/>
                <w:bCs/>
                <w:sz w:val="18"/>
                <w:szCs w:val="18"/>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r>
      <w:tr w:rsidR="008A7551" w:rsidRPr="00C83C62" w:rsidTr="008A7551">
        <w:trPr>
          <w:gridAfter w:val="9"/>
          <w:wAfter w:w="1042" w:type="dxa"/>
          <w:trHeight w:val="225"/>
        </w:trPr>
        <w:tc>
          <w:tcPr>
            <w:tcW w:w="1441" w:type="dxa"/>
            <w:gridSpan w:val="5"/>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Организация:</w:t>
            </w:r>
          </w:p>
        </w:tc>
        <w:tc>
          <w:tcPr>
            <w:tcW w:w="4457" w:type="dxa"/>
            <w:gridSpan w:val="35"/>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ГБОУ Табынская КШИ</w:t>
            </w:r>
          </w:p>
        </w:tc>
        <w:tc>
          <w:tcPr>
            <w:tcW w:w="1305" w:type="dxa"/>
            <w:gridSpan w:val="11"/>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Должность:</w:t>
            </w:r>
          </w:p>
        </w:tc>
        <w:tc>
          <w:tcPr>
            <w:tcW w:w="3200" w:type="dxa"/>
            <w:gridSpan w:val="44"/>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p>
        </w:tc>
      </w:tr>
      <w:tr w:rsidR="008A7551" w:rsidRPr="00C83C62" w:rsidTr="008A7551">
        <w:trPr>
          <w:gridAfter w:val="9"/>
          <w:wAfter w:w="1042" w:type="dxa"/>
          <w:trHeight w:val="225"/>
        </w:trPr>
        <w:tc>
          <w:tcPr>
            <w:tcW w:w="1441" w:type="dxa"/>
            <w:gridSpan w:val="5"/>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Подразделение:</w:t>
            </w:r>
          </w:p>
        </w:tc>
        <w:tc>
          <w:tcPr>
            <w:tcW w:w="4457" w:type="dxa"/>
            <w:gridSpan w:val="35"/>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Основное подразделение</w:t>
            </w:r>
          </w:p>
        </w:tc>
        <w:tc>
          <w:tcPr>
            <w:tcW w:w="1305" w:type="dxa"/>
            <w:gridSpan w:val="11"/>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Оклад (тариф):</w:t>
            </w:r>
          </w:p>
        </w:tc>
        <w:tc>
          <w:tcPr>
            <w:tcW w:w="320" w:type="dxa"/>
            <w:gridSpan w:val="4"/>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r>
      <w:tr w:rsidR="008A7551" w:rsidRPr="00C83C62" w:rsidTr="008A7551">
        <w:trPr>
          <w:gridAfter w:val="11"/>
          <w:wAfter w:w="1060" w:type="dxa"/>
          <w:trHeight w:val="225"/>
        </w:trPr>
        <w:tc>
          <w:tcPr>
            <w:tcW w:w="2081"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Вид</w:t>
            </w:r>
          </w:p>
        </w:tc>
        <w:tc>
          <w:tcPr>
            <w:tcW w:w="781" w:type="dxa"/>
            <w:gridSpan w:val="5"/>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Период</w:t>
            </w:r>
          </w:p>
        </w:tc>
        <w:tc>
          <w:tcPr>
            <w:tcW w:w="1280" w:type="dxa"/>
            <w:gridSpan w:val="10"/>
            <w:tcBorders>
              <w:top w:val="single" w:sz="4" w:space="0" w:color="auto"/>
              <w:left w:val="nil"/>
              <w:bottom w:val="single" w:sz="4" w:space="0" w:color="auto"/>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Рабочие</w:t>
            </w:r>
          </w:p>
        </w:tc>
        <w:tc>
          <w:tcPr>
            <w:tcW w:w="960"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Оплачено дни</w:t>
            </w:r>
          </w:p>
        </w:tc>
        <w:tc>
          <w:tcPr>
            <w:tcW w:w="778"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Сумма</w:t>
            </w:r>
          </w:p>
        </w:tc>
        <w:tc>
          <w:tcPr>
            <w:tcW w:w="2265" w:type="dxa"/>
            <w:gridSpan w:val="25"/>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Вид</w:t>
            </w:r>
          </w:p>
        </w:tc>
        <w:tc>
          <w:tcPr>
            <w:tcW w:w="960" w:type="dxa"/>
            <w:gridSpan w:val="13"/>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Период</w:t>
            </w:r>
          </w:p>
        </w:tc>
        <w:tc>
          <w:tcPr>
            <w:tcW w:w="1280" w:type="dxa"/>
            <w:gridSpan w:val="17"/>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Сумма</w:t>
            </w:r>
          </w:p>
        </w:tc>
      </w:tr>
      <w:tr w:rsidR="008A7551" w:rsidRPr="00C83C62" w:rsidTr="008A7551">
        <w:trPr>
          <w:gridAfter w:val="11"/>
          <w:wAfter w:w="1060" w:type="dxa"/>
          <w:trHeight w:val="225"/>
        </w:trPr>
        <w:tc>
          <w:tcPr>
            <w:tcW w:w="2081" w:type="dxa"/>
            <w:gridSpan w:val="8"/>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781" w:type="dxa"/>
            <w:gridSpan w:val="5"/>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640" w:type="dxa"/>
            <w:gridSpan w:val="4"/>
            <w:tcBorders>
              <w:top w:val="single" w:sz="4" w:space="0" w:color="auto"/>
              <w:left w:val="nil"/>
              <w:bottom w:val="single" w:sz="4" w:space="0" w:color="auto"/>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Дни</w:t>
            </w:r>
          </w:p>
        </w:tc>
        <w:tc>
          <w:tcPr>
            <w:tcW w:w="640" w:type="dxa"/>
            <w:gridSpan w:val="6"/>
            <w:tcBorders>
              <w:top w:val="single" w:sz="4" w:space="0" w:color="auto"/>
              <w:left w:val="nil"/>
              <w:bottom w:val="single" w:sz="4" w:space="0" w:color="auto"/>
              <w:right w:val="single" w:sz="4" w:space="0" w:color="auto"/>
            </w:tcBorders>
            <w:shd w:val="clear" w:color="auto" w:fill="auto"/>
            <w:noWrap/>
            <w:hideMark/>
          </w:tcPr>
          <w:p w:rsidR="008A7551" w:rsidRPr="00C83C62" w:rsidRDefault="008A7551" w:rsidP="008A7551">
            <w:pPr>
              <w:spacing w:after="0" w:line="240" w:lineRule="auto"/>
              <w:jc w:val="center"/>
              <w:rPr>
                <w:rFonts w:ascii="Arial" w:eastAsia="Times New Roman" w:hAnsi="Arial" w:cs="Arial"/>
                <w:sz w:val="16"/>
                <w:szCs w:val="16"/>
                <w:lang w:eastAsia="ru-RU"/>
              </w:rPr>
            </w:pPr>
            <w:r w:rsidRPr="00C83C62">
              <w:rPr>
                <w:rFonts w:ascii="Arial" w:eastAsia="Times New Roman" w:hAnsi="Arial" w:cs="Arial"/>
                <w:sz w:val="16"/>
                <w:szCs w:val="16"/>
                <w:lang w:eastAsia="ru-RU"/>
              </w:rPr>
              <w:t>Часы</w:t>
            </w:r>
          </w:p>
        </w:tc>
        <w:tc>
          <w:tcPr>
            <w:tcW w:w="960" w:type="dxa"/>
            <w:gridSpan w:val="7"/>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778" w:type="dxa"/>
            <w:gridSpan w:val="8"/>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2265" w:type="dxa"/>
            <w:gridSpan w:val="25"/>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960" w:type="dxa"/>
            <w:gridSpan w:val="13"/>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c>
          <w:tcPr>
            <w:tcW w:w="1280" w:type="dxa"/>
            <w:gridSpan w:val="17"/>
            <w:vMerge/>
            <w:tcBorders>
              <w:top w:val="single" w:sz="4" w:space="0" w:color="auto"/>
              <w:left w:val="single" w:sz="4" w:space="0" w:color="auto"/>
              <w:bottom w:val="single" w:sz="4" w:space="0" w:color="000000"/>
              <w:right w:val="single" w:sz="4" w:space="0" w:color="auto"/>
            </w:tcBorders>
            <w:vAlign w:val="center"/>
            <w:hideMark/>
          </w:tcPr>
          <w:p w:rsidR="008A7551" w:rsidRPr="00C83C62" w:rsidRDefault="008A7551" w:rsidP="008A7551">
            <w:pPr>
              <w:spacing w:after="0" w:line="240" w:lineRule="auto"/>
              <w:rPr>
                <w:rFonts w:ascii="Arial" w:eastAsia="Times New Roman" w:hAnsi="Arial" w:cs="Arial"/>
                <w:sz w:val="16"/>
                <w:szCs w:val="16"/>
                <w:lang w:eastAsia="ru-RU"/>
              </w:rPr>
            </w:pPr>
          </w:p>
        </w:tc>
      </w:tr>
      <w:tr w:rsidR="008A7551" w:rsidRPr="00C83C62" w:rsidTr="008A7551">
        <w:trPr>
          <w:gridBefore w:val="1"/>
          <w:gridAfter w:val="3"/>
          <w:wAfter w:w="429" w:type="dxa"/>
          <w:trHeight w:val="225"/>
        </w:trPr>
        <w:tc>
          <w:tcPr>
            <w:tcW w:w="1441" w:type="dxa"/>
            <w:gridSpan w:val="5"/>
            <w:tcBorders>
              <w:top w:val="nil"/>
              <w:left w:val="single" w:sz="4" w:space="0" w:color="auto"/>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b/>
                <w:bCs/>
                <w:sz w:val="16"/>
                <w:szCs w:val="16"/>
                <w:lang w:eastAsia="ru-RU"/>
              </w:rPr>
            </w:pPr>
            <w:r w:rsidRPr="00C83C62">
              <w:rPr>
                <w:rFonts w:ascii="Arial" w:eastAsia="Times New Roman" w:hAnsi="Arial" w:cs="Arial"/>
                <w:b/>
                <w:bCs/>
                <w:sz w:val="16"/>
                <w:szCs w:val="16"/>
                <w:lang w:eastAsia="ru-RU"/>
              </w:rPr>
              <w:t>Начислено:</w:t>
            </w:r>
          </w:p>
        </w:tc>
        <w:tc>
          <w:tcPr>
            <w:tcW w:w="320"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b/>
                <w:bCs/>
                <w:sz w:val="16"/>
                <w:szCs w:val="16"/>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480"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48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767" w:type="dxa"/>
            <w:gridSpan w:val="9"/>
            <w:tcBorders>
              <w:top w:val="nil"/>
              <w:left w:val="nil"/>
              <w:bottom w:val="nil"/>
              <w:right w:val="nil"/>
            </w:tcBorders>
            <w:shd w:val="clear" w:color="auto" w:fill="auto"/>
            <w:noWrap/>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1305" w:type="dxa"/>
            <w:gridSpan w:val="13"/>
            <w:tcBorders>
              <w:top w:val="nil"/>
              <w:left w:val="single" w:sz="4" w:space="0" w:color="auto"/>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b/>
                <w:bCs/>
                <w:sz w:val="16"/>
                <w:szCs w:val="16"/>
                <w:lang w:eastAsia="ru-RU"/>
              </w:rPr>
            </w:pPr>
            <w:r w:rsidRPr="00C83C62">
              <w:rPr>
                <w:rFonts w:ascii="Arial" w:eastAsia="Times New Roman" w:hAnsi="Arial" w:cs="Arial"/>
                <w:b/>
                <w:bCs/>
                <w:sz w:val="16"/>
                <w:szCs w:val="16"/>
                <w:lang w:eastAsia="ru-RU"/>
              </w:rPr>
              <w:t>Удержано:</w:t>
            </w: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b/>
                <w:bCs/>
                <w:sz w:val="16"/>
                <w:szCs w:val="16"/>
                <w:lang w:eastAsia="ru-RU"/>
              </w:rPr>
            </w:pPr>
          </w:p>
        </w:tc>
        <w:tc>
          <w:tcPr>
            <w:tcW w:w="320" w:type="dxa"/>
            <w:gridSpan w:val="5"/>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6"/>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shd w:val="clear" w:color="auto" w:fill="auto"/>
            <w:noWrap/>
            <w:vAlign w:val="bottom"/>
            <w:hideMark/>
          </w:tcPr>
          <w:p w:rsidR="008A7551" w:rsidRPr="00C83C62" w:rsidRDefault="008A7551" w:rsidP="008A7551">
            <w:pPr>
              <w:spacing w:after="0" w:line="240" w:lineRule="auto"/>
              <w:rPr>
                <w:rFonts w:ascii="Times New Roman" w:eastAsia="Times New Roman" w:hAnsi="Times New Roman" w:cs="Times New Roman"/>
                <w:sz w:val="20"/>
                <w:szCs w:val="20"/>
                <w:lang w:eastAsia="ru-RU"/>
              </w:rPr>
            </w:pPr>
          </w:p>
        </w:tc>
        <w:tc>
          <w:tcPr>
            <w:tcW w:w="1280" w:type="dxa"/>
            <w:gridSpan w:val="16"/>
            <w:tcBorders>
              <w:top w:val="nil"/>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b/>
                <w:bCs/>
                <w:sz w:val="16"/>
                <w:szCs w:val="16"/>
                <w:lang w:eastAsia="ru-RU"/>
              </w:rPr>
            </w:pPr>
            <w:r w:rsidRPr="00C83C62">
              <w:rPr>
                <w:rFonts w:ascii="Arial" w:eastAsia="Times New Roman" w:hAnsi="Arial" w:cs="Arial"/>
                <w:b/>
                <w:bCs/>
                <w:sz w:val="16"/>
                <w:szCs w:val="16"/>
                <w:lang w:eastAsia="ru-RU"/>
              </w:rPr>
              <w:t> </w:t>
            </w:r>
          </w:p>
        </w:tc>
      </w:tr>
      <w:tr w:rsidR="008A7551" w:rsidRPr="00C83C62" w:rsidTr="008A7551">
        <w:trPr>
          <w:gridBefore w:val="1"/>
          <w:gridAfter w:val="12"/>
          <w:wAfter w:w="1069" w:type="dxa"/>
          <w:trHeight w:val="43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руководство методобъединением</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НДФЛ</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64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работу в общеобразовательном школе-интернате</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305" w:type="dxa"/>
            <w:gridSpan w:val="13"/>
            <w:tcBorders>
              <w:top w:val="single" w:sz="4" w:space="0" w:color="auto"/>
              <w:left w:val="single" w:sz="4" w:space="0" w:color="auto"/>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b/>
                <w:bCs/>
                <w:sz w:val="16"/>
                <w:szCs w:val="16"/>
                <w:lang w:eastAsia="ru-RU"/>
              </w:rPr>
            </w:pPr>
            <w:r w:rsidRPr="00C83C62">
              <w:rPr>
                <w:rFonts w:ascii="Arial" w:eastAsia="Times New Roman" w:hAnsi="Arial" w:cs="Arial"/>
                <w:b/>
                <w:bCs/>
                <w:sz w:val="16"/>
                <w:szCs w:val="16"/>
                <w:lang w:eastAsia="ru-RU"/>
              </w:rPr>
              <w:t>Выплачено:</w:t>
            </w:r>
          </w:p>
        </w:tc>
        <w:tc>
          <w:tcPr>
            <w:tcW w:w="320" w:type="dxa"/>
            <w:gridSpan w:val="4"/>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4" w:type="dxa"/>
            <w:gridSpan w:val="4"/>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5"/>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b/>
                <w:bCs/>
                <w:sz w:val="16"/>
                <w:szCs w:val="16"/>
                <w:lang w:eastAsia="ru-RU"/>
              </w:rPr>
            </w:pPr>
            <w:r w:rsidRPr="00C83C62">
              <w:rPr>
                <w:rFonts w:ascii="Arial" w:eastAsia="Times New Roman" w:hAnsi="Arial" w:cs="Arial"/>
                <w:b/>
                <w:bCs/>
                <w:sz w:val="16"/>
                <w:szCs w:val="16"/>
                <w:lang w:eastAsia="ru-RU"/>
              </w:rPr>
              <w:t> </w:t>
            </w:r>
          </w:p>
        </w:tc>
      </w:tr>
      <w:tr w:rsidR="008A7551" w:rsidRPr="00C83C62" w:rsidTr="008A7551">
        <w:trPr>
          <w:gridBefore w:val="1"/>
          <w:gridAfter w:val="12"/>
          <w:wAfter w:w="1069" w:type="dxa"/>
          <w:trHeight w:val="64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Районный коэффициент</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xml:space="preserve">За первую половину месяца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Оплата за уроки</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43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индивидуальное обучение на дому</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высшее образование -</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квалификац.категорию</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64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За работу в образов.учреждении сельской местности</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43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Выплаты за работу в коррекционных учр-ях</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Проверка тетрадей</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Отпуск за свой счет</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64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Денежное вознаграждение за классное руководство пед.работникам</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2"/>
          <w:wAfter w:w="1069" w:type="dxa"/>
          <w:trHeight w:val="225"/>
        </w:trPr>
        <w:tc>
          <w:tcPr>
            <w:tcW w:w="2081" w:type="dxa"/>
            <w:gridSpan w:val="8"/>
            <w:tcBorders>
              <w:top w:val="single" w:sz="4" w:space="0" w:color="auto"/>
              <w:left w:val="single" w:sz="4" w:space="0" w:color="auto"/>
              <w:bottom w:val="nil"/>
              <w:right w:val="single" w:sz="4" w:space="0" w:color="auto"/>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xml:space="preserve"> За классное руководство </w:t>
            </w:r>
          </w:p>
        </w:tc>
        <w:tc>
          <w:tcPr>
            <w:tcW w:w="751" w:type="dxa"/>
            <w:gridSpan w:val="3"/>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57" w:type="dxa"/>
            <w:gridSpan w:val="4"/>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640" w:type="dxa"/>
            <w:gridSpan w:val="6"/>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778" w:type="dxa"/>
            <w:gridSpan w:val="8"/>
            <w:tcBorders>
              <w:top w:val="single" w:sz="4" w:space="0" w:color="auto"/>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269" w:type="dxa"/>
            <w:gridSpan w:val="25"/>
            <w:tcBorders>
              <w:top w:val="single" w:sz="4" w:space="0" w:color="auto"/>
              <w:left w:val="single" w:sz="4" w:space="0" w:color="auto"/>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960" w:type="dxa"/>
            <w:gridSpan w:val="13"/>
            <w:tcBorders>
              <w:top w:val="single" w:sz="4" w:space="0" w:color="auto"/>
              <w:left w:val="single" w:sz="4" w:space="0" w:color="auto"/>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1280" w:type="dxa"/>
            <w:gridSpan w:val="17"/>
            <w:tcBorders>
              <w:top w:val="single" w:sz="4" w:space="0" w:color="auto"/>
              <w:left w:val="nil"/>
              <w:bottom w:val="nil"/>
              <w:right w:val="single" w:sz="4" w:space="0" w:color="auto"/>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trHeight w:val="60"/>
        </w:trPr>
        <w:tc>
          <w:tcPr>
            <w:tcW w:w="3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48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48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5"/>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7"/>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10"/>
          <w:wAfter w:w="1055" w:type="dxa"/>
          <w:trHeight w:val="225"/>
        </w:trPr>
        <w:tc>
          <w:tcPr>
            <w:tcW w:w="5107" w:type="dxa"/>
            <w:gridSpan w:val="30"/>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Долг предприятия на начало</w:t>
            </w:r>
          </w:p>
        </w:tc>
        <w:tc>
          <w:tcPr>
            <w:tcW w:w="778" w:type="dxa"/>
            <w:gridSpan w:val="8"/>
            <w:tcBorders>
              <w:top w:val="nil"/>
              <w:left w:val="nil"/>
              <w:bottom w:val="nil"/>
              <w:right w:val="nil"/>
            </w:tcBorders>
            <w:shd w:val="clear" w:color="auto" w:fill="auto"/>
            <w:noWrap/>
            <w:hideMark/>
          </w:tcPr>
          <w:p w:rsidR="008A7551" w:rsidRPr="00C83C62" w:rsidRDefault="008A7551" w:rsidP="008A7551">
            <w:pPr>
              <w:spacing w:after="0" w:line="240" w:lineRule="auto"/>
              <w:jc w:val="right"/>
              <w:rPr>
                <w:rFonts w:ascii="Arial" w:eastAsia="Times New Roman" w:hAnsi="Arial" w:cs="Arial"/>
                <w:sz w:val="16"/>
                <w:szCs w:val="16"/>
                <w:lang w:eastAsia="ru-RU"/>
              </w:rPr>
            </w:pPr>
            <w:r w:rsidRPr="00C83C62">
              <w:rPr>
                <w:rFonts w:ascii="Arial" w:eastAsia="Times New Roman" w:hAnsi="Arial" w:cs="Arial"/>
                <w:sz w:val="16"/>
                <w:szCs w:val="16"/>
                <w:lang w:eastAsia="ru-RU"/>
              </w:rPr>
              <w:t>0,00</w:t>
            </w:r>
          </w:p>
        </w:tc>
        <w:tc>
          <w:tcPr>
            <w:tcW w:w="3225" w:type="dxa"/>
            <w:gridSpan w:val="38"/>
            <w:tcBorders>
              <w:top w:val="nil"/>
              <w:left w:val="nil"/>
              <w:bottom w:val="nil"/>
              <w:right w:val="nil"/>
            </w:tcBorders>
            <w:shd w:val="clear" w:color="auto" w:fill="auto"/>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Долг предприятия на конец</w:t>
            </w:r>
          </w:p>
        </w:tc>
        <w:tc>
          <w:tcPr>
            <w:tcW w:w="1280" w:type="dxa"/>
            <w:gridSpan w:val="17"/>
            <w:tcBorders>
              <w:top w:val="nil"/>
              <w:left w:val="nil"/>
              <w:bottom w:val="nil"/>
              <w:right w:val="nil"/>
            </w:tcBorders>
            <w:shd w:val="clear" w:color="auto" w:fill="auto"/>
            <w:noWrap/>
            <w:hideMark/>
          </w:tcPr>
          <w:p w:rsidR="008A7551" w:rsidRPr="00C83C62" w:rsidRDefault="008A7551" w:rsidP="008A7551">
            <w:pPr>
              <w:spacing w:after="0" w:line="240" w:lineRule="auto"/>
              <w:rPr>
                <w:rFonts w:ascii="Arial" w:eastAsia="Times New Roman" w:hAnsi="Arial" w:cs="Arial"/>
                <w:sz w:val="16"/>
                <w:szCs w:val="16"/>
                <w:lang w:eastAsia="ru-RU"/>
              </w:rPr>
            </w:pPr>
          </w:p>
        </w:tc>
      </w:tr>
      <w:tr w:rsidR="008A7551" w:rsidRPr="00C83C62" w:rsidTr="008A7551">
        <w:trPr>
          <w:gridBefore w:val="1"/>
          <w:trHeight w:val="60"/>
        </w:trPr>
        <w:tc>
          <w:tcPr>
            <w:tcW w:w="3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6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48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48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261"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5"/>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6"/>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4"/>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3"/>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7"/>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c>
          <w:tcPr>
            <w:tcW w:w="320" w:type="dxa"/>
            <w:gridSpan w:val="2"/>
            <w:tcBorders>
              <w:top w:val="single" w:sz="4" w:space="0" w:color="auto"/>
              <w:left w:val="nil"/>
              <w:bottom w:val="nil"/>
              <w:right w:val="nil"/>
            </w:tcBorders>
            <w:shd w:val="clear" w:color="auto" w:fill="auto"/>
            <w:noWrap/>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w:t>
            </w:r>
          </w:p>
        </w:tc>
      </w:tr>
      <w:tr w:rsidR="008A7551" w:rsidRPr="00C83C62" w:rsidTr="008A7551">
        <w:trPr>
          <w:gridBefore w:val="1"/>
          <w:gridAfter w:val="8"/>
          <w:wAfter w:w="1033" w:type="dxa"/>
          <w:trHeight w:val="435"/>
        </w:trPr>
        <w:tc>
          <w:tcPr>
            <w:tcW w:w="10412" w:type="dxa"/>
            <w:gridSpan w:val="95"/>
            <w:tcBorders>
              <w:top w:val="nil"/>
              <w:left w:val="nil"/>
              <w:bottom w:val="nil"/>
              <w:right w:val="nil"/>
            </w:tcBorders>
            <w:shd w:val="clear" w:color="auto" w:fill="auto"/>
            <w:vAlign w:val="bottom"/>
            <w:hideMark/>
          </w:tcPr>
          <w:p w:rsidR="008A7551" w:rsidRPr="00C83C62" w:rsidRDefault="008A7551" w:rsidP="008A7551">
            <w:pPr>
              <w:spacing w:after="0" w:line="240" w:lineRule="auto"/>
              <w:rPr>
                <w:rFonts w:ascii="Arial" w:eastAsia="Times New Roman" w:hAnsi="Arial" w:cs="Arial"/>
                <w:sz w:val="16"/>
                <w:szCs w:val="16"/>
                <w:lang w:eastAsia="ru-RU"/>
              </w:rPr>
            </w:pPr>
            <w:r w:rsidRPr="00C83C62">
              <w:rPr>
                <w:rFonts w:ascii="Arial" w:eastAsia="Times New Roman" w:hAnsi="Arial" w:cs="Arial"/>
                <w:sz w:val="16"/>
                <w:szCs w:val="16"/>
                <w:lang w:eastAsia="ru-RU"/>
              </w:rPr>
              <w:t xml:space="preserve">Общий облагаемый доход: </w:t>
            </w:r>
            <w:r w:rsidRPr="00C83C62">
              <w:rPr>
                <w:rFonts w:ascii="Arial" w:eastAsia="Times New Roman" w:hAnsi="Arial" w:cs="Arial"/>
                <w:sz w:val="16"/>
                <w:szCs w:val="16"/>
                <w:lang w:eastAsia="ru-RU"/>
              </w:rPr>
              <w:br/>
              <w:t xml:space="preserve">Вычетов на детей: </w:t>
            </w:r>
          </w:p>
        </w:tc>
      </w:tr>
    </w:tbl>
    <w:p w:rsidR="008A7551" w:rsidRPr="00EE3E00" w:rsidRDefault="008A7551" w:rsidP="008A7551">
      <w:pPr>
        <w:shd w:val="clear" w:color="auto" w:fill="FFFFFF"/>
        <w:spacing w:after="0" w:line="288" w:lineRule="exact"/>
        <w:jc w:val="right"/>
        <w:rPr>
          <w:rFonts w:ascii="Times New Roman" w:eastAsia="Times New Roman" w:hAnsi="Times New Roman" w:cs="Times New Roman"/>
          <w:spacing w:val="2"/>
          <w:sz w:val="24"/>
          <w:szCs w:val="24"/>
          <w:lang w:eastAsia="ru-RU"/>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r w:rsidRPr="00EE3E00">
        <w:rPr>
          <w:rFonts w:ascii="Times New Roman" w:eastAsia="Calibri" w:hAnsi="Times New Roman" w:cs="Times New Roman"/>
          <w:sz w:val="24"/>
          <w:szCs w:val="24"/>
        </w:rPr>
        <w:t xml:space="preserve">                                                                                        </w:t>
      </w: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8A7551" w:rsidRDefault="008A7551" w:rsidP="008A7551">
      <w:pPr>
        <w:tabs>
          <w:tab w:val="num" w:pos="0"/>
        </w:tabs>
        <w:spacing w:after="0" w:line="240" w:lineRule="auto"/>
        <w:jc w:val="right"/>
        <w:rPr>
          <w:rFonts w:ascii="Times New Roman" w:eastAsia="Calibri" w:hAnsi="Times New Roman" w:cs="Times New Roman"/>
          <w:sz w:val="24"/>
          <w:szCs w:val="24"/>
        </w:rPr>
      </w:pPr>
    </w:p>
    <w:p w:rsidR="00A5681A" w:rsidRDefault="00A5681A" w:rsidP="008A7551">
      <w:pPr>
        <w:tabs>
          <w:tab w:val="num" w:pos="0"/>
        </w:tabs>
        <w:spacing w:after="0" w:line="240" w:lineRule="auto"/>
        <w:jc w:val="right"/>
        <w:rPr>
          <w:rFonts w:ascii="Times New Roman" w:eastAsia="Calibri" w:hAnsi="Times New Roman" w:cs="Times New Roman"/>
          <w:sz w:val="24"/>
          <w:szCs w:val="24"/>
        </w:rPr>
      </w:pPr>
    </w:p>
    <w:p w:rsidR="00810C1D" w:rsidRDefault="00810C1D" w:rsidP="008A7551">
      <w:pPr>
        <w:tabs>
          <w:tab w:val="num" w:pos="0"/>
        </w:tabs>
        <w:spacing w:after="0" w:line="240" w:lineRule="auto"/>
        <w:jc w:val="right"/>
        <w:rPr>
          <w:rFonts w:ascii="Times New Roman" w:eastAsia="Calibri" w:hAnsi="Times New Roman" w:cs="Times New Roman"/>
          <w:sz w:val="24"/>
          <w:szCs w:val="24"/>
        </w:rPr>
      </w:pPr>
    </w:p>
    <w:p w:rsidR="00810C1D" w:rsidRDefault="00810C1D" w:rsidP="008A7551">
      <w:pPr>
        <w:tabs>
          <w:tab w:val="num" w:pos="0"/>
        </w:tabs>
        <w:spacing w:after="0" w:line="240" w:lineRule="auto"/>
        <w:jc w:val="right"/>
        <w:rPr>
          <w:rFonts w:ascii="Times New Roman" w:eastAsia="Calibri" w:hAnsi="Times New Roman" w:cs="Times New Roman"/>
          <w:sz w:val="24"/>
          <w:szCs w:val="24"/>
        </w:rPr>
      </w:pPr>
    </w:p>
    <w:p w:rsidR="00810C1D" w:rsidRDefault="00810C1D" w:rsidP="008A7551">
      <w:pPr>
        <w:tabs>
          <w:tab w:val="num" w:pos="0"/>
        </w:tabs>
        <w:spacing w:after="0" w:line="240" w:lineRule="auto"/>
        <w:jc w:val="right"/>
        <w:rPr>
          <w:rFonts w:ascii="Times New Roman" w:eastAsia="Calibri" w:hAnsi="Times New Roman" w:cs="Times New Roman"/>
          <w:sz w:val="24"/>
          <w:szCs w:val="24"/>
        </w:rPr>
      </w:pPr>
    </w:p>
    <w:p w:rsidR="00EF6A50" w:rsidRPr="00EF6A50" w:rsidRDefault="00EF6A50" w:rsidP="00EF6A50">
      <w:pPr>
        <w:spacing w:before="100" w:beforeAutospacing="1" w:after="100" w:afterAutospacing="1" w:line="240" w:lineRule="auto"/>
        <w:rPr>
          <w:rFonts w:ascii="Times New Roman" w:eastAsia="Times New Roman" w:hAnsi="Times New Roman" w:cs="Times New Roman"/>
          <w:sz w:val="24"/>
          <w:szCs w:val="24"/>
          <w:lang w:eastAsia="ru-RU"/>
        </w:rPr>
      </w:pPr>
      <w:r w:rsidRPr="00EF6A50">
        <w:rPr>
          <w:rFonts w:ascii="Times New Roman" w:eastAsia="Times New Roman" w:hAnsi="Times New Roman" w:cs="Times New Roman"/>
          <w:noProof/>
          <w:sz w:val="24"/>
          <w:szCs w:val="24"/>
          <w:lang w:eastAsia="ru-RU"/>
        </w:rPr>
        <w:drawing>
          <wp:inline distT="0" distB="0" distL="0" distR="0" wp14:anchorId="390BA2D0" wp14:editId="163CAFE4">
            <wp:extent cx="6138761" cy="8455276"/>
            <wp:effectExtent l="0" t="0" r="0" b="3175"/>
            <wp:docPr id="14" name="Рисунок 14" descr="C:\Users\1\Desktop\ТАТЬЯНА\Коллектив.договор 2024\приложение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ТАТЬЯНА\Коллектив.договор 2024\приложение 7.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48654" cy="8468903"/>
                    </a:xfrm>
                    <a:prstGeom prst="rect">
                      <a:avLst/>
                    </a:prstGeom>
                    <a:noFill/>
                    <a:ln>
                      <a:noFill/>
                    </a:ln>
                  </pic:spPr>
                </pic:pic>
              </a:graphicData>
            </a:graphic>
          </wp:inline>
        </w:drawing>
      </w:r>
    </w:p>
    <w:p w:rsidR="00810C1D" w:rsidRDefault="00810C1D" w:rsidP="008A7551">
      <w:pPr>
        <w:tabs>
          <w:tab w:val="num" w:pos="0"/>
        </w:tabs>
        <w:spacing w:after="0" w:line="240" w:lineRule="auto"/>
        <w:jc w:val="right"/>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4569"/>
        <w:gridCol w:w="1742"/>
        <w:gridCol w:w="2628"/>
      </w:tblGrid>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5</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Организовать проверку знаний работников учреждения по ОТ и ТБ на начало учебного года</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Сентябрь</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6</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Обеспечить наличие нормативных и справочных материалов по ОТ и ТБ, правил, инструкций, журналов инструктажа (за счет учреждения)</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7</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Организовать  обязательное социальное страхование всех работающих по трудовому договору от несчастных  случаев во время учебного процесса и проф.заболеваний в соответствии с Федеральным законом</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Постоянно</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rPr>
          <w:trHeight w:val="845"/>
        </w:trPr>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8</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Инструктор по труду</w:t>
            </w: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9</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Разработать и утвердить инструкции по ОТ на каждое рабочее место с учетом мнения представительно органа</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Директор,</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 xml:space="preserve">10. </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Обеспечивать и контролировать соблюдение работниками требований, правил и инструкций по ОТ и ТБ</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11</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Провести спецоценку рабочих мест. В установленном порядке проводить доплату работникам, работающим в неблагоприятных и вредных условиях труда</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март</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Директор,</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12</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Обеспечить работников спец.одеждой, спец.обувью и другими средствами индивидуальной защиты</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2 раза в год</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Директор,</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13</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Провести замеры защитного заземления в изоляции проводов.</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 xml:space="preserve">Зам. </w:t>
            </w:r>
            <w:r>
              <w:rPr>
                <w:rFonts w:ascii="Times New Roman" w:eastAsia="Times New Roman" w:hAnsi="Times New Roman" w:cs="Times New Roman"/>
                <w:sz w:val="24"/>
                <w:szCs w:val="24"/>
                <w:lang w:eastAsia="ru-RU"/>
              </w:rPr>
              <w:t>д</w:t>
            </w:r>
            <w:r w:rsidRPr="00EE3E00">
              <w:rPr>
                <w:rFonts w:ascii="Times New Roman" w:eastAsia="Times New Roman" w:hAnsi="Times New Roman" w:cs="Times New Roman"/>
                <w:sz w:val="24"/>
                <w:szCs w:val="24"/>
                <w:lang w:eastAsia="ru-RU"/>
              </w:rPr>
              <w:t>ир</w:t>
            </w:r>
            <w:r>
              <w:rPr>
                <w:rFonts w:ascii="Times New Roman" w:eastAsia="Times New Roman" w:hAnsi="Times New Roman" w:cs="Times New Roman"/>
                <w:sz w:val="24"/>
                <w:szCs w:val="24"/>
                <w:lang w:eastAsia="ru-RU"/>
              </w:rPr>
              <w:t>ектора</w:t>
            </w:r>
            <w:r w:rsidRPr="00EE3E00">
              <w:rPr>
                <w:rFonts w:ascii="Times New Roman" w:eastAsia="Times New Roman" w:hAnsi="Times New Roman" w:cs="Times New Roman"/>
                <w:sz w:val="24"/>
                <w:szCs w:val="24"/>
                <w:lang w:eastAsia="ru-RU"/>
              </w:rPr>
              <w:t xml:space="preserve"> по АХР</w:t>
            </w: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14</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Регулярные проверки вентиляции и освещения</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 раз в месяц</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15</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Замена ламп дневного освещения в кабинетах</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В течение года</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 xml:space="preserve">Зам. </w:t>
            </w:r>
            <w:r>
              <w:rPr>
                <w:rFonts w:ascii="Times New Roman" w:eastAsia="Times New Roman" w:hAnsi="Times New Roman" w:cs="Times New Roman"/>
                <w:sz w:val="24"/>
                <w:szCs w:val="24"/>
                <w:lang w:eastAsia="ru-RU"/>
              </w:rPr>
              <w:t>д</w:t>
            </w:r>
            <w:r w:rsidRPr="00EE3E00">
              <w:rPr>
                <w:rFonts w:ascii="Times New Roman" w:eastAsia="Times New Roman" w:hAnsi="Times New Roman" w:cs="Times New Roman"/>
                <w:sz w:val="24"/>
                <w:szCs w:val="24"/>
                <w:lang w:eastAsia="ru-RU"/>
              </w:rPr>
              <w:t>ир</w:t>
            </w:r>
            <w:r>
              <w:rPr>
                <w:rFonts w:ascii="Times New Roman" w:eastAsia="Times New Roman" w:hAnsi="Times New Roman" w:cs="Times New Roman"/>
                <w:sz w:val="24"/>
                <w:szCs w:val="24"/>
                <w:lang w:eastAsia="ru-RU"/>
              </w:rPr>
              <w:t>ектора</w:t>
            </w:r>
            <w:r w:rsidRPr="00EE3E00">
              <w:rPr>
                <w:rFonts w:ascii="Times New Roman" w:eastAsia="Times New Roman" w:hAnsi="Times New Roman" w:cs="Times New Roman"/>
                <w:sz w:val="24"/>
                <w:szCs w:val="24"/>
                <w:lang w:eastAsia="ru-RU"/>
              </w:rPr>
              <w:t xml:space="preserve"> по АХР</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16</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Провести углубленный медицинский осмотр учащихся, довести результаты мед</w:t>
            </w:r>
            <w:r>
              <w:rPr>
                <w:rFonts w:ascii="Times New Roman" w:eastAsia="Times New Roman" w:hAnsi="Times New Roman" w:cs="Times New Roman"/>
                <w:sz w:val="24"/>
                <w:szCs w:val="24"/>
                <w:lang w:eastAsia="ru-RU"/>
              </w:rPr>
              <w:t xml:space="preserve">ицинского </w:t>
            </w:r>
            <w:r w:rsidRPr="00EE3E00">
              <w:rPr>
                <w:rFonts w:ascii="Times New Roman" w:eastAsia="Times New Roman" w:hAnsi="Times New Roman" w:cs="Times New Roman"/>
                <w:sz w:val="24"/>
                <w:szCs w:val="24"/>
                <w:lang w:eastAsia="ru-RU"/>
              </w:rPr>
              <w:t>осмотра до учителей и родителей.</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По плану ГБОУЗ ЦРБ</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Медицинский</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работник</w:t>
            </w: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17</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Классным руководителям вместе с мед</w:t>
            </w:r>
            <w:r>
              <w:rPr>
                <w:rFonts w:ascii="Times New Roman" w:eastAsia="Times New Roman" w:hAnsi="Times New Roman" w:cs="Times New Roman"/>
                <w:sz w:val="24"/>
                <w:szCs w:val="24"/>
                <w:lang w:eastAsia="ru-RU"/>
              </w:rPr>
              <w:t xml:space="preserve">ицинским </w:t>
            </w:r>
            <w:r w:rsidRPr="00EE3E00">
              <w:rPr>
                <w:rFonts w:ascii="Times New Roman" w:eastAsia="Times New Roman" w:hAnsi="Times New Roman" w:cs="Times New Roman"/>
                <w:sz w:val="24"/>
                <w:szCs w:val="24"/>
                <w:lang w:eastAsia="ru-RU"/>
              </w:rPr>
              <w:t>работниками выявить слабослышащих и слабовидящих детей, имеющих хронические заболевания, рассадить детей с учетом их здоровья</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Сентябрь</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Медицинский</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работник</w:t>
            </w:r>
          </w:p>
        </w:tc>
      </w:tr>
      <w:tr w:rsidR="008A7551" w:rsidRPr="00EE3E00" w:rsidTr="008A7551">
        <w:tc>
          <w:tcPr>
            <w:tcW w:w="28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18</w:t>
            </w:r>
          </w:p>
        </w:tc>
        <w:tc>
          <w:tcPr>
            <w:tcW w:w="240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Провести мед</w:t>
            </w:r>
            <w:r>
              <w:rPr>
                <w:rFonts w:ascii="Times New Roman" w:eastAsia="Times New Roman" w:hAnsi="Times New Roman" w:cs="Times New Roman"/>
                <w:sz w:val="24"/>
                <w:szCs w:val="24"/>
                <w:lang w:eastAsia="ru-RU"/>
              </w:rPr>
              <w:t xml:space="preserve">ицинский </w:t>
            </w:r>
            <w:r w:rsidRPr="00EE3E00">
              <w:rPr>
                <w:rFonts w:ascii="Times New Roman" w:eastAsia="Times New Roman" w:hAnsi="Times New Roman" w:cs="Times New Roman"/>
                <w:sz w:val="24"/>
                <w:szCs w:val="24"/>
                <w:lang w:eastAsia="ru-RU"/>
              </w:rPr>
              <w:t>осмотр всех работников школы</w:t>
            </w:r>
          </w:p>
        </w:tc>
        <w:tc>
          <w:tcPr>
            <w:tcW w:w="918"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Август</w:t>
            </w:r>
          </w:p>
        </w:tc>
        <w:tc>
          <w:tcPr>
            <w:tcW w:w="1385" w:type="pct"/>
          </w:tcPr>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Директор,</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r w:rsidRPr="00EE3E00">
              <w:rPr>
                <w:rFonts w:ascii="Times New Roman" w:eastAsia="Times New Roman" w:hAnsi="Times New Roman" w:cs="Times New Roman"/>
                <w:sz w:val="24"/>
                <w:szCs w:val="24"/>
                <w:lang w:eastAsia="ru-RU"/>
              </w:rPr>
              <w:t>Ответственный за ОТ</w:t>
            </w:r>
          </w:p>
          <w:p w:rsidR="008A7551" w:rsidRPr="00EE3E00" w:rsidRDefault="008A7551" w:rsidP="008A7551">
            <w:pPr>
              <w:spacing w:after="0" w:line="240" w:lineRule="auto"/>
              <w:rPr>
                <w:rFonts w:ascii="Times New Roman" w:eastAsia="Times New Roman" w:hAnsi="Times New Roman" w:cs="Times New Roman"/>
                <w:sz w:val="24"/>
                <w:szCs w:val="24"/>
                <w:lang w:eastAsia="ru-RU"/>
              </w:rPr>
            </w:pPr>
          </w:p>
        </w:tc>
      </w:tr>
    </w:tbl>
    <w:p w:rsidR="008A7551" w:rsidRPr="00EE3E00" w:rsidRDefault="00EF6A50" w:rsidP="008A7551">
      <w:pPr>
        <w:tabs>
          <w:tab w:val="left" w:pos="709"/>
        </w:tabs>
        <w:spacing w:after="0" w:line="240" w:lineRule="auto"/>
        <w:rPr>
          <w:rFonts w:ascii="Times New Roman" w:eastAsia="Times New Roman" w:hAnsi="Times New Roman" w:cs="Times New Roman"/>
          <w:sz w:val="24"/>
          <w:szCs w:val="24"/>
          <w:lang w:eastAsia="ru-RU"/>
        </w:rPr>
      </w:pPr>
      <w:r w:rsidRPr="00EF6A50">
        <w:rPr>
          <w:rFonts w:ascii="Times New Roman" w:eastAsia="Times New Roman" w:hAnsi="Times New Roman" w:cs="Times New Roman"/>
          <w:noProof/>
          <w:sz w:val="24"/>
          <w:szCs w:val="24"/>
          <w:lang w:eastAsia="ru-RU"/>
        </w:rPr>
        <w:drawing>
          <wp:inline distT="0" distB="0" distL="0" distR="0">
            <wp:extent cx="6029960" cy="8307207"/>
            <wp:effectExtent l="0" t="0" r="889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29960" cy="8307207"/>
                    </a:xfrm>
                    <a:prstGeom prst="rect">
                      <a:avLst/>
                    </a:prstGeom>
                    <a:noFill/>
                    <a:ln>
                      <a:noFill/>
                    </a:ln>
                  </pic:spPr>
                </pic:pic>
              </a:graphicData>
            </a:graphic>
          </wp:inline>
        </w:drawing>
      </w:r>
    </w:p>
    <w:p w:rsidR="008A7551" w:rsidRPr="00EE3E00" w:rsidRDefault="008A7551" w:rsidP="008A7551">
      <w:pPr>
        <w:tabs>
          <w:tab w:val="left" w:pos="709"/>
        </w:tabs>
        <w:spacing w:after="0" w:line="240" w:lineRule="auto"/>
        <w:rPr>
          <w:rFonts w:ascii="Times New Roman" w:eastAsia="Times New Roman" w:hAnsi="Times New Roman" w:cs="Times New Roman"/>
          <w:sz w:val="24"/>
          <w:szCs w:val="24"/>
          <w:lang w:eastAsia="ru-RU"/>
        </w:rPr>
      </w:pPr>
    </w:p>
    <w:p w:rsidR="008A7551" w:rsidRPr="00EE3E00" w:rsidRDefault="008A7551" w:rsidP="008A7551">
      <w:pPr>
        <w:tabs>
          <w:tab w:val="left" w:pos="7212"/>
        </w:tabs>
        <w:spacing w:after="0" w:line="240" w:lineRule="auto"/>
        <w:jc w:val="right"/>
        <w:rPr>
          <w:rFonts w:ascii="Times New Roman" w:eastAsia="Times New Roman" w:hAnsi="Times New Roman" w:cs="Times New Roman"/>
          <w:sz w:val="24"/>
          <w:szCs w:val="24"/>
          <w:lang w:eastAsia="ru-RU"/>
        </w:rPr>
      </w:pPr>
    </w:p>
    <w:p w:rsidR="008A7551" w:rsidRPr="00EE3E00" w:rsidRDefault="008A7551" w:rsidP="008A7551">
      <w:pPr>
        <w:tabs>
          <w:tab w:val="left" w:pos="7212"/>
        </w:tabs>
        <w:spacing w:after="0" w:line="240" w:lineRule="auto"/>
        <w:jc w:val="right"/>
        <w:rPr>
          <w:rFonts w:ascii="Times New Roman" w:eastAsia="Times New Roman" w:hAnsi="Times New Roman" w:cs="Times New Roman"/>
          <w:sz w:val="24"/>
          <w:szCs w:val="24"/>
          <w:lang w:eastAsia="ru-RU"/>
        </w:rPr>
      </w:pPr>
    </w:p>
    <w:p w:rsidR="008A7551" w:rsidRPr="00EE3E00" w:rsidRDefault="008A7551" w:rsidP="008A7551">
      <w:pPr>
        <w:tabs>
          <w:tab w:val="left" w:pos="7212"/>
        </w:tabs>
        <w:spacing w:after="0" w:line="240" w:lineRule="auto"/>
        <w:jc w:val="right"/>
        <w:rPr>
          <w:rFonts w:ascii="Times New Roman" w:eastAsia="Times New Roman" w:hAnsi="Times New Roman" w:cs="Times New Roman"/>
          <w:sz w:val="24"/>
          <w:szCs w:val="24"/>
          <w:lang w:eastAsia="ru-RU"/>
        </w:rPr>
      </w:pPr>
    </w:p>
    <w:p w:rsidR="008A7551" w:rsidRPr="00EE3E00" w:rsidRDefault="008A7551" w:rsidP="008A7551">
      <w:pPr>
        <w:tabs>
          <w:tab w:val="left" w:pos="7212"/>
        </w:tabs>
        <w:spacing w:after="0" w:line="240" w:lineRule="auto"/>
        <w:jc w:val="right"/>
        <w:rPr>
          <w:rFonts w:ascii="Times New Roman" w:eastAsia="Times New Roman" w:hAnsi="Times New Roman" w:cs="Times New Roman"/>
          <w:sz w:val="24"/>
          <w:szCs w:val="24"/>
          <w:lang w:eastAsia="ru-RU"/>
        </w:rPr>
      </w:pPr>
    </w:p>
    <w:p w:rsidR="008A7551" w:rsidRPr="00EE3E00" w:rsidRDefault="008A7551" w:rsidP="008A7551">
      <w:pPr>
        <w:tabs>
          <w:tab w:val="left" w:pos="1788"/>
        </w:tabs>
        <w:spacing w:after="0" w:line="240" w:lineRule="auto"/>
        <w:rPr>
          <w:rFonts w:ascii="Times New Roman" w:eastAsia="Times New Roman" w:hAnsi="Times New Roman" w:cs="Times New Roman"/>
          <w:sz w:val="24"/>
          <w:szCs w:val="24"/>
          <w:lang w:eastAsia="ru-RU"/>
        </w:rPr>
      </w:pPr>
    </w:p>
    <w:p w:rsidR="008A7551" w:rsidRPr="00EE3E00" w:rsidRDefault="008A7551" w:rsidP="008A7551">
      <w:pPr>
        <w:tabs>
          <w:tab w:val="left" w:pos="1788"/>
        </w:tabs>
        <w:spacing w:after="0" w:line="240" w:lineRule="auto"/>
        <w:rPr>
          <w:rFonts w:ascii="Times New Roman" w:eastAsia="Times New Roman" w:hAnsi="Times New Roman" w:cs="Times New Roman"/>
          <w:sz w:val="24"/>
          <w:szCs w:val="24"/>
          <w:lang w:eastAsia="ru-RU"/>
        </w:rPr>
      </w:pPr>
    </w:p>
    <w:p w:rsidR="00EF6A50" w:rsidRPr="00EF6A50" w:rsidRDefault="00EF6A50" w:rsidP="00EF6A50">
      <w:pPr>
        <w:spacing w:before="100" w:beforeAutospacing="1" w:after="100" w:afterAutospacing="1" w:line="240" w:lineRule="auto"/>
        <w:rPr>
          <w:rFonts w:ascii="Times New Roman" w:eastAsia="Times New Roman" w:hAnsi="Times New Roman" w:cs="Times New Roman"/>
          <w:sz w:val="24"/>
          <w:szCs w:val="24"/>
          <w:lang w:eastAsia="ru-RU"/>
        </w:rPr>
      </w:pPr>
      <w:r w:rsidRPr="00EF6A50">
        <w:rPr>
          <w:rFonts w:ascii="Times New Roman" w:eastAsia="Times New Roman" w:hAnsi="Times New Roman" w:cs="Times New Roman"/>
          <w:noProof/>
          <w:sz w:val="24"/>
          <w:szCs w:val="24"/>
          <w:lang w:eastAsia="ru-RU"/>
        </w:rPr>
        <w:drawing>
          <wp:inline distT="0" distB="0" distL="0" distR="0" wp14:anchorId="1BAD9FAD" wp14:editId="44F1B2F9">
            <wp:extent cx="6071235" cy="8362268"/>
            <wp:effectExtent l="0" t="0" r="5715" b="1270"/>
            <wp:docPr id="16" name="Рисунок 16" descr="C:\Users\1\Desktop\ТАТЬЯНА\Коллектив.договор 2024\приложение 9.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ТАТЬЯНА\Коллектив.договор 2024\приложение 9.pdf.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78011" cy="8371601"/>
                    </a:xfrm>
                    <a:prstGeom prst="rect">
                      <a:avLst/>
                    </a:prstGeom>
                    <a:noFill/>
                    <a:ln>
                      <a:noFill/>
                    </a:ln>
                  </pic:spPr>
                </pic:pic>
              </a:graphicData>
            </a:graphic>
          </wp:inline>
        </w:drawing>
      </w:r>
    </w:p>
    <w:p w:rsidR="008A7551" w:rsidRDefault="008A7551" w:rsidP="008A7551">
      <w:pPr>
        <w:tabs>
          <w:tab w:val="left" w:pos="1788"/>
        </w:tabs>
        <w:spacing w:after="0" w:line="240" w:lineRule="auto"/>
        <w:rPr>
          <w:rFonts w:ascii="Times New Roman" w:eastAsia="Times New Roman" w:hAnsi="Times New Roman" w:cs="Times New Roman"/>
          <w:sz w:val="24"/>
          <w:szCs w:val="24"/>
          <w:lang w:eastAsia="ru-RU"/>
        </w:rPr>
      </w:pPr>
    </w:p>
    <w:p w:rsidR="00EF6A50" w:rsidRDefault="00EF6A50" w:rsidP="008A7551">
      <w:pPr>
        <w:tabs>
          <w:tab w:val="left" w:pos="1788"/>
        </w:tabs>
        <w:spacing w:after="0" w:line="240" w:lineRule="auto"/>
        <w:rPr>
          <w:rFonts w:ascii="Times New Roman" w:eastAsia="Times New Roman" w:hAnsi="Times New Roman" w:cs="Times New Roman"/>
          <w:sz w:val="24"/>
          <w:szCs w:val="24"/>
          <w:lang w:eastAsia="ru-RU"/>
        </w:rPr>
      </w:pPr>
    </w:p>
    <w:p w:rsidR="00EF6A50" w:rsidRDefault="00EF6A50" w:rsidP="00EF6A50">
      <w:pPr>
        <w:spacing w:before="100" w:beforeAutospacing="1" w:after="100" w:afterAutospacing="1" w:line="240" w:lineRule="auto"/>
        <w:rPr>
          <w:rFonts w:ascii="Times New Roman" w:eastAsia="Times New Roman" w:hAnsi="Times New Roman" w:cs="Times New Roman"/>
          <w:sz w:val="24"/>
          <w:szCs w:val="24"/>
          <w:lang w:eastAsia="ru-RU"/>
        </w:rPr>
      </w:pPr>
      <w:r w:rsidRPr="00EF6A50">
        <w:rPr>
          <w:rFonts w:ascii="Times New Roman" w:eastAsia="Times New Roman" w:hAnsi="Times New Roman" w:cs="Times New Roman"/>
          <w:noProof/>
          <w:sz w:val="24"/>
          <w:szCs w:val="24"/>
          <w:lang w:eastAsia="ru-RU"/>
        </w:rPr>
        <w:drawing>
          <wp:inline distT="0" distB="0" distL="0" distR="0" wp14:anchorId="71C2C6DA" wp14:editId="66E2F712">
            <wp:extent cx="6440091" cy="8870315"/>
            <wp:effectExtent l="0" t="0" r="0" b="6985"/>
            <wp:docPr id="17" name="Рисунок 17" descr="C:\Users\1\Desktop\ТАТЬЯНА\Коллектив.договор 2024\послед.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ТАТЬЯНА\Коллектив.договор 2024\послед.лист.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451073" cy="8885441"/>
                    </a:xfrm>
                    <a:prstGeom prst="rect">
                      <a:avLst/>
                    </a:prstGeom>
                    <a:noFill/>
                    <a:ln>
                      <a:noFill/>
                    </a:ln>
                  </pic:spPr>
                </pic:pic>
              </a:graphicData>
            </a:graphic>
          </wp:inline>
        </w:drawing>
      </w:r>
    </w:p>
    <w:sectPr w:rsidR="00EF6A50" w:rsidSect="00B80060">
      <w:footerReference w:type="default" r:id="rId71"/>
      <w:pgSz w:w="11906" w:h="16838"/>
      <w:pgMar w:top="851" w:right="709" w:bottom="42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27A" w:rsidRDefault="0045527A" w:rsidP="008A7551">
      <w:pPr>
        <w:spacing w:after="0" w:line="240" w:lineRule="auto"/>
      </w:pPr>
      <w:r>
        <w:separator/>
      </w:r>
    </w:p>
  </w:endnote>
  <w:endnote w:type="continuationSeparator" w:id="0">
    <w:p w:rsidR="0045527A" w:rsidRDefault="0045527A" w:rsidP="008A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916567"/>
      <w:docPartObj>
        <w:docPartGallery w:val="Page Numbers (Bottom of Page)"/>
        <w:docPartUnique/>
      </w:docPartObj>
    </w:sdtPr>
    <w:sdtEndPr/>
    <w:sdtContent>
      <w:p w:rsidR="00810C1D" w:rsidRDefault="00810C1D">
        <w:pPr>
          <w:pStyle w:val="a4"/>
          <w:jc w:val="right"/>
        </w:pPr>
        <w:r>
          <w:fldChar w:fldCharType="begin"/>
        </w:r>
        <w:r>
          <w:instrText>PAGE   \* MERGEFORMAT</w:instrText>
        </w:r>
        <w:r>
          <w:fldChar w:fldCharType="separate"/>
        </w:r>
        <w:r w:rsidR="0045527A">
          <w:rPr>
            <w:noProof/>
          </w:rPr>
          <w:t>1</w:t>
        </w:r>
        <w:r>
          <w:fldChar w:fldCharType="end"/>
        </w:r>
      </w:p>
    </w:sdtContent>
  </w:sdt>
  <w:p w:rsidR="00810C1D" w:rsidRDefault="00810C1D">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27A" w:rsidRDefault="0045527A" w:rsidP="008A7551">
      <w:pPr>
        <w:spacing w:after="0" w:line="240" w:lineRule="auto"/>
      </w:pPr>
      <w:r>
        <w:separator/>
      </w:r>
    </w:p>
  </w:footnote>
  <w:footnote w:type="continuationSeparator" w:id="0">
    <w:p w:rsidR="0045527A" w:rsidRDefault="0045527A" w:rsidP="008A7551">
      <w:pPr>
        <w:spacing w:after="0" w:line="240" w:lineRule="auto"/>
      </w:pPr>
      <w:r>
        <w:continuationSeparator/>
      </w:r>
    </w:p>
  </w:footnote>
  <w:footnote w:id="1">
    <w:p w:rsidR="00810C1D" w:rsidRPr="007E2ED6" w:rsidRDefault="00810C1D" w:rsidP="008A7551">
      <w:pPr>
        <w:pStyle w:val="ab"/>
      </w:pPr>
      <w:r w:rsidRPr="007E2ED6">
        <w:rPr>
          <w:rStyle w:val="ad"/>
        </w:rPr>
        <w:footnoteRef/>
      </w:r>
      <w:r w:rsidRPr="007E2ED6">
        <w:t xml:space="preserve"> Данный пункт дает возможность заключить первичной профсоюзной организации и работодателю отдельное соглашение, условия которого будут распространяться только на членов Профсоюза. </w:t>
      </w:r>
    </w:p>
  </w:footnote>
  <w:footnote w:id="2">
    <w:p w:rsidR="00810C1D" w:rsidRDefault="00810C1D" w:rsidP="008A7551">
      <w:pPr>
        <w:pStyle w:val="ab"/>
        <w:jc w:val="both"/>
      </w:pPr>
      <w:r w:rsidRPr="0074119E">
        <w:rPr>
          <w:rStyle w:val="ad"/>
        </w:rPr>
        <w:footnoteRef/>
      </w:r>
      <w:r w:rsidRPr="0074119E">
        <w:rPr>
          <w:rStyle w:val="A3"/>
        </w:rPr>
        <w:t xml:space="preserve"> Рекомендуется сделать приложениями к коллективному договору следующие локальные акты: Правила внутреннего трудового распорядка, соглашение по охране труда, перечень должностей, за работу в которых предоставляется дополнительный оплачиваемый отпуск (ст.116 ТК РФ).</w:t>
      </w:r>
    </w:p>
  </w:footnote>
  <w:footnote w:id="3">
    <w:p w:rsidR="00810C1D" w:rsidRPr="000E11BE" w:rsidRDefault="00810C1D" w:rsidP="008A7551">
      <w:pPr>
        <w:pStyle w:val="ab"/>
        <w:jc w:val="both"/>
      </w:pPr>
      <w:r w:rsidRPr="000E11BE">
        <w:rPr>
          <w:rStyle w:val="ad"/>
        </w:rPr>
        <w:footnoteRef/>
      </w:r>
      <w:r w:rsidRPr="000E11BE">
        <w:t xml:space="preserve"> </w:t>
      </w:r>
      <w:r w:rsidRPr="000E11BE">
        <w:rPr>
          <w:rStyle w:val="A3"/>
        </w:rPr>
        <w:t>Если в организации проводятся подобные мероприятии, то в коллективном договоре должен быть прописан порядок и условия выполнения педагогическими работниками таких работ (ознакомление с графиком работы, уведомление, получение согласия на работу в выходной или праздничный день, инструктаж по технике безопасности), в т.ч. перечень конкретных мер, компенсирующих затраты труда работника (к примеру, предоставление другого дня отдыха, установление дополнительных выплат, оплата командировочных расходов). В раздел «РАБОЧЕЕ ВРЕМЯ И ВРЕМЯ ОТДЫХА» вносится дополнительный пункт об этом.</w:t>
      </w:r>
    </w:p>
  </w:footnote>
  <w:footnote w:id="4">
    <w:p w:rsidR="00810C1D" w:rsidRPr="000E11BE" w:rsidRDefault="00810C1D" w:rsidP="008A7551">
      <w:pPr>
        <w:pStyle w:val="ab"/>
      </w:pPr>
      <w:r w:rsidRPr="000E11BE">
        <w:rPr>
          <w:rStyle w:val="ad"/>
        </w:rPr>
        <w:footnoteRef/>
      </w:r>
      <w:r w:rsidRPr="000E11BE">
        <w:t xml:space="preserve"> </w:t>
      </w:r>
      <w:r w:rsidRPr="000E11BE">
        <w:rPr>
          <w:rStyle w:val="A3"/>
        </w:rPr>
        <w:t>Для организаций с круглосуточным пребыванием обучающихся.</w:t>
      </w:r>
    </w:p>
  </w:footnote>
  <w:footnote w:id="5">
    <w:p w:rsidR="00810C1D" w:rsidRDefault="00810C1D" w:rsidP="008A7551">
      <w:pPr>
        <w:pStyle w:val="ab"/>
      </w:pPr>
      <w:r>
        <w:rPr>
          <w:rStyle w:val="ad"/>
        </w:rPr>
        <w:footnoteRef/>
      </w:r>
      <w:r>
        <w:t xml:space="preserve"> </w:t>
      </w:r>
      <w:r w:rsidRPr="00942A10">
        <w:t>Указать количество дней</w:t>
      </w:r>
    </w:p>
  </w:footnote>
  <w:footnote w:id="6">
    <w:p w:rsidR="00810C1D" w:rsidRPr="00403005" w:rsidRDefault="00810C1D" w:rsidP="008A7551">
      <w:pPr>
        <w:pStyle w:val="ab"/>
      </w:pPr>
      <w:r w:rsidRPr="00403005">
        <w:rPr>
          <w:rStyle w:val="ad"/>
        </w:rPr>
        <w:footnoteRef/>
      </w:r>
      <w:r w:rsidRPr="00403005">
        <w:t xml:space="preserve"> </w:t>
      </w:r>
      <w:r w:rsidRPr="00403005">
        <w:rPr>
          <w:rStyle w:val="A3"/>
        </w:rPr>
        <w:t>Определяется количество часов.</w:t>
      </w:r>
    </w:p>
  </w:footnote>
  <w:footnote w:id="7">
    <w:p w:rsidR="00810C1D" w:rsidRPr="001714D7" w:rsidRDefault="00810C1D" w:rsidP="008A7551">
      <w:pPr>
        <w:pStyle w:val="ab"/>
      </w:pPr>
      <w:r w:rsidRPr="001714D7">
        <w:rPr>
          <w:rStyle w:val="ad"/>
        </w:rPr>
        <w:footnoteRef/>
      </w:r>
      <w:r w:rsidRPr="001714D7">
        <w:t xml:space="preserve"> </w:t>
      </w:r>
      <w:r w:rsidRPr="001714D7">
        <w:rPr>
          <w:rStyle w:val="A3"/>
        </w:rPr>
        <w:t>Минимальная продолжительность 7 календарных дней.</w:t>
      </w:r>
    </w:p>
  </w:footnote>
  <w:footnote w:id="8">
    <w:p w:rsidR="00810C1D" w:rsidRPr="0074119E" w:rsidRDefault="00810C1D" w:rsidP="008A7551">
      <w:pPr>
        <w:pStyle w:val="ab"/>
      </w:pPr>
      <w:r w:rsidRPr="0074119E">
        <w:rPr>
          <w:rStyle w:val="ad"/>
        </w:rPr>
        <w:footnoteRef/>
      </w:r>
      <w:r w:rsidRPr="0074119E">
        <w:t xml:space="preserve"> </w:t>
      </w:r>
      <w:r w:rsidRPr="0074119E">
        <w:rPr>
          <w:rStyle w:val="A3"/>
        </w:rPr>
        <w:t>+ наименование образовательной организации.</w:t>
      </w:r>
    </w:p>
  </w:footnote>
  <w:footnote w:id="9">
    <w:p w:rsidR="00810C1D" w:rsidRPr="0074119E" w:rsidRDefault="00810C1D" w:rsidP="008A7551">
      <w:pPr>
        <w:pStyle w:val="Default"/>
        <w:jc w:val="both"/>
        <w:rPr>
          <w:sz w:val="20"/>
          <w:szCs w:val="20"/>
        </w:rPr>
      </w:pPr>
      <w:r w:rsidRPr="0074119E">
        <w:rPr>
          <w:rStyle w:val="ad"/>
          <w:sz w:val="20"/>
          <w:szCs w:val="20"/>
        </w:rPr>
        <w:footnoteRef/>
      </w:r>
      <w:r w:rsidRPr="0074119E">
        <w:rPr>
          <w:sz w:val="20"/>
          <w:szCs w:val="20"/>
        </w:rPr>
        <w:t xml:space="preserve"> </w:t>
      </w:r>
      <w:r w:rsidRPr="0074119E">
        <w:rPr>
          <w:rStyle w:val="A3"/>
          <w:sz w:val="20"/>
          <w:szCs w:val="20"/>
        </w:rPr>
        <w:t xml:space="preserve">Не позднее 15 календарных дней со дня окончания периода, за который она начислена. К сведению: рекомендуется </w:t>
      </w:r>
      <w:r>
        <w:rPr>
          <w:rStyle w:val="A3"/>
          <w:sz w:val="20"/>
          <w:szCs w:val="20"/>
        </w:rPr>
        <w:t xml:space="preserve">учитывать сроки поступления финансовых средств на оплату труда работников муниципальных образовательных организаций из Министерства образования и науки РБ </w:t>
      </w:r>
    </w:p>
  </w:footnote>
  <w:footnote w:id="10">
    <w:p w:rsidR="00810C1D" w:rsidRPr="00DB1255" w:rsidRDefault="00810C1D" w:rsidP="008A7551">
      <w:pPr>
        <w:pStyle w:val="ab"/>
        <w:rPr>
          <w:sz w:val="24"/>
          <w:szCs w:val="24"/>
        </w:rPr>
      </w:pPr>
      <w:r w:rsidRPr="0074119E">
        <w:rPr>
          <w:rStyle w:val="ad"/>
        </w:rPr>
        <w:footnoteRef/>
      </w:r>
      <w:r w:rsidRPr="0074119E">
        <w:t xml:space="preserve"> </w:t>
      </w:r>
      <w:r w:rsidRPr="0074119E">
        <w:rPr>
          <w:rStyle w:val="A3"/>
        </w:rPr>
        <w:t>Не ниже 1/150 ставки рефинансирования Центрального банка РФ.</w:t>
      </w:r>
    </w:p>
  </w:footnote>
  <w:footnote w:id="11">
    <w:p w:rsidR="00810C1D" w:rsidRPr="00BD75BC" w:rsidRDefault="00810C1D" w:rsidP="008A7551">
      <w:pPr>
        <w:pStyle w:val="ab"/>
      </w:pPr>
      <w:r w:rsidRPr="00BD75BC">
        <w:rPr>
          <w:rStyle w:val="ad"/>
        </w:rPr>
        <w:footnoteRef/>
      </w:r>
      <w:r w:rsidRPr="00BD75BC">
        <w:t xml:space="preserve"> </w:t>
      </w:r>
      <w:r w:rsidRPr="00BD75BC">
        <w:rPr>
          <w:rStyle w:val="A3"/>
        </w:rPr>
        <w:t>Определяется порядок и конкретное время.</w:t>
      </w:r>
    </w:p>
  </w:footnote>
  <w:footnote w:id="12">
    <w:p w:rsidR="00810C1D" w:rsidRDefault="00810C1D" w:rsidP="008A7551">
      <w:pPr>
        <w:pStyle w:val="1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rStyle w:val="ad"/>
          <w:sz w:val="20"/>
          <w:szCs w:val="20"/>
        </w:rPr>
        <w:footnoteRef/>
      </w:r>
      <w:r>
        <w:rPr>
          <w:rFonts w:ascii="Times New Roman" w:hAnsi="Times New Roman" w:cs="Times New Roman"/>
          <w:sz w:val="20"/>
          <w:szCs w:val="20"/>
        </w:rPr>
        <w:t xml:space="preserve"> В коллективном договоре определяются конкретные условия реализации этого права (заявительный характер, подтверждающие документы и др.).</w:t>
      </w:r>
    </w:p>
  </w:footnote>
  <w:footnote w:id="13">
    <w:p w:rsidR="00810C1D" w:rsidRDefault="00810C1D" w:rsidP="008A7551">
      <w:pPr>
        <w:tabs>
          <w:tab w:val="left" w:pos="284"/>
        </w:tabs>
        <w:jc w:val="both"/>
        <w:rPr>
          <w:sz w:val="20"/>
          <w:szCs w:val="20"/>
        </w:rPr>
      </w:pPr>
      <w:r>
        <w:rPr>
          <w:sz w:val="20"/>
          <w:szCs w:val="20"/>
        </w:rPr>
        <w:t xml:space="preserve">         </w:t>
      </w:r>
      <w:r>
        <w:rPr>
          <w:rStyle w:val="ad"/>
          <w:sz w:val="20"/>
          <w:szCs w:val="20"/>
        </w:rPr>
        <w:footnoteRef/>
      </w:r>
      <w:r>
        <w:rPr>
          <w:sz w:val="20"/>
          <w:szCs w:val="20"/>
        </w:rPr>
        <w:t xml:space="preserve"> Примерный перечень приложений к коллективному договору, касающихся вопросов охраны труда для </w:t>
      </w:r>
      <w:r w:rsidRPr="008703BF">
        <w:rPr>
          <w:color w:val="000000"/>
          <w:sz w:val="20"/>
          <w:szCs w:val="20"/>
        </w:rPr>
        <w:t>п.1.17 КД:</w:t>
      </w:r>
    </w:p>
    <w:p w:rsidR="00810C1D" w:rsidRDefault="00810C1D" w:rsidP="008A7551">
      <w:pPr>
        <w:numPr>
          <w:ilvl w:val="0"/>
          <w:numId w:val="51"/>
        </w:numPr>
        <w:tabs>
          <w:tab w:val="left" w:pos="284"/>
        </w:tabs>
        <w:spacing w:after="0" w:line="240" w:lineRule="auto"/>
        <w:jc w:val="both"/>
        <w:rPr>
          <w:sz w:val="20"/>
          <w:szCs w:val="20"/>
        </w:rPr>
      </w:pPr>
      <w:r>
        <w:rPr>
          <w:sz w:val="20"/>
          <w:szCs w:val="20"/>
        </w:rPr>
        <w:t>Соглашение по охране труда.</w:t>
      </w:r>
    </w:p>
    <w:p w:rsidR="00810C1D" w:rsidRDefault="00810C1D" w:rsidP="008A7551">
      <w:pPr>
        <w:numPr>
          <w:ilvl w:val="0"/>
          <w:numId w:val="51"/>
        </w:numPr>
        <w:tabs>
          <w:tab w:val="left" w:pos="284"/>
        </w:tabs>
        <w:spacing w:after="0" w:line="240" w:lineRule="auto"/>
        <w:jc w:val="both"/>
        <w:rPr>
          <w:sz w:val="20"/>
          <w:szCs w:val="20"/>
        </w:rPr>
      </w:pPr>
      <w:r>
        <w:rPr>
          <w:sz w:val="20"/>
          <w:szCs w:val="20"/>
        </w:rPr>
        <w:t>Положение о комитете (комиссии) по охране труда.</w:t>
      </w:r>
    </w:p>
    <w:p w:rsidR="00810C1D" w:rsidRDefault="00810C1D" w:rsidP="008A7551">
      <w:pPr>
        <w:numPr>
          <w:ilvl w:val="0"/>
          <w:numId w:val="51"/>
        </w:numPr>
        <w:tabs>
          <w:tab w:val="left" w:pos="284"/>
        </w:tabs>
        <w:spacing w:after="0" w:line="240" w:lineRule="auto"/>
        <w:jc w:val="both"/>
        <w:rPr>
          <w:sz w:val="20"/>
          <w:szCs w:val="20"/>
        </w:rPr>
      </w:pPr>
      <w:r>
        <w:rPr>
          <w:sz w:val="20"/>
          <w:szCs w:val="20"/>
        </w:rPr>
        <w:t>Положение об уполномоченном (доверенном лице) по охране труда профсоюзного комитета образовательной организации.</w:t>
      </w:r>
    </w:p>
    <w:p w:rsidR="00810C1D" w:rsidRDefault="00810C1D" w:rsidP="008A7551">
      <w:pPr>
        <w:numPr>
          <w:ilvl w:val="0"/>
          <w:numId w:val="51"/>
        </w:numPr>
        <w:tabs>
          <w:tab w:val="left" w:pos="284"/>
        </w:tabs>
        <w:spacing w:after="0" w:line="240" w:lineRule="auto"/>
        <w:jc w:val="both"/>
        <w:rPr>
          <w:sz w:val="20"/>
          <w:szCs w:val="20"/>
        </w:rPr>
      </w:pPr>
      <w:r>
        <w:rPr>
          <w:sz w:val="20"/>
          <w:szCs w:val="20"/>
        </w:rPr>
        <w:t>Перечень работ и профессией, к которым предъявляются повышенные требования безопасности в подразделениях организации.</w:t>
      </w:r>
    </w:p>
    <w:p w:rsidR="00810C1D" w:rsidRDefault="00810C1D" w:rsidP="008A7551">
      <w:pPr>
        <w:numPr>
          <w:ilvl w:val="0"/>
          <w:numId w:val="51"/>
        </w:numPr>
        <w:tabs>
          <w:tab w:val="left" w:pos="284"/>
        </w:tabs>
        <w:spacing w:after="0" w:line="240" w:lineRule="auto"/>
        <w:jc w:val="both"/>
        <w:rPr>
          <w:sz w:val="20"/>
          <w:szCs w:val="20"/>
        </w:rPr>
      </w:pPr>
      <w:r>
        <w:rPr>
          <w:sz w:val="20"/>
          <w:szCs w:val="20"/>
        </w:rPr>
        <w:t>Перечень должностей и работ, к выполнению которых допускаются лица, прошедшие обучение и проверку знаний в соответствующих квалификационных комиссиях.</w:t>
      </w:r>
    </w:p>
    <w:p w:rsidR="00810C1D" w:rsidRDefault="00810C1D" w:rsidP="008A7551">
      <w:pPr>
        <w:numPr>
          <w:ilvl w:val="0"/>
          <w:numId w:val="51"/>
        </w:numPr>
        <w:tabs>
          <w:tab w:val="left" w:pos="284"/>
        </w:tabs>
        <w:spacing w:after="0" w:line="240" w:lineRule="auto"/>
        <w:jc w:val="both"/>
        <w:rPr>
          <w:sz w:val="20"/>
          <w:szCs w:val="20"/>
        </w:rPr>
      </w:pPr>
      <w:r>
        <w:rPr>
          <w:sz w:val="20"/>
          <w:szCs w:val="20"/>
        </w:rPr>
        <w:t>Перечень профессий и должностей, работа в которых дает право на бесплатную выдачу специальной одежды, специальной обуви и других средств индивидуальной защиты работникам организации.</w:t>
      </w:r>
    </w:p>
    <w:p w:rsidR="00810C1D" w:rsidRDefault="00810C1D" w:rsidP="008A7551">
      <w:pPr>
        <w:numPr>
          <w:ilvl w:val="0"/>
          <w:numId w:val="51"/>
        </w:numPr>
        <w:tabs>
          <w:tab w:val="left" w:pos="284"/>
        </w:tabs>
        <w:spacing w:after="0" w:line="240" w:lineRule="auto"/>
        <w:jc w:val="both"/>
        <w:rPr>
          <w:sz w:val="20"/>
          <w:szCs w:val="20"/>
        </w:rPr>
      </w:pPr>
      <w:r>
        <w:rPr>
          <w:sz w:val="20"/>
          <w:szCs w:val="20"/>
        </w:rPr>
        <w:t>Типовые нормы бесплатной выдачи работникам смывающих и (или) обезвреживающих средств.</w:t>
      </w:r>
    </w:p>
    <w:p w:rsidR="00810C1D" w:rsidRDefault="00810C1D" w:rsidP="008A7551">
      <w:pPr>
        <w:numPr>
          <w:ilvl w:val="0"/>
          <w:numId w:val="51"/>
        </w:numPr>
        <w:tabs>
          <w:tab w:val="left" w:pos="284"/>
        </w:tabs>
        <w:spacing w:after="0" w:line="240" w:lineRule="auto"/>
        <w:jc w:val="both"/>
        <w:rPr>
          <w:sz w:val="20"/>
          <w:szCs w:val="20"/>
        </w:rPr>
      </w:pPr>
      <w:r>
        <w:rPr>
          <w:sz w:val="20"/>
          <w:szCs w:val="20"/>
        </w:rPr>
        <w:t>Нормы и условия бесплатной выдачи работникам, занятым на работах с вредными условиями труда, молока или других равноценных пищевых продуктов, которые могут выдаваться работникам вместо молока.</w:t>
      </w:r>
    </w:p>
    <w:p w:rsidR="00810C1D" w:rsidRDefault="00810C1D" w:rsidP="008A7551">
      <w:pPr>
        <w:numPr>
          <w:ilvl w:val="0"/>
          <w:numId w:val="51"/>
        </w:numPr>
        <w:tabs>
          <w:tab w:val="left" w:pos="284"/>
        </w:tabs>
        <w:spacing w:after="0" w:line="240" w:lineRule="auto"/>
        <w:jc w:val="both"/>
      </w:pPr>
      <w:r>
        <w:rPr>
          <w:sz w:val="20"/>
          <w:szCs w:val="20"/>
        </w:rPr>
        <w:t>Комплектация аптечек для оказания первой помощи работникам.</w:t>
      </w:r>
    </w:p>
  </w:footnote>
  <w:footnote w:id="14">
    <w:p w:rsidR="00810C1D" w:rsidRDefault="00810C1D" w:rsidP="008A7551">
      <w:pPr>
        <w:pStyle w:val="1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0"/>
          <w:szCs w:val="20"/>
        </w:rPr>
      </w:pPr>
      <w:r>
        <w:rPr>
          <w:rStyle w:val="ad"/>
          <w:sz w:val="20"/>
          <w:szCs w:val="20"/>
        </w:rPr>
        <w:footnoteRef/>
      </w:r>
      <w:r>
        <w:rPr>
          <w:rFonts w:ascii="Times New Roman" w:hAnsi="Times New Roman" w:cs="Times New Roman"/>
          <w:sz w:val="20"/>
          <w:szCs w:val="20"/>
        </w:rPr>
        <w:t xml:space="preserve"> Размер материального вознаграждения (месячная заработная плата, ставка, оклад и др.) определяется в зависимости от выделенного фонда оплаты труда.</w:t>
      </w:r>
    </w:p>
  </w:footnote>
  <w:footnote w:id="15">
    <w:p w:rsidR="00810C1D" w:rsidRDefault="00810C1D" w:rsidP="008A7551">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rStyle w:val="ad"/>
        </w:rPr>
        <w:footnoteRef/>
      </w:r>
      <w:r>
        <w:t xml:space="preserve"> Конкретный размер определяется образовательной организацией в пределах фонда оплаты труда педагогических работников.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D89"/>
    <w:multiLevelType w:val="hybridMultilevel"/>
    <w:tmpl w:val="9032722C"/>
    <w:lvl w:ilvl="0" w:tplc="A9186C38">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0E0FE4"/>
    <w:multiLevelType w:val="multilevel"/>
    <w:tmpl w:val="792E5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rPr>
        <w:rFonts w:hint="default"/>
      </w:rPr>
    </w:lvl>
    <w:lvl w:ilvl="8">
      <w:start w:val="1"/>
      <w:numFmt w:val="lowerRoman"/>
      <w:lvlText w:val="%9."/>
      <w:lvlJc w:val="left"/>
      <w:pPr>
        <w:ind w:left="3240" w:hanging="360"/>
      </w:pPr>
    </w:lvl>
  </w:abstractNum>
  <w:abstractNum w:abstractNumId="2" w15:restartNumberingAfterBreak="0">
    <w:nsid w:val="0500750C"/>
    <w:multiLevelType w:val="hybridMultilevel"/>
    <w:tmpl w:val="BC4A128C"/>
    <w:lvl w:ilvl="0" w:tplc="066C976A">
      <w:start w:val="1"/>
      <w:numFmt w:val="russianLower"/>
      <w:lvlText w:val="%1)"/>
      <w:lvlJc w:val="left"/>
      <w:pPr>
        <w:ind w:left="1353" w:hanging="360"/>
      </w:pPr>
      <w:rPr>
        <w:rFonts w:hint="default"/>
        <w:color w:val="000000"/>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07707FCA"/>
    <w:multiLevelType w:val="hybridMultilevel"/>
    <w:tmpl w:val="7AD6D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0627CF"/>
    <w:multiLevelType w:val="hybridMultilevel"/>
    <w:tmpl w:val="DA1CF846"/>
    <w:lvl w:ilvl="0" w:tplc="5C2EB082">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6" w15:restartNumberingAfterBreak="0">
    <w:nsid w:val="0B783CCD"/>
    <w:multiLevelType w:val="hybridMultilevel"/>
    <w:tmpl w:val="9F88AC3A"/>
    <w:lvl w:ilvl="0" w:tplc="4EF0B044">
      <w:numFmt w:val="bullet"/>
      <w:lvlText w:val="-"/>
      <w:lvlJc w:val="left"/>
      <w:pPr>
        <w:ind w:left="1440"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B863872"/>
    <w:multiLevelType w:val="multilevel"/>
    <w:tmpl w:val="50AC2D20"/>
    <w:lvl w:ilvl="0">
      <w:start w:val="1"/>
      <w:numFmt w:val="decimal"/>
      <w:lvlText w:val="%1."/>
      <w:lvlJc w:val="left"/>
      <w:pPr>
        <w:ind w:left="450" w:hanging="450"/>
      </w:pPr>
      <w:rPr>
        <w:rFonts w:hint="default"/>
      </w:rPr>
    </w:lvl>
    <w:lvl w:ilvl="1">
      <w:start w:val="1"/>
      <w:numFmt w:val="decimal"/>
      <w:lvlText w:val="%1.%2."/>
      <w:lvlJc w:val="left"/>
      <w:pPr>
        <w:ind w:left="4265" w:hanging="720"/>
      </w:pPr>
      <w:rPr>
        <w:rFonts w:hint="default"/>
        <w:color w:val="000000"/>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E132DA4"/>
    <w:multiLevelType w:val="hybridMultilevel"/>
    <w:tmpl w:val="E58E1B4A"/>
    <w:lvl w:ilvl="0" w:tplc="44003C54">
      <w:start w:val="1"/>
      <w:numFmt w:val="russianLower"/>
      <w:lvlText w:val="%1)"/>
      <w:lvlJc w:val="left"/>
      <w:pPr>
        <w:ind w:left="1353" w:hanging="360"/>
      </w:pPr>
      <w:rPr>
        <w:rFonts w:hint="default"/>
        <w:color w:val="000000"/>
        <w:spacing w:val="-27"/>
        <w:w w:val="100"/>
        <w:sz w:val="28"/>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A435E9"/>
    <w:multiLevelType w:val="multilevel"/>
    <w:tmpl w:val="E74E385A"/>
    <w:lvl w:ilvl="0">
      <w:start w:val="7"/>
      <w:numFmt w:val="decimal"/>
      <w:lvlText w:val="%1."/>
      <w:lvlJc w:val="left"/>
      <w:pPr>
        <w:ind w:left="675" w:hanging="675"/>
      </w:pPr>
      <w:rPr>
        <w:rFonts w:hint="default"/>
        <w:color w:val="231F20"/>
      </w:rPr>
    </w:lvl>
    <w:lvl w:ilvl="1">
      <w:start w:val="6"/>
      <w:numFmt w:val="decimal"/>
      <w:lvlText w:val="%1.%2."/>
      <w:lvlJc w:val="left"/>
      <w:pPr>
        <w:ind w:left="720" w:hanging="720"/>
      </w:pPr>
      <w:rPr>
        <w:rFonts w:hint="default"/>
        <w:b w:val="0"/>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10" w15:restartNumberingAfterBreak="0">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0370914"/>
    <w:multiLevelType w:val="hybridMultilevel"/>
    <w:tmpl w:val="F0D83EE4"/>
    <w:lvl w:ilvl="0" w:tplc="4EF0B044">
      <w:numFmt w:val="bullet"/>
      <w:lvlText w:val="-"/>
      <w:lvlJc w:val="left"/>
      <w:pPr>
        <w:ind w:left="106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2417340E"/>
    <w:multiLevelType w:val="multilevel"/>
    <w:tmpl w:val="F320B784"/>
    <w:lvl w:ilvl="0">
      <w:start w:val="10"/>
      <w:numFmt w:val="decimal"/>
      <w:lvlText w:val="%1."/>
      <w:lvlJc w:val="left"/>
      <w:pPr>
        <w:ind w:left="600" w:hanging="600"/>
      </w:pPr>
    </w:lvl>
    <w:lvl w:ilvl="1">
      <w:start w:val="1"/>
      <w:numFmt w:val="decimal"/>
      <w:lvlText w:val="%1.%2."/>
      <w:lvlJc w:val="left"/>
      <w:pPr>
        <w:ind w:left="1146"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26235422"/>
    <w:multiLevelType w:val="hybridMultilevel"/>
    <w:tmpl w:val="C63EBE7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5" w15:restartNumberingAfterBreak="0">
    <w:nsid w:val="2B5D3E8C"/>
    <w:multiLevelType w:val="hybridMultilevel"/>
    <w:tmpl w:val="918AFA20"/>
    <w:lvl w:ilvl="0" w:tplc="A51471C8">
      <w:start w:val="1"/>
      <w:numFmt w:val="russianLower"/>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6" w15:restartNumberingAfterBreak="0">
    <w:nsid w:val="2D427261"/>
    <w:multiLevelType w:val="hybridMultilevel"/>
    <w:tmpl w:val="1048EB6C"/>
    <w:lvl w:ilvl="0" w:tplc="35DCA264">
      <w:start w:val="1"/>
      <w:numFmt w:val="russianLower"/>
      <w:lvlText w:val="%1)"/>
      <w:lvlJc w:val="left"/>
      <w:pPr>
        <w:ind w:left="1070"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7" w15:restartNumberingAfterBreak="0">
    <w:nsid w:val="2ED85F0D"/>
    <w:multiLevelType w:val="hybridMultilevel"/>
    <w:tmpl w:val="AEE89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530F0E"/>
    <w:multiLevelType w:val="hybridMultilevel"/>
    <w:tmpl w:val="1040EB00"/>
    <w:lvl w:ilvl="0" w:tplc="FF88B180">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1070D26"/>
    <w:multiLevelType w:val="multilevel"/>
    <w:tmpl w:val="9A367E8A"/>
    <w:lvl w:ilvl="0">
      <w:start w:val="8"/>
      <w:numFmt w:val="decimal"/>
      <w:lvlText w:val="%1."/>
      <w:lvlJc w:val="left"/>
      <w:pPr>
        <w:ind w:left="450" w:hanging="450"/>
      </w:pPr>
    </w:lvl>
    <w:lvl w:ilvl="1">
      <w:start w:val="1"/>
      <w:numFmt w:val="decimal"/>
      <w:lvlText w:val="%1.%2."/>
      <w:lvlJc w:val="left"/>
      <w:pPr>
        <w:ind w:left="2847" w:hanging="720"/>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15:restartNumberingAfterBreak="0">
    <w:nsid w:val="33660537"/>
    <w:multiLevelType w:val="hybridMultilevel"/>
    <w:tmpl w:val="9A4030FC"/>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6A468AA"/>
    <w:multiLevelType w:val="hybridMultilevel"/>
    <w:tmpl w:val="10D05C76"/>
    <w:lvl w:ilvl="0" w:tplc="A9186C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15:restartNumberingAfterBreak="0">
    <w:nsid w:val="37D348CB"/>
    <w:multiLevelType w:val="hybridMultilevel"/>
    <w:tmpl w:val="C4C0AC62"/>
    <w:lvl w:ilvl="0" w:tplc="A9186C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3B574ADD"/>
    <w:multiLevelType w:val="hybridMultilevel"/>
    <w:tmpl w:val="68D0591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3D483BAC"/>
    <w:multiLevelType w:val="multilevel"/>
    <w:tmpl w:val="792E51E6"/>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russianLower"/>
      <w:lvlText w:val="%8)"/>
      <w:lvlJc w:val="left"/>
      <w:pPr>
        <w:ind w:left="3447" w:hanging="360"/>
      </w:pPr>
      <w:rPr>
        <w:rFonts w:hint="default"/>
      </w:rPr>
    </w:lvl>
    <w:lvl w:ilvl="8">
      <w:start w:val="1"/>
      <w:numFmt w:val="lowerRoman"/>
      <w:lvlText w:val="%9."/>
      <w:lvlJc w:val="left"/>
      <w:pPr>
        <w:ind w:left="3807" w:hanging="360"/>
      </w:pPr>
    </w:lvl>
  </w:abstractNum>
  <w:abstractNum w:abstractNumId="27" w15:restartNumberingAfterBreak="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40FD6890"/>
    <w:multiLevelType w:val="multilevel"/>
    <w:tmpl w:val="9B220B64"/>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4364076C"/>
    <w:multiLevelType w:val="multilevel"/>
    <w:tmpl w:val="C3FAF79A"/>
    <w:lvl w:ilvl="0">
      <w:start w:val="11"/>
      <w:numFmt w:val="decimal"/>
      <w:lvlText w:val="%1."/>
      <w:lvlJc w:val="left"/>
      <w:pPr>
        <w:ind w:left="600" w:hanging="600"/>
      </w:pPr>
    </w:lvl>
    <w:lvl w:ilvl="1">
      <w:start w:val="1"/>
      <w:numFmt w:val="decimal"/>
      <w:lvlText w:val="%1.%2."/>
      <w:lvlJc w:val="left"/>
      <w:pPr>
        <w:ind w:left="2422" w:hanging="720"/>
      </w:pPr>
      <w:rPr>
        <w:strike w:val="0"/>
        <w:dstrike w:val="0"/>
        <w:color w:val="auto"/>
        <w:u w:val="none"/>
        <w:effect w:val="none"/>
      </w:rPr>
    </w:lvl>
    <w:lvl w:ilvl="2">
      <w:start w:val="1"/>
      <w:numFmt w:val="decimal"/>
      <w:lvlText w:val="%1.%2.%3."/>
      <w:lvlJc w:val="left"/>
      <w:pPr>
        <w:ind w:left="1920" w:hanging="720"/>
      </w:pPr>
      <w:rPr>
        <w:strike w:val="0"/>
        <w:dstrike w:val="0"/>
        <w:color w:val="auto"/>
        <w:u w:val="none"/>
        <w:effect w:val="none"/>
      </w:r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30" w15:restartNumberingAfterBreak="0">
    <w:nsid w:val="44397A52"/>
    <w:multiLevelType w:val="hybridMultilevel"/>
    <w:tmpl w:val="D744E8A6"/>
    <w:lvl w:ilvl="0" w:tplc="5C2EB082">
      <w:start w:val="1"/>
      <w:numFmt w:val="bullet"/>
      <w:lvlText w:val=""/>
      <w:lvlJc w:val="left"/>
      <w:pPr>
        <w:ind w:left="2060" w:hanging="360"/>
      </w:pPr>
      <w:rPr>
        <w:rFonts w:ascii="Symbol" w:hAnsi="Symbol" w:hint="default"/>
      </w:rPr>
    </w:lvl>
    <w:lvl w:ilvl="1" w:tplc="04190019" w:tentative="1">
      <w:start w:val="1"/>
      <w:numFmt w:val="lowerLetter"/>
      <w:lvlText w:val="%2."/>
      <w:lvlJc w:val="left"/>
      <w:pPr>
        <w:ind w:left="2780" w:hanging="360"/>
      </w:pPr>
    </w:lvl>
    <w:lvl w:ilvl="2" w:tplc="0419001B" w:tentative="1">
      <w:start w:val="1"/>
      <w:numFmt w:val="lowerRoman"/>
      <w:lvlText w:val="%3."/>
      <w:lvlJc w:val="right"/>
      <w:pPr>
        <w:ind w:left="3500" w:hanging="180"/>
      </w:pPr>
    </w:lvl>
    <w:lvl w:ilvl="3" w:tplc="0419000F" w:tentative="1">
      <w:start w:val="1"/>
      <w:numFmt w:val="decimal"/>
      <w:lvlText w:val="%4."/>
      <w:lvlJc w:val="left"/>
      <w:pPr>
        <w:ind w:left="4220" w:hanging="360"/>
      </w:pPr>
    </w:lvl>
    <w:lvl w:ilvl="4" w:tplc="04190019" w:tentative="1">
      <w:start w:val="1"/>
      <w:numFmt w:val="lowerLetter"/>
      <w:lvlText w:val="%5."/>
      <w:lvlJc w:val="left"/>
      <w:pPr>
        <w:ind w:left="4940" w:hanging="360"/>
      </w:pPr>
    </w:lvl>
    <w:lvl w:ilvl="5" w:tplc="0419001B" w:tentative="1">
      <w:start w:val="1"/>
      <w:numFmt w:val="lowerRoman"/>
      <w:lvlText w:val="%6."/>
      <w:lvlJc w:val="right"/>
      <w:pPr>
        <w:ind w:left="5660" w:hanging="180"/>
      </w:pPr>
    </w:lvl>
    <w:lvl w:ilvl="6" w:tplc="0419000F" w:tentative="1">
      <w:start w:val="1"/>
      <w:numFmt w:val="decimal"/>
      <w:lvlText w:val="%7."/>
      <w:lvlJc w:val="left"/>
      <w:pPr>
        <w:ind w:left="6380" w:hanging="360"/>
      </w:pPr>
    </w:lvl>
    <w:lvl w:ilvl="7" w:tplc="04190019" w:tentative="1">
      <w:start w:val="1"/>
      <w:numFmt w:val="lowerLetter"/>
      <w:lvlText w:val="%8."/>
      <w:lvlJc w:val="left"/>
      <w:pPr>
        <w:ind w:left="7100" w:hanging="360"/>
      </w:pPr>
    </w:lvl>
    <w:lvl w:ilvl="8" w:tplc="0419001B" w:tentative="1">
      <w:start w:val="1"/>
      <w:numFmt w:val="lowerRoman"/>
      <w:lvlText w:val="%9."/>
      <w:lvlJc w:val="right"/>
      <w:pPr>
        <w:ind w:left="7820" w:hanging="180"/>
      </w:pPr>
    </w:lvl>
  </w:abstractNum>
  <w:abstractNum w:abstractNumId="31"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862"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8ED6618"/>
    <w:multiLevelType w:val="hybridMultilevel"/>
    <w:tmpl w:val="DCB256BA"/>
    <w:lvl w:ilvl="0" w:tplc="4EF0B044">
      <w:numFmt w:val="bullet"/>
      <w:lvlText w:val="-"/>
      <w:lvlJc w:val="left"/>
      <w:pPr>
        <w:ind w:left="142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49784BDF"/>
    <w:multiLevelType w:val="multilevel"/>
    <w:tmpl w:val="78D02028"/>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450" w:hanging="450"/>
      </w:pPr>
      <w:rPr>
        <w:rFonts w:eastAsia="Times New Roman" w:hint="default"/>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36" w15:restartNumberingAfterBreak="0">
    <w:nsid w:val="49C12A37"/>
    <w:multiLevelType w:val="multilevel"/>
    <w:tmpl w:val="96A6DAB0"/>
    <w:lvl w:ilvl="0">
      <w:start w:val="1"/>
      <w:numFmt w:val="upperRoman"/>
      <w:lvlText w:val="%1."/>
      <w:lvlJc w:val="left"/>
      <w:pPr>
        <w:ind w:left="1080" w:hanging="720"/>
      </w:pPr>
      <w:rPr>
        <w:rFonts w:hint="default"/>
      </w:rPr>
    </w:lvl>
    <w:lvl w:ilvl="1">
      <w:start w:val="21"/>
      <w:numFmt w:val="decimal"/>
      <w:isLgl/>
      <w:lvlText w:val="%1.%2."/>
      <w:lvlJc w:val="left"/>
      <w:pPr>
        <w:ind w:left="840"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A2D6C19"/>
    <w:multiLevelType w:val="hybridMultilevel"/>
    <w:tmpl w:val="B3068116"/>
    <w:lvl w:ilvl="0" w:tplc="A9186C3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4A5574A2"/>
    <w:multiLevelType w:val="hybridMultilevel"/>
    <w:tmpl w:val="7AC66C5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9" w15:restartNumberingAfterBreak="0">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53511294"/>
    <w:multiLevelType w:val="hybridMultilevel"/>
    <w:tmpl w:val="D31A0F1C"/>
    <w:lvl w:ilvl="0" w:tplc="A51471C8">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B34EF"/>
    <w:multiLevelType w:val="hybridMultilevel"/>
    <w:tmpl w:val="F9980594"/>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58DB08C3"/>
    <w:multiLevelType w:val="hybridMultilevel"/>
    <w:tmpl w:val="A2120B82"/>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595020E0"/>
    <w:multiLevelType w:val="hybridMultilevel"/>
    <w:tmpl w:val="B9F461B6"/>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9C517B4"/>
    <w:multiLevelType w:val="hybridMultilevel"/>
    <w:tmpl w:val="A6F8F578"/>
    <w:lvl w:ilvl="0" w:tplc="40EAC432">
      <w:start w:val="1"/>
      <w:numFmt w:val="russianLower"/>
      <w:lvlText w:val="%1)"/>
      <w:lvlJc w:val="left"/>
      <w:pPr>
        <w:ind w:left="1647" w:hanging="360"/>
      </w:pPr>
      <w:rPr>
        <w:rFonts w:hint="default"/>
        <w:sz w:val="24"/>
        <w:szCs w:val="24"/>
      </w:rPr>
    </w:lvl>
    <w:lvl w:ilvl="1" w:tplc="90DE0374">
      <w:start w:val="1"/>
      <w:numFmt w:val="decimal"/>
      <w:lvlText w:val="%2."/>
      <w:lvlJc w:val="left"/>
      <w:pPr>
        <w:ind w:left="2667" w:hanging="660"/>
      </w:pPr>
      <w:rPr>
        <w:rFonts w:hint="default"/>
      </w:r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15:restartNumberingAfterBreak="0">
    <w:nsid w:val="5DCF2639"/>
    <w:multiLevelType w:val="hybridMultilevel"/>
    <w:tmpl w:val="07F6A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04F0436"/>
    <w:multiLevelType w:val="multilevel"/>
    <w:tmpl w:val="C1148E72"/>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15:restartNumberingAfterBreak="0">
    <w:nsid w:val="64C116E5"/>
    <w:multiLevelType w:val="hybridMultilevel"/>
    <w:tmpl w:val="F244D6EE"/>
    <w:lvl w:ilvl="0" w:tplc="5C2EB08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9" w15:restartNumberingAfterBreak="0">
    <w:nsid w:val="66121243"/>
    <w:multiLevelType w:val="multilevel"/>
    <w:tmpl w:val="97BC8F68"/>
    <w:lvl w:ilvl="0">
      <w:start w:val="3"/>
      <w:numFmt w:val="decimal"/>
      <w:lvlText w:val="%1."/>
      <w:lvlJc w:val="left"/>
      <w:pPr>
        <w:ind w:left="450" w:hanging="450"/>
      </w:pPr>
      <w:rPr>
        <w:rFonts w:hint="default"/>
      </w:rPr>
    </w:lvl>
    <w:lvl w:ilvl="1">
      <w:start w:val="20"/>
      <w:numFmt w:val="decimal"/>
      <w:lvlText w:val="%1.%2."/>
      <w:lvlJc w:val="left"/>
      <w:pPr>
        <w:ind w:left="1997"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A8716C7"/>
    <w:multiLevelType w:val="multilevel"/>
    <w:tmpl w:val="B28050CE"/>
    <w:lvl w:ilvl="0">
      <w:start w:val="7"/>
      <w:numFmt w:val="decimal"/>
      <w:lvlText w:val="%1."/>
      <w:lvlJc w:val="left"/>
      <w:pPr>
        <w:ind w:left="450" w:hanging="450"/>
      </w:pPr>
      <w:rPr>
        <w:rFonts w:hint="default"/>
        <w:color w:val="0000CC"/>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080" w:hanging="1080"/>
      </w:pPr>
      <w:rPr>
        <w:rFonts w:hint="default"/>
        <w:color w:val="0000CC"/>
      </w:rPr>
    </w:lvl>
    <w:lvl w:ilvl="4">
      <w:start w:val="1"/>
      <w:numFmt w:val="decimal"/>
      <w:lvlText w:val="%1.%2.%3.%4.%5."/>
      <w:lvlJc w:val="left"/>
      <w:pPr>
        <w:ind w:left="1080" w:hanging="1080"/>
      </w:pPr>
      <w:rPr>
        <w:rFonts w:hint="default"/>
        <w:color w:val="0000CC"/>
      </w:rPr>
    </w:lvl>
    <w:lvl w:ilvl="5">
      <w:start w:val="1"/>
      <w:numFmt w:val="decimal"/>
      <w:lvlText w:val="%1.%2.%3.%4.%5.%6."/>
      <w:lvlJc w:val="left"/>
      <w:pPr>
        <w:ind w:left="1440" w:hanging="1440"/>
      </w:pPr>
      <w:rPr>
        <w:rFonts w:hint="default"/>
        <w:color w:val="0000CC"/>
      </w:rPr>
    </w:lvl>
    <w:lvl w:ilvl="6">
      <w:start w:val="1"/>
      <w:numFmt w:val="decimal"/>
      <w:lvlText w:val="%1.%2.%3.%4.%5.%6.%7."/>
      <w:lvlJc w:val="left"/>
      <w:pPr>
        <w:ind w:left="1800" w:hanging="1800"/>
      </w:pPr>
      <w:rPr>
        <w:rFonts w:hint="default"/>
        <w:color w:val="0000CC"/>
      </w:rPr>
    </w:lvl>
    <w:lvl w:ilvl="7">
      <w:start w:val="1"/>
      <w:numFmt w:val="decimal"/>
      <w:lvlText w:val="%1.%2.%3.%4.%5.%6.%7.%8."/>
      <w:lvlJc w:val="left"/>
      <w:pPr>
        <w:ind w:left="1800" w:hanging="1800"/>
      </w:pPr>
      <w:rPr>
        <w:rFonts w:hint="default"/>
        <w:color w:val="0000CC"/>
      </w:rPr>
    </w:lvl>
    <w:lvl w:ilvl="8">
      <w:start w:val="1"/>
      <w:numFmt w:val="decimal"/>
      <w:lvlText w:val="%1.%2.%3.%4.%5.%6.%7.%8.%9."/>
      <w:lvlJc w:val="left"/>
      <w:pPr>
        <w:ind w:left="2160" w:hanging="2160"/>
      </w:pPr>
      <w:rPr>
        <w:rFonts w:hint="default"/>
        <w:color w:val="0000CC"/>
      </w:rPr>
    </w:lvl>
  </w:abstractNum>
  <w:abstractNum w:abstractNumId="51" w15:restartNumberingAfterBreak="0">
    <w:nsid w:val="6AA050D3"/>
    <w:multiLevelType w:val="multilevel"/>
    <w:tmpl w:val="EC96F248"/>
    <w:lvl w:ilvl="0">
      <w:start w:val="6"/>
      <w:numFmt w:val="decimal"/>
      <w:lvlText w:val="%1"/>
      <w:lvlJc w:val="left"/>
      <w:pPr>
        <w:ind w:left="600" w:hanging="600"/>
      </w:pPr>
      <w:rPr>
        <w:rFonts w:hint="default"/>
      </w:rPr>
    </w:lvl>
    <w:lvl w:ilvl="1">
      <w:start w:val="3"/>
      <w:numFmt w:val="decimal"/>
      <w:lvlText w:val="%1.%2"/>
      <w:lvlJc w:val="left"/>
      <w:pPr>
        <w:ind w:left="952" w:hanging="60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52" w15:restartNumberingAfterBreak="0">
    <w:nsid w:val="6AE46FCB"/>
    <w:multiLevelType w:val="multilevel"/>
    <w:tmpl w:val="4B406D00"/>
    <w:lvl w:ilvl="0">
      <w:start w:val="9"/>
      <w:numFmt w:val="decimal"/>
      <w:lvlText w:val="%1."/>
      <w:lvlJc w:val="left"/>
      <w:pPr>
        <w:ind w:left="450" w:hanging="450"/>
      </w:p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3" w15:restartNumberingAfterBreak="0">
    <w:nsid w:val="6D13512A"/>
    <w:multiLevelType w:val="hybridMultilevel"/>
    <w:tmpl w:val="0AAAA10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54" w15:restartNumberingAfterBreak="0">
    <w:nsid w:val="6D452FE9"/>
    <w:multiLevelType w:val="hybridMultilevel"/>
    <w:tmpl w:val="4EDE2AE0"/>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721F5023"/>
    <w:multiLevelType w:val="multilevel"/>
    <w:tmpl w:val="5FE0A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russianLower"/>
      <w:lvlText w:val="%7)"/>
      <w:lvlJc w:val="left"/>
      <w:pPr>
        <w:ind w:left="2520" w:hanging="360"/>
      </w:pPr>
      <w:rPr>
        <w:color w:val="000000"/>
        <w:sz w:val="28"/>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75092280"/>
    <w:multiLevelType w:val="hybridMultilevel"/>
    <w:tmpl w:val="8D90667E"/>
    <w:lvl w:ilvl="0" w:tplc="5C2EB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7A782EB0"/>
    <w:multiLevelType w:val="hybridMultilevel"/>
    <w:tmpl w:val="009E05D2"/>
    <w:lvl w:ilvl="0" w:tplc="CD501A72">
      <w:start w:val="1"/>
      <w:numFmt w:val="russianLower"/>
      <w:lvlText w:val="%1)"/>
      <w:lvlJc w:val="left"/>
      <w:pPr>
        <w:ind w:left="1344" w:hanging="360"/>
      </w:pPr>
      <w:rPr>
        <w:rFonts w:hint="default"/>
        <w:color w:val="auto"/>
        <w:spacing w:val="-27"/>
        <w:w w:val="100"/>
        <w:sz w:val="28"/>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F9B2793"/>
    <w:multiLevelType w:val="hybridMultilevel"/>
    <w:tmpl w:val="374CBABA"/>
    <w:lvl w:ilvl="0" w:tplc="0D40A3DA">
      <w:start w:val="1"/>
      <w:numFmt w:val="russianLower"/>
      <w:lvlText w:val="%1)"/>
      <w:lvlJc w:val="left"/>
      <w:pPr>
        <w:ind w:left="720" w:hanging="360"/>
      </w:pPr>
      <w:rPr>
        <w:rFonts w:hint="default"/>
        <w:color w:val="000000"/>
        <w:sz w:val="28"/>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6"/>
  </w:num>
  <w:num w:numId="2">
    <w:abstractNumId w:val="6"/>
  </w:num>
  <w:num w:numId="3">
    <w:abstractNumId w:val="12"/>
  </w:num>
  <w:num w:numId="4">
    <w:abstractNumId w:val="34"/>
  </w:num>
  <w:num w:numId="5">
    <w:abstractNumId w:val="37"/>
  </w:num>
  <w:num w:numId="6">
    <w:abstractNumId w:val="35"/>
  </w:num>
  <w:num w:numId="7">
    <w:abstractNumId w:val="40"/>
  </w:num>
  <w:num w:numId="8">
    <w:abstractNumId w:val="44"/>
  </w:num>
  <w:num w:numId="9">
    <w:abstractNumId w:val="15"/>
  </w:num>
  <w:num w:numId="10">
    <w:abstractNumId w:val="53"/>
  </w:num>
  <w:num w:numId="11">
    <w:abstractNumId w:val="14"/>
  </w:num>
  <w:num w:numId="12">
    <w:abstractNumId w:val="41"/>
  </w:num>
  <w:num w:numId="13">
    <w:abstractNumId w:val="21"/>
  </w:num>
  <w:num w:numId="14">
    <w:abstractNumId w:val="23"/>
  </w:num>
  <w:num w:numId="15">
    <w:abstractNumId w:val="42"/>
  </w:num>
  <w:num w:numId="16">
    <w:abstractNumId w:val="47"/>
  </w:num>
  <w:num w:numId="17">
    <w:abstractNumId w:val="36"/>
  </w:num>
  <w:num w:numId="18">
    <w:abstractNumId w:val="31"/>
  </w:num>
  <w:num w:numId="19">
    <w:abstractNumId w:val="1"/>
  </w:num>
  <w:num w:numId="20">
    <w:abstractNumId w:val="4"/>
  </w:num>
  <w:num w:numId="21">
    <w:abstractNumId w:val="22"/>
  </w:num>
  <w:num w:numId="22">
    <w:abstractNumId w:val="32"/>
  </w:num>
  <w:num w:numId="23">
    <w:abstractNumId w:val="7"/>
  </w:num>
  <w:num w:numId="24">
    <w:abstractNumId w:val="49"/>
  </w:num>
  <w:num w:numId="25">
    <w:abstractNumId w:val="16"/>
  </w:num>
  <w:num w:numId="26">
    <w:abstractNumId w:val="30"/>
  </w:num>
  <w:num w:numId="27">
    <w:abstractNumId w:val="38"/>
  </w:num>
  <w:num w:numId="28">
    <w:abstractNumId w:val="48"/>
  </w:num>
  <w:num w:numId="29">
    <w:abstractNumId w:val="24"/>
  </w:num>
  <w:num w:numId="30">
    <w:abstractNumId w:val="5"/>
  </w:num>
  <w:num w:numId="31">
    <w:abstractNumId w:val="33"/>
  </w:num>
  <w:num w:numId="32">
    <w:abstractNumId w:val="39"/>
  </w:num>
  <w:num w:numId="33">
    <w:abstractNumId w:val="27"/>
  </w:num>
  <w:num w:numId="34">
    <w:abstractNumId w:val="26"/>
  </w:num>
  <w:num w:numId="35">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num>
  <w:num w:numId="4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lvlOverride w:ilvl="2"/>
    <w:lvlOverride w:ilvl="3"/>
    <w:lvlOverride w:ilvl="4"/>
    <w:lvlOverride w:ilvl="5"/>
    <w:lvlOverride w:ilvl="6"/>
    <w:lvlOverride w:ilvl="7"/>
    <w:lvlOverride w:ilvl="8"/>
  </w:num>
  <w:num w:numId="52">
    <w:abstractNumId w:val="8"/>
  </w:num>
  <w:num w:numId="53">
    <w:abstractNumId w:val="2"/>
  </w:num>
  <w:num w:numId="54">
    <w:abstractNumId w:val="51"/>
  </w:num>
  <w:num w:numId="55">
    <w:abstractNumId w:val="57"/>
  </w:num>
  <w:num w:numId="56">
    <w:abstractNumId w:val="28"/>
  </w:num>
  <w:num w:numId="57">
    <w:abstractNumId w:val="17"/>
  </w:num>
  <w:num w:numId="58">
    <w:abstractNumId w:val="3"/>
  </w:num>
  <w:num w:numId="59">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17"/>
    <w:rsid w:val="00071607"/>
    <w:rsid w:val="000754DF"/>
    <w:rsid w:val="00115184"/>
    <w:rsid w:val="0016654F"/>
    <w:rsid w:val="001C0901"/>
    <w:rsid w:val="001D77CE"/>
    <w:rsid w:val="00216976"/>
    <w:rsid w:val="002408C9"/>
    <w:rsid w:val="00256911"/>
    <w:rsid w:val="002F4D02"/>
    <w:rsid w:val="00315FF7"/>
    <w:rsid w:val="00365B8B"/>
    <w:rsid w:val="003A3CFD"/>
    <w:rsid w:val="003E4B80"/>
    <w:rsid w:val="003F20D0"/>
    <w:rsid w:val="00416D53"/>
    <w:rsid w:val="00432D67"/>
    <w:rsid w:val="0045527A"/>
    <w:rsid w:val="00460A8B"/>
    <w:rsid w:val="00481617"/>
    <w:rsid w:val="0056136C"/>
    <w:rsid w:val="00577A04"/>
    <w:rsid w:val="005A4535"/>
    <w:rsid w:val="00642DDE"/>
    <w:rsid w:val="00723DE3"/>
    <w:rsid w:val="00742165"/>
    <w:rsid w:val="00754A0D"/>
    <w:rsid w:val="00785CDC"/>
    <w:rsid w:val="007C1AD3"/>
    <w:rsid w:val="00810C1D"/>
    <w:rsid w:val="00811D3A"/>
    <w:rsid w:val="00845316"/>
    <w:rsid w:val="008A7551"/>
    <w:rsid w:val="00943DA3"/>
    <w:rsid w:val="00974147"/>
    <w:rsid w:val="00A5681A"/>
    <w:rsid w:val="00A652B3"/>
    <w:rsid w:val="00A747E1"/>
    <w:rsid w:val="00B05C69"/>
    <w:rsid w:val="00B43A19"/>
    <w:rsid w:val="00B80060"/>
    <w:rsid w:val="00BA2E76"/>
    <w:rsid w:val="00C40FBE"/>
    <w:rsid w:val="00C9164C"/>
    <w:rsid w:val="00CC7275"/>
    <w:rsid w:val="00CD3E1E"/>
    <w:rsid w:val="00D6328E"/>
    <w:rsid w:val="00D842E2"/>
    <w:rsid w:val="00DA448C"/>
    <w:rsid w:val="00DD26DB"/>
    <w:rsid w:val="00E720FB"/>
    <w:rsid w:val="00E869B1"/>
    <w:rsid w:val="00E87713"/>
    <w:rsid w:val="00ED08D2"/>
    <w:rsid w:val="00EF6A50"/>
    <w:rsid w:val="00F57EFD"/>
    <w:rsid w:val="00F62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9791"/>
  <w15:chartTrackingRefBased/>
  <w15:docId w15:val="{ADEFBF13-2D96-43DD-A778-D9661354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8A7551"/>
    <w:pPr>
      <w:keepNext/>
      <w:spacing w:after="0" w:line="240" w:lineRule="auto"/>
      <w:jc w:val="center"/>
      <w:outlineLvl w:val="2"/>
    </w:pPr>
    <w:rPr>
      <w:rFonts w:ascii="Times New Roman" w:eastAsia="Times New Roman" w:hAnsi="Times New Roman" w:cs="Times New Roman"/>
      <w:b/>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A7551"/>
    <w:rPr>
      <w:rFonts w:ascii="Times New Roman" w:eastAsia="Times New Roman" w:hAnsi="Times New Roman" w:cs="Times New Roman"/>
      <w:b/>
      <w:sz w:val="18"/>
      <w:szCs w:val="20"/>
      <w:lang w:val="x-none" w:eastAsia="x-none"/>
    </w:rPr>
  </w:style>
  <w:style w:type="numbering" w:customStyle="1" w:styleId="1">
    <w:name w:val="Нет списка1"/>
    <w:next w:val="a2"/>
    <w:semiHidden/>
    <w:rsid w:val="008A7551"/>
  </w:style>
  <w:style w:type="paragraph" w:customStyle="1" w:styleId="Default">
    <w:name w:val="Default"/>
    <w:rsid w:val="008A7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0">
    <w:name w:val="Pa0"/>
    <w:basedOn w:val="Default"/>
    <w:next w:val="Default"/>
    <w:rsid w:val="008A7551"/>
    <w:pPr>
      <w:spacing w:line="201" w:lineRule="atLeast"/>
    </w:pPr>
    <w:rPr>
      <w:color w:val="auto"/>
    </w:rPr>
  </w:style>
  <w:style w:type="paragraph" w:customStyle="1" w:styleId="Pa2">
    <w:name w:val="Pa2"/>
    <w:basedOn w:val="Default"/>
    <w:next w:val="Default"/>
    <w:rsid w:val="008A7551"/>
    <w:pPr>
      <w:spacing w:line="201" w:lineRule="atLeast"/>
    </w:pPr>
    <w:rPr>
      <w:color w:val="auto"/>
    </w:rPr>
  </w:style>
  <w:style w:type="character" w:customStyle="1" w:styleId="A10">
    <w:name w:val="A1"/>
    <w:rsid w:val="008A7551"/>
    <w:rPr>
      <w:b/>
      <w:bCs/>
      <w:color w:val="000000"/>
      <w:sz w:val="26"/>
      <w:szCs w:val="26"/>
    </w:rPr>
  </w:style>
  <w:style w:type="paragraph" w:customStyle="1" w:styleId="Pa5">
    <w:name w:val="Pa5"/>
    <w:basedOn w:val="Default"/>
    <w:next w:val="Default"/>
    <w:rsid w:val="008A7551"/>
    <w:pPr>
      <w:spacing w:line="241" w:lineRule="atLeast"/>
    </w:pPr>
    <w:rPr>
      <w:color w:val="auto"/>
    </w:rPr>
  </w:style>
  <w:style w:type="character" w:customStyle="1" w:styleId="A00">
    <w:name w:val="A0"/>
    <w:rsid w:val="008A7551"/>
    <w:rPr>
      <w:color w:val="000000"/>
      <w:sz w:val="20"/>
      <w:szCs w:val="20"/>
    </w:rPr>
  </w:style>
  <w:style w:type="paragraph" w:customStyle="1" w:styleId="Pa7">
    <w:name w:val="Pa7"/>
    <w:basedOn w:val="Default"/>
    <w:next w:val="Default"/>
    <w:rsid w:val="008A7551"/>
    <w:pPr>
      <w:spacing w:line="241" w:lineRule="atLeast"/>
    </w:pPr>
    <w:rPr>
      <w:color w:val="auto"/>
    </w:rPr>
  </w:style>
  <w:style w:type="paragraph" w:customStyle="1" w:styleId="Pa4">
    <w:name w:val="Pa4"/>
    <w:basedOn w:val="Default"/>
    <w:next w:val="Default"/>
    <w:rsid w:val="008A7551"/>
    <w:pPr>
      <w:spacing w:line="241" w:lineRule="atLeast"/>
    </w:pPr>
    <w:rPr>
      <w:color w:val="auto"/>
    </w:rPr>
  </w:style>
  <w:style w:type="character" w:customStyle="1" w:styleId="A20">
    <w:name w:val="A2"/>
    <w:uiPriority w:val="99"/>
    <w:rsid w:val="008A7551"/>
    <w:rPr>
      <w:b/>
      <w:bCs/>
      <w:color w:val="000000"/>
      <w:sz w:val="22"/>
      <w:szCs w:val="22"/>
    </w:rPr>
  </w:style>
  <w:style w:type="character" w:customStyle="1" w:styleId="A3">
    <w:name w:val="A3"/>
    <w:rsid w:val="008A7551"/>
    <w:rPr>
      <w:color w:val="000000"/>
      <w:sz w:val="18"/>
      <w:szCs w:val="18"/>
    </w:rPr>
  </w:style>
  <w:style w:type="paragraph" w:customStyle="1" w:styleId="Pa10">
    <w:name w:val="Pa10"/>
    <w:basedOn w:val="Default"/>
    <w:next w:val="Default"/>
    <w:uiPriority w:val="99"/>
    <w:rsid w:val="008A7551"/>
    <w:pPr>
      <w:spacing w:line="201" w:lineRule="atLeast"/>
    </w:pPr>
    <w:rPr>
      <w:color w:val="auto"/>
    </w:rPr>
  </w:style>
  <w:style w:type="paragraph" w:customStyle="1" w:styleId="Pa12">
    <w:name w:val="Pa12"/>
    <w:basedOn w:val="Default"/>
    <w:next w:val="Default"/>
    <w:rsid w:val="008A7551"/>
    <w:pPr>
      <w:spacing w:line="201" w:lineRule="atLeast"/>
    </w:pPr>
    <w:rPr>
      <w:color w:val="auto"/>
    </w:rPr>
  </w:style>
  <w:style w:type="paragraph" w:customStyle="1" w:styleId="Pa13">
    <w:name w:val="Pa13"/>
    <w:basedOn w:val="Default"/>
    <w:next w:val="Default"/>
    <w:rsid w:val="008A7551"/>
    <w:pPr>
      <w:spacing w:line="201" w:lineRule="atLeast"/>
    </w:pPr>
    <w:rPr>
      <w:color w:val="auto"/>
    </w:rPr>
  </w:style>
  <w:style w:type="paragraph" w:customStyle="1" w:styleId="Pa14">
    <w:name w:val="Pa14"/>
    <w:basedOn w:val="Default"/>
    <w:next w:val="Default"/>
    <w:rsid w:val="008A7551"/>
    <w:pPr>
      <w:spacing w:line="281" w:lineRule="atLeast"/>
    </w:pPr>
    <w:rPr>
      <w:color w:val="auto"/>
    </w:rPr>
  </w:style>
  <w:style w:type="character" w:customStyle="1" w:styleId="A5">
    <w:name w:val="A5"/>
    <w:uiPriority w:val="99"/>
    <w:rsid w:val="008A7551"/>
    <w:rPr>
      <w:color w:val="000000"/>
      <w:sz w:val="11"/>
      <w:szCs w:val="11"/>
    </w:rPr>
  </w:style>
  <w:style w:type="paragraph" w:customStyle="1" w:styleId="Pa15">
    <w:name w:val="Pa15"/>
    <w:basedOn w:val="Default"/>
    <w:next w:val="Default"/>
    <w:rsid w:val="008A7551"/>
    <w:pPr>
      <w:spacing w:line="241" w:lineRule="atLeast"/>
    </w:pPr>
    <w:rPr>
      <w:color w:val="auto"/>
    </w:rPr>
  </w:style>
  <w:style w:type="character" w:customStyle="1" w:styleId="A7">
    <w:name w:val="A7"/>
    <w:rsid w:val="008A7551"/>
    <w:rPr>
      <w:color w:val="000000"/>
      <w:sz w:val="14"/>
      <w:szCs w:val="14"/>
    </w:rPr>
  </w:style>
  <w:style w:type="character" w:customStyle="1" w:styleId="A9">
    <w:name w:val="A9"/>
    <w:uiPriority w:val="99"/>
    <w:rsid w:val="008A7551"/>
    <w:rPr>
      <w:color w:val="000000"/>
      <w:sz w:val="20"/>
      <w:szCs w:val="20"/>
      <w:u w:val="single"/>
    </w:rPr>
  </w:style>
  <w:style w:type="character" w:customStyle="1" w:styleId="A6">
    <w:name w:val="A6"/>
    <w:uiPriority w:val="99"/>
    <w:rsid w:val="008A7551"/>
    <w:rPr>
      <w:rFonts w:ascii="Symbol" w:hAnsi="Symbol" w:cs="Symbol"/>
      <w:color w:val="000000"/>
      <w:sz w:val="20"/>
      <w:szCs w:val="20"/>
    </w:rPr>
  </w:style>
  <w:style w:type="paragraph" w:customStyle="1" w:styleId="Pa16">
    <w:name w:val="Pa16"/>
    <w:basedOn w:val="Default"/>
    <w:next w:val="Default"/>
    <w:uiPriority w:val="99"/>
    <w:rsid w:val="008A7551"/>
    <w:pPr>
      <w:spacing w:line="161" w:lineRule="atLeast"/>
    </w:pPr>
    <w:rPr>
      <w:color w:val="auto"/>
    </w:rPr>
  </w:style>
  <w:style w:type="paragraph" w:customStyle="1" w:styleId="Pa6">
    <w:name w:val="Pa6"/>
    <w:basedOn w:val="Default"/>
    <w:next w:val="Default"/>
    <w:rsid w:val="008A7551"/>
    <w:pPr>
      <w:spacing w:line="241" w:lineRule="atLeast"/>
    </w:pPr>
    <w:rPr>
      <w:color w:val="auto"/>
    </w:rPr>
  </w:style>
  <w:style w:type="paragraph" w:customStyle="1" w:styleId="Pa1">
    <w:name w:val="Pa1"/>
    <w:basedOn w:val="Default"/>
    <w:next w:val="Default"/>
    <w:rsid w:val="008A7551"/>
    <w:pPr>
      <w:spacing w:line="201" w:lineRule="atLeast"/>
    </w:pPr>
    <w:rPr>
      <w:color w:val="auto"/>
    </w:rPr>
  </w:style>
  <w:style w:type="paragraph" w:customStyle="1" w:styleId="Pa19">
    <w:name w:val="Pa19"/>
    <w:basedOn w:val="Default"/>
    <w:next w:val="Default"/>
    <w:rsid w:val="008A7551"/>
    <w:pPr>
      <w:spacing w:line="241" w:lineRule="atLeast"/>
    </w:pPr>
    <w:rPr>
      <w:color w:val="auto"/>
    </w:rPr>
  </w:style>
  <w:style w:type="paragraph" w:styleId="a4">
    <w:name w:val="footer"/>
    <w:basedOn w:val="a"/>
    <w:link w:val="a8"/>
    <w:uiPriority w:val="99"/>
    <w:rsid w:val="008A75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4"/>
    <w:uiPriority w:val="99"/>
    <w:rsid w:val="008A7551"/>
    <w:rPr>
      <w:rFonts w:ascii="Times New Roman" w:eastAsia="Times New Roman" w:hAnsi="Times New Roman" w:cs="Times New Roman"/>
      <w:sz w:val="24"/>
      <w:szCs w:val="24"/>
      <w:lang w:eastAsia="ru-RU"/>
    </w:rPr>
  </w:style>
  <w:style w:type="character" w:styleId="aa">
    <w:name w:val="page number"/>
    <w:basedOn w:val="a0"/>
    <w:rsid w:val="008A7551"/>
  </w:style>
  <w:style w:type="paragraph" w:styleId="ab">
    <w:name w:val="footnote text"/>
    <w:basedOn w:val="a"/>
    <w:link w:val="ac"/>
    <w:semiHidden/>
    <w:rsid w:val="008A7551"/>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8A7551"/>
    <w:rPr>
      <w:rFonts w:ascii="Times New Roman" w:eastAsia="Times New Roman" w:hAnsi="Times New Roman" w:cs="Times New Roman"/>
      <w:sz w:val="20"/>
      <w:szCs w:val="20"/>
      <w:lang w:eastAsia="ru-RU"/>
    </w:rPr>
  </w:style>
  <w:style w:type="character" w:styleId="ad">
    <w:name w:val="footnote reference"/>
    <w:semiHidden/>
    <w:rsid w:val="008A7551"/>
    <w:rPr>
      <w:vertAlign w:val="superscript"/>
    </w:rPr>
  </w:style>
  <w:style w:type="paragraph" w:styleId="31">
    <w:name w:val="Body Text 3"/>
    <w:basedOn w:val="a"/>
    <w:link w:val="32"/>
    <w:rsid w:val="008A7551"/>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rsid w:val="008A7551"/>
    <w:rPr>
      <w:rFonts w:ascii="Times New Roman" w:eastAsia="Times New Roman" w:hAnsi="Times New Roman" w:cs="Times New Roman"/>
      <w:sz w:val="16"/>
      <w:szCs w:val="16"/>
      <w:lang w:val="x-none" w:eastAsia="x-none"/>
    </w:rPr>
  </w:style>
  <w:style w:type="paragraph" w:customStyle="1" w:styleId="21">
    <w:name w:val="Основной текст с отступом 21"/>
    <w:basedOn w:val="a"/>
    <w:uiPriority w:val="99"/>
    <w:rsid w:val="008A7551"/>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styleId="2">
    <w:name w:val="Body Text Indent 2"/>
    <w:basedOn w:val="a"/>
    <w:link w:val="20"/>
    <w:rsid w:val="008A755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8A7551"/>
    <w:rPr>
      <w:rFonts w:ascii="Times New Roman" w:eastAsia="Times New Roman" w:hAnsi="Times New Roman" w:cs="Times New Roman"/>
      <w:sz w:val="24"/>
      <w:szCs w:val="24"/>
      <w:lang w:val="x-none" w:eastAsia="x-none"/>
    </w:rPr>
  </w:style>
  <w:style w:type="paragraph" w:customStyle="1" w:styleId="ConsPlusNormal">
    <w:name w:val="ConsPlusNormal"/>
    <w:rsid w:val="008A75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ody Text Indent"/>
    <w:basedOn w:val="a"/>
    <w:link w:val="af"/>
    <w:rsid w:val="008A755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rsid w:val="008A7551"/>
    <w:rPr>
      <w:rFonts w:ascii="Times New Roman" w:eastAsia="Times New Roman" w:hAnsi="Times New Roman" w:cs="Times New Roman"/>
      <w:sz w:val="24"/>
      <w:szCs w:val="24"/>
      <w:lang w:val="x-none" w:eastAsia="x-none"/>
    </w:rPr>
  </w:style>
  <w:style w:type="paragraph" w:styleId="22">
    <w:name w:val="Body Text 2"/>
    <w:basedOn w:val="a"/>
    <w:link w:val="23"/>
    <w:rsid w:val="008A7551"/>
    <w:pPr>
      <w:spacing w:after="120" w:line="480" w:lineRule="auto"/>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0"/>
    <w:link w:val="22"/>
    <w:rsid w:val="008A7551"/>
    <w:rPr>
      <w:rFonts w:ascii="Times New Roman" w:eastAsia="Times New Roman" w:hAnsi="Times New Roman" w:cs="Times New Roman"/>
      <w:sz w:val="24"/>
      <w:szCs w:val="24"/>
      <w:lang w:val="x-none" w:eastAsia="x-none"/>
    </w:rPr>
  </w:style>
  <w:style w:type="table" w:styleId="af0">
    <w:name w:val="Table Grid"/>
    <w:basedOn w:val="a1"/>
    <w:uiPriority w:val="99"/>
    <w:rsid w:val="008A755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rsid w:val="008A7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8A7551"/>
    <w:rPr>
      <w:rFonts w:ascii="Courier New" w:eastAsia="Times New Roman" w:hAnsi="Courier New" w:cs="Times New Roman"/>
      <w:sz w:val="20"/>
      <w:szCs w:val="20"/>
      <w:lang w:val="x-none" w:eastAsia="x-none"/>
    </w:rPr>
  </w:style>
  <w:style w:type="paragraph" w:customStyle="1" w:styleId="ConsNormal">
    <w:name w:val="ConsNormal"/>
    <w:rsid w:val="008A7551"/>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1">
    <w:name w:val="Plain Text"/>
    <w:basedOn w:val="a"/>
    <w:link w:val="af2"/>
    <w:unhideWhenUsed/>
    <w:rsid w:val="008A7551"/>
    <w:pPr>
      <w:spacing w:after="0" w:line="240" w:lineRule="auto"/>
    </w:pPr>
    <w:rPr>
      <w:rFonts w:ascii="Courier New" w:eastAsia="Times New Roman" w:hAnsi="Courier New" w:cs="Times New Roman"/>
      <w:sz w:val="20"/>
      <w:szCs w:val="20"/>
      <w:lang w:val="x-none"/>
    </w:rPr>
  </w:style>
  <w:style w:type="character" w:customStyle="1" w:styleId="af2">
    <w:name w:val="Текст Знак"/>
    <w:basedOn w:val="a0"/>
    <w:link w:val="af1"/>
    <w:rsid w:val="008A7551"/>
    <w:rPr>
      <w:rFonts w:ascii="Courier New" w:eastAsia="Times New Roman" w:hAnsi="Courier New" w:cs="Times New Roman"/>
      <w:sz w:val="20"/>
      <w:szCs w:val="20"/>
      <w:lang w:val="x-none"/>
    </w:rPr>
  </w:style>
  <w:style w:type="paragraph" w:styleId="af3">
    <w:name w:val="Balloon Text"/>
    <w:basedOn w:val="a"/>
    <w:link w:val="af4"/>
    <w:uiPriority w:val="99"/>
    <w:rsid w:val="008A7551"/>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0"/>
    <w:link w:val="af3"/>
    <w:uiPriority w:val="99"/>
    <w:rsid w:val="008A7551"/>
    <w:rPr>
      <w:rFonts w:ascii="Segoe UI" w:eastAsia="Times New Roman" w:hAnsi="Segoe UI" w:cs="Times New Roman"/>
      <w:sz w:val="18"/>
      <w:szCs w:val="18"/>
      <w:lang w:val="x-none" w:eastAsia="x-none"/>
    </w:rPr>
  </w:style>
  <w:style w:type="paragraph" w:customStyle="1" w:styleId="10">
    <w:name w:val="Обычный1"/>
    <w:rsid w:val="008A7551"/>
    <w:pPr>
      <w:spacing w:after="0" w:line="276" w:lineRule="auto"/>
    </w:pPr>
    <w:rPr>
      <w:rFonts w:ascii="Arial" w:eastAsia="Arial" w:hAnsi="Arial" w:cs="Arial"/>
      <w:lang w:eastAsia="ru-RU"/>
    </w:rPr>
  </w:style>
  <w:style w:type="paragraph" w:styleId="af5">
    <w:name w:val="Normal (Web)"/>
    <w:basedOn w:val="a"/>
    <w:uiPriority w:val="99"/>
    <w:unhideWhenUsed/>
    <w:rsid w:val="008A75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rsid w:val="008A755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0"/>
    <w:link w:val="af6"/>
    <w:uiPriority w:val="99"/>
    <w:rsid w:val="008A7551"/>
    <w:rPr>
      <w:rFonts w:ascii="Times New Roman" w:eastAsia="Times New Roman" w:hAnsi="Times New Roman" w:cs="Times New Roman"/>
      <w:sz w:val="24"/>
      <w:szCs w:val="24"/>
      <w:lang w:val="x-none" w:eastAsia="x-none"/>
    </w:rPr>
  </w:style>
  <w:style w:type="character" w:styleId="af8">
    <w:name w:val="Strong"/>
    <w:uiPriority w:val="22"/>
    <w:qFormat/>
    <w:rsid w:val="008A7551"/>
    <w:rPr>
      <w:b/>
      <w:bCs/>
    </w:rPr>
  </w:style>
  <w:style w:type="paragraph" w:styleId="af9">
    <w:name w:val="List Paragraph"/>
    <w:basedOn w:val="a"/>
    <w:uiPriority w:val="34"/>
    <w:qFormat/>
    <w:rsid w:val="008A7551"/>
    <w:pPr>
      <w:spacing w:after="200" w:line="276" w:lineRule="auto"/>
      <w:ind w:left="720"/>
      <w:contextualSpacing/>
    </w:pPr>
    <w:rPr>
      <w:rFonts w:ascii="Calibri" w:eastAsia="Calibri" w:hAnsi="Calibri" w:cs="Times New Roman"/>
    </w:rPr>
  </w:style>
  <w:style w:type="character" w:styleId="afa">
    <w:name w:val="Hyperlink"/>
    <w:uiPriority w:val="99"/>
    <w:unhideWhenUsed/>
    <w:rsid w:val="008A7551"/>
    <w:rPr>
      <w:color w:val="0000FF"/>
      <w:u w:val="single"/>
    </w:rPr>
  </w:style>
  <w:style w:type="numbering" w:customStyle="1" w:styleId="11">
    <w:name w:val="Нет списка11"/>
    <w:next w:val="a2"/>
    <w:uiPriority w:val="99"/>
    <w:semiHidden/>
    <w:unhideWhenUsed/>
    <w:rsid w:val="008A7551"/>
  </w:style>
  <w:style w:type="paragraph" w:customStyle="1" w:styleId="Pa17">
    <w:name w:val="Pa17"/>
    <w:basedOn w:val="Default"/>
    <w:next w:val="Default"/>
    <w:uiPriority w:val="99"/>
    <w:rsid w:val="008A7551"/>
    <w:pPr>
      <w:spacing w:line="241" w:lineRule="atLeast"/>
    </w:pPr>
    <w:rPr>
      <w:rFonts w:eastAsia="Calibri"/>
      <w:color w:val="auto"/>
      <w:lang w:eastAsia="en-US"/>
    </w:rPr>
  </w:style>
  <w:style w:type="character" w:customStyle="1" w:styleId="A80">
    <w:name w:val="A8"/>
    <w:uiPriority w:val="99"/>
    <w:rsid w:val="008A7551"/>
    <w:rPr>
      <w:color w:val="000000"/>
      <w:sz w:val="11"/>
      <w:szCs w:val="11"/>
    </w:rPr>
  </w:style>
  <w:style w:type="paragraph" w:customStyle="1" w:styleId="Pa20">
    <w:name w:val="Pa20"/>
    <w:basedOn w:val="Default"/>
    <w:next w:val="Default"/>
    <w:uiPriority w:val="99"/>
    <w:rsid w:val="008A7551"/>
    <w:pPr>
      <w:spacing w:line="201" w:lineRule="atLeast"/>
    </w:pPr>
    <w:rPr>
      <w:rFonts w:eastAsia="Calibri"/>
      <w:color w:val="auto"/>
      <w:lang w:eastAsia="en-US"/>
    </w:rPr>
  </w:style>
  <w:style w:type="paragraph" w:customStyle="1" w:styleId="Pa21">
    <w:name w:val="Pa21"/>
    <w:basedOn w:val="Default"/>
    <w:next w:val="Default"/>
    <w:uiPriority w:val="99"/>
    <w:rsid w:val="008A7551"/>
    <w:pPr>
      <w:spacing w:line="221" w:lineRule="atLeast"/>
    </w:pPr>
    <w:rPr>
      <w:rFonts w:eastAsia="Calibri"/>
      <w:color w:val="auto"/>
      <w:lang w:eastAsia="en-US"/>
    </w:rPr>
  </w:style>
  <w:style w:type="character" w:customStyle="1" w:styleId="A100">
    <w:name w:val="A10"/>
    <w:uiPriority w:val="99"/>
    <w:rsid w:val="008A7551"/>
    <w:rPr>
      <w:color w:val="000000"/>
      <w:sz w:val="20"/>
      <w:szCs w:val="20"/>
      <w:u w:val="single"/>
    </w:rPr>
  </w:style>
  <w:style w:type="paragraph" w:customStyle="1" w:styleId="Pa22">
    <w:name w:val="Pa22"/>
    <w:basedOn w:val="Default"/>
    <w:next w:val="Default"/>
    <w:uiPriority w:val="99"/>
    <w:rsid w:val="008A7551"/>
    <w:pPr>
      <w:spacing w:line="241" w:lineRule="atLeast"/>
    </w:pPr>
    <w:rPr>
      <w:rFonts w:eastAsia="Calibri"/>
      <w:color w:val="auto"/>
      <w:lang w:eastAsia="en-US"/>
    </w:rPr>
  </w:style>
  <w:style w:type="paragraph" w:customStyle="1" w:styleId="Pa24">
    <w:name w:val="Pa24"/>
    <w:basedOn w:val="Default"/>
    <w:next w:val="Default"/>
    <w:uiPriority w:val="99"/>
    <w:rsid w:val="008A7551"/>
    <w:pPr>
      <w:spacing w:line="201" w:lineRule="atLeast"/>
    </w:pPr>
    <w:rPr>
      <w:rFonts w:eastAsia="Calibri"/>
      <w:color w:val="auto"/>
      <w:lang w:eastAsia="en-US"/>
    </w:rPr>
  </w:style>
  <w:style w:type="paragraph" w:customStyle="1" w:styleId="Pa25">
    <w:name w:val="Pa25"/>
    <w:basedOn w:val="Default"/>
    <w:next w:val="Default"/>
    <w:uiPriority w:val="99"/>
    <w:rsid w:val="008A7551"/>
    <w:pPr>
      <w:spacing w:line="201" w:lineRule="atLeast"/>
    </w:pPr>
    <w:rPr>
      <w:rFonts w:eastAsia="Calibri"/>
      <w:color w:val="auto"/>
      <w:lang w:eastAsia="en-US"/>
    </w:rPr>
  </w:style>
  <w:style w:type="paragraph" w:customStyle="1" w:styleId="Pa27">
    <w:name w:val="Pa27"/>
    <w:basedOn w:val="Default"/>
    <w:next w:val="Default"/>
    <w:uiPriority w:val="99"/>
    <w:rsid w:val="008A7551"/>
    <w:pPr>
      <w:spacing w:line="241" w:lineRule="atLeast"/>
    </w:pPr>
    <w:rPr>
      <w:rFonts w:eastAsia="Calibri"/>
      <w:color w:val="auto"/>
      <w:lang w:eastAsia="en-US"/>
    </w:rPr>
  </w:style>
  <w:style w:type="paragraph" w:customStyle="1" w:styleId="Pa28">
    <w:name w:val="Pa28"/>
    <w:basedOn w:val="Default"/>
    <w:next w:val="Default"/>
    <w:uiPriority w:val="99"/>
    <w:rsid w:val="008A7551"/>
    <w:pPr>
      <w:spacing w:line="241" w:lineRule="atLeast"/>
    </w:pPr>
    <w:rPr>
      <w:rFonts w:eastAsia="Calibri"/>
      <w:color w:val="auto"/>
      <w:lang w:eastAsia="en-US"/>
    </w:rPr>
  </w:style>
  <w:style w:type="paragraph" w:customStyle="1" w:styleId="Pa8">
    <w:name w:val="Pa8"/>
    <w:basedOn w:val="Default"/>
    <w:next w:val="Default"/>
    <w:uiPriority w:val="99"/>
    <w:rsid w:val="008A7551"/>
    <w:pPr>
      <w:spacing w:line="241" w:lineRule="atLeast"/>
    </w:pPr>
    <w:rPr>
      <w:rFonts w:eastAsia="Calibri"/>
      <w:color w:val="auto"/>
      <w:lang w:eastAsia="en-US"/>
    </w:rPr>
  </w:style>
  <w:style w:type="paragraph" w:customStyle="1" w:styleId="Pa9">
    <w:name w:val="Pa9"/>
    <w:basedOn w:val="Default"/>
    <w:next w:val="Default"/>
    <w:uiPriority w:val="99"/>
    <w:rsid w:val="008A7551"/>
    <w:pPr>
      <w:spacing w:line="241" w:lineRule="atLeast"/>
    </w:pPr>
    <w:rPr>
      <w:rFonts w:eastAsia="Calibri"/>
      <w:color w:val="auto"/>
      <w:lang w:eastAsia="en-US"/>
    </w:rPr>
  </w:style>
  <w:style w:type="paragraph" w:customStyle="1" w:styleId="Pa31">
    <w:name w:val="Pa31"/>
    <w:basedOn w:val="Default"/>
    <w:next w:val="Default"/>
    <w:uiPriority w:val="99"/>
    <w:rsid w:val="008A7551"/>
    <w:pPr>
      <w:spacing w:line="201" w:lineRule="atLeast"/>
    </w:pPr>
    <w:rPr>
      <w:rFonts w:eastAsia="Calibri"/>
      <w:color w:val="auto"/>
      <w:lang w:eastAsia="en-US"/>
    </w:rPr>
  </w:style>
  <w:style w:type="paragraph" w:customStyle="1" w:styleId="Pa32">
    <w:name w:val="Pa32"/>
    <w:basedOn w:val="Default"/>
    <w:next w:val="Default"/>
    <w:uiPriority w:val="99"/>
    <w:rsid w:val="008A7551"/>
    <w:pPr>
      <w:spacing w:line="201" w:lineRule="atLeast"/>
    </w:pPr>
    <w:rPr>
      <w:rFonts w:eastAsia="Calibri"/>
      <w:color w:val="auto"/>
      <w:lang w:eastAsia="en-US"/>
    </w:rPr>
  </w:style>
  <w:style w:type="paragraph" w:customStyle="1" w:styleId="Pa33">
    <w:name w:val="Pa33"/>
    <w:basedOn w:val="Default"/>
    <w:next w:val="Default"/>
    <w:uiPriority w:val="99"/>
    <w:rsid w:val="008A7551"/>
    <w:pPr>
      <w:spacing w:line="201" w:lineRule="atLeast"/>
    </w:pPr>
    <w:rPr>
      <w:rFonts w:eastAsia="Calibri"/>
      <w:color w:val="auto"/>
      <w:lang w:eastAsia="en-US"/>
    </w:rPr>
  </w:style>
  <w:style w:type="character" w:styleId="afb">
    <w:name w:val="line number"/>
    <w:uiPriority w:val="99"/>
    <w:unhideWhenUsed/>
    <w:rsid w:val="008A7551"/>
  </w:style>
  <w:style w:type="numbering" w:customStyle="1" w:styleId="111">
    <w:name w:val="Нет списка111"/>
    <w:next w:val="a2"/>
    <w:uiPriority w:val="99"/>
    <w:semiHidden/>
    <w:unhideWhenUsed/>
    <w:rsid w:val="008A7551"/>
  </w:style>
  <w:style w:type="paragraph" w:customStyle="1" w:styleId="ConsPlusNonformat">
    <w:name w:val="ConsPlusNonformat"/>
    <w:uiPriority w:val="99"/>
    <w:rsid w:val="008A75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A755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8A75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8A7551"/>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8A755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8A75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8A75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8A75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6302">
      <w:bodyDiv w:val="1"/>
      <w:marLeft w:val="0"/>
      <w:marRight w:val="0"/>
      <w:marTop w:val="0"/>
      <w:marBottom w:val="0"/>
      <w:divBdr>
        <w:top w:val="none" w:sz="0" w:space="0" w:color="auto"/>
        <w:left w:val="none" w:sz="0" w:space="0" w:color="auto"/>
        <w:bottom w:val="none" w:sz="0" w:space="0" w:color="auto"/>
        <w:right w:val="none" w:sz="0" w:space="0" w:color="auto"/>
      </w:divBdr>
    </w:div>
    <w:div w:id="471216367">
      <w:bodyDiv w:val="1"/>
      <w:marLeft w:val="0"/>
      <w:marRight w:val="0"/>
      <w:marTop w:val="0"/>
      <w:marBottom w:val="0"/>
      <w:divBdr>
        <w:top w:val="none" w:sz="0" w:space="0" w:color="auto"/>
        <w:left w:val="none" w:sz="0" w:space="0" w:color="auto"/>
        <w:bottom w:val="none" w:sz="0" w:space="0" w:color="auto"/>
        <w:right w:val="none" w:sz="0" w:space="0" w:color="auto"/>
      </w:divBdr>
    </w:div>
    <w:div w:id="659193330">
      <w:bodyDiv w:val="1"/>
      <w:marLeft w:val="0"/>
      <w:marRight w:val="0"/>
      <w:marTop w:val="0"/>
      <w:marBottom w:val="0"/>
      <w:divBdr>
        <w:top w:val="none" w:sz="0" w:space="0" w:color="auto"/>
        <w:left w:val="none" w:sz="0" w:space="0" w:color="auto"/>
        <w:bottom w:val="none" w:sz="0" w:space="0" w:color="auto"/>
        <w:right w:val="none" w:sz="0" w:space="0" w:color="auto"/>
      </w:divBdr>
    </w:div>
    <w:div w:id="745029174">
      <w:bodyDiv w:val="1"/>
      <w:marLeft w:val="0"/>
      <w:marRight w:val="0"/>
      <w:marTop w:val="0"/>
      <w:marBottom w:val="0"/>
      <w:divBdr>
        <w:top w:val="none" w:sz="0" w:space="0" w:color="auto"/>
        <w:left w:val="none" w:sz="0" w:space="0" w:color="auto"/>
        <w:bottom w:val="none" w:sz="0" w:space="0" w:color="auto"/>
        <w:right w:val="none" w:sz="0" w:space="0" w:color="auto"/>
      </w:divBdr>
    </w:div>
    <w:div w:id="994575524">
      <w:bodyDiv w:val="1"/>
      <w:marLeft w:val="0"/>
      <w:marRight w:val="0"/>
      <w:marTop w:val="0"/>
      <w:marBottom w:val="0"/>
      <w:divBdr>
        <w:top w:val="none" w:sz="0" w:space="0" w:color="auto"/>
        <w:left w:val="none" w:sz="0" w:space="0" w:color="auto"/>
        <w:bottom w:val="none" w:sz="0" w:space="0" w:color="auto"/>
        <w:right w:val="none" w:sz="0" w:space="0" w:color="auto"/>
      </w:divBdr>
    </w:div>
    <w:div w:id="1010446648">
      <w:bodyDiv w:val="1"/>
      <w:marLeft w:val="0"/>
      <w:marRight w:val="0"/>
      <w:marTop w:val="0"/>
      <w:marBottom w:val="0"/>
      <w:divBdr>
        <w:top w:val="none" w:sz="0" w:space="0" w:color="auto"/>
        <w:left w:val="none" w:sz="0" w:space="0" w:color="auto"/>
        <w:bottom w:val="none" w:sz="0" w:space="0" w:color="auto"/>
        <w:right w:val="none" w:sz="0" w:space="0" w:color="auto"/>
      </w:divBdr>
    </w:div>
    <w:div w:id="1158811418">
      <w:bodyDiv w:val="1"/>
      <w:marLeft w:val="0"/>
      <w:marRight w:val="0"/>
      <w:marTop w:val="0"/>
      <w:marBottom w:val="0"/>
      <w:divBdr>
        <w:top w:val="none" w:sz="0" w:space="0" w:color="auto"/>
        <w:left w:val="none" w:sz="0" w:space="0" w:color="auto"/>
        <w:bottom w:val="none" w:sz="0" w:space="0" w:color="auto"/>
        <w:right w:val="none" w:sz="0" w:space="0" w:color="auto"/>
      </w:divBdr>
    </w:div>
    <w:div w:id="1523399402">
      <w:bodyDiv w:val="1"/>
      <w:marLeft w:val="0"/>
      <w:marRight w:val="0"/>
      <w:marTop w:val="0"/>
      <w:marBottom w:val="0"/>
      <w:divBdr>
        <w:top w:val="none" w:sz="0" w:space="0" w:color="auto"/>
        <w:left w:val="none" w:sz="0" w:space="0" w:color="auto"/>
        <w:bottom w:val="none" w:sz="0" w:space="0" w:color="auto"/>
        <w:right w:val="none" w:sz="0" w:space="0" w:color="auto"/>
      </w:divBdr>
    </w:div>
    <w:div w:id="1555578261">
      <w:bodyDiv w:val="1"/>
      <w:marLeft w:val="0"/>
      <w:marRight w:val="0"/>
      <w:marTop w:val="0"/>
      <w:marBottom w:val="0"/>
      <w:divBdr>
        <w:top w:val="none" w:sz="0" w:space="0" w:color="auto"/>
        <w:left w:val="none" w:sz="0" w:space="0" w:color="auto"/>
        <w:bottom w:val="none" w:sz="0" w:space="0" w:color="auto"/>
        <w:right w:val="none" w:sz="0" w:space="0" w:color="auto"/>
      </w:divBdr>
    </w:div>
    <w:div w:id="1682707205">
      <w:bodyDiv w:val="1"/>
      <w:marLeft w:val="0"/>
      <w:marRight w:val="0"/>
      <w:marTop w:val="0"/>
      <w:marBottom w:val="0"/>
      <w:divBdr>
        <w:top w:val="none" w:sz="0" w:space="0" w:color="auto"/>
        <w:left w:val="none" w:sz="0" w:space="0" w:color="auto"/>
        <w:bottom w:val="none" w:sz="0" w:space="0" w:color="auto"/>
        <w:right w:val="none" w:sz="0" w:space="0" w:color="auto"/>
      </w:divBdr>
    </w:div>
    <w:div w:id="1805852510">
      <w:bodyDiv w:val="1"/>
      <w:marLeft w:val="0"/>
      <w:marRight w:val="0"/>
      <w:marTop w:val="0"/>
      <w:marBottom w:val="0"/>
      <w:divBdr>
        <w:top w:val="none" w:sz="0" w:space="0" w:color="auto"/>
        <w:left w:val="none" w:sz="0" w:space="0" w:color="auto"/>
        <w:bottom w:val="none" w:sz="0" w:space="0" w:color="auto"/>
        <w:right w:val="none" w:sz="0" w:space="0" w:color="auto"/>
      </w:divBdr>
    </w:div>
    <w:div w:id="1901280146">
      <w:bodyDiv w:val="1"/>
      <w:marLeft w:val="0"/>
      <w:marRight w:val="0"/>
      <w:marTop w:val="0"/>
      <w:marBottom w:val="0"/>
      <w:divBdr>
        <w:top w:val="none" w:sz="0" w:space="0" w:color="auto"/>
        <w:left w:val="none" w:sz="0" w:space="0" w:color="auto"/>
        <w:bottom w:val="none" w:sz="0" w:space="0" w:color="auto"/>
        <w:right w:val="none" w:sz="0" w:space="0" w:color="auto"/>
      </w:divBdr>
    </w:div>
    <w:div w:id="2021615628">
      <w:bodyDiv w:val="1"/>
      <w:marLeft w:val="0"/>
      <w:marRight w:val="0"/>
      <w:marTop w:val="0"/>
      <w:marBottom w:val="0"/>
      <w:divBdr>
        <w:top w:val="none" w:sz="0" w:space="0" w:color="auto"/>
        <w:left w:val="none" w:sz="0" w:space="0" w:color="auto"/>
        <w:bottom w:val="none" w:sz="0" w:space="0" w:color="auto"/>
        <w:right w:val="none" w:sz="0" w:space="0" w:color="auto"/>
      </w:divBdr>
    </w:div>
    <w:div w:id="206644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372861&amp;date=25.05.2021" TargetMode="External"/><Relationship Id="rId21" Type="http://schemas.openxmlformats.org/officeDocument/2006/relationships/hyperlink" Target="https://login.consultant.ru/link/?req=doc&amp;base=RZB&amp;n=125537&amp;date=25.05.2021&amp;dst=100009&amp;fld=134" TargetMode="External"/><Relationship Id="rId42" Type="http://schemas.openxmlformats.org/officeDocument/2006/relationships/hyperlink" Target="https://login.consultant.ru/link/?req=doc&amp;base=RLAW140&amp;n=154153&amp;date=19.04.2024&amp;dst=100045&amp;field=134" TargetMode="External"/><Relationship Id="rId47" Type="http://schemas.openxmlformats.org/officeDocument/2006/relationships/hyperlink" Target="https://login.consultant.ru/link/?req=doc&amp;base=RLBR140&amp;n=121653&amp;date=25.05.2021&amp;dst=100455&amp;fld=134" TargetMode="External"/><Relationship Id="rId63" Type="http://schemas.openxmlformats.org/officeDocument/2006/relationships/hyperlink" Target="https://login.consultant.ru/link/?req=doc&amp;base=RLBR140&amp;n=92579&amp;date=25.05.2021&amp;dst=100016&amp;fld=134" TargetMode="External"/><Relationship Id="rId68"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s://login.consultant.ru/link/?req=doc&amp;base=LAW&amp;n=388711&amp;dst=1594&amp;field=134&amp;date=22.09.2021" TargetMode="External"/><Relationship Id="rId29" Type="http://schemas.openxmlformats.org/officeDocument/2006/relationships/hyperlink" Target="https://login.consultant.ru/link/?req=doc&amp;base=RLBR140&amp;n=121653&amp;date=25.05.2021&amp;dst=100072&amp;fld=134" TargetMode="External"/><Relationship Id="rId11" Type="http://schemas.openxmlformats.org/officeDocument/2006/relationships/hyperlink" Target="https://login.consultant.ru/link/?req=doc&amp;base=PAP&amp;n=64936&amp;dst=100010&amp;field=134&amp;date=22.09.2021" TargetMode="External"/><Relationship Id="rId24" Type="http://schemas.openxmlformats.org/officeDocument/2006/relationships/hyperlink" Target="https://login.consultant.ru/link/?req=doc&amp;base=RZB&amp;n=214641&amp;date=25.05.2021&amp;dst=100009&amp;fld=134" TargetMode="External"/><Relationship Id="rId32" Type="http://schemas.openxmlformats.org/officeDocument/2006/relationships/hyperlink" Target="https://login.consultant.ru/link/?req=doc&amp;base=RZB&amp;n=208761&amp;date=25.05.2021&amp;dst=100010&amp;fld=134" TargetMode="External"/><Relationship Id="rId37" Type="http://schemas.openxmlformats.org/officeDocument/2006/relationships/hyperlink" Target="https://login.consultant.ru/link/?req=doc&amp;base=RLBR140&amp;n=124425&amp;date=25.05.2021&amp;dst=100012&amp;fld=134" TargetMode="External"/><Relationship Id="rId40" Type="http://schemas.openxmlformats.org/officeDocument/2006/relationships/hyperlink" Target="https://login.consultant.ru/link/?req=doc&amp;base=RLBR140&amp;n=124425&amp;date=25.05.2021&amp;dst=100018&amp;fld=134" TargetMode="External"/><Relationship Id="rId45" Type="http://schemas.openxmlformats.org/officeDocument/2006/relationships/hyperlink" Target="https://login.consultant.ru/link/?req=doc&amp;base=RLBR140&amp;n=121653&amp;date=25.05.2021&amp;dst=100455&amp;fld=134" TargetMode="External"/><Relationship Id="rId53" Type="http://schemas.openxmlformats.org/officeDocument/2006/relationships/hyperlink" Target="https://login.consultant.ru/link/?req=doc&amp;base=RLBR140&amp;n=79872&amp;date=25.05.2021&amp;dst=100119&amp;fld=134" TargetMode="External"/><Relationship Id="rId58" Type="http://schemas.openxmlformats.org/officeDocument/2006/relationships/hyperlink" Target="https://login.consultant.ru/link/?req=doc&amp;base=RLBR140&amp;n=140526&amp;date=25.05.2021&amp;dst=100017&amp;fld=134" TargetMode="External"/><Relationship Id="rId66" Type="http://schemas.openxmlformats.org/officeDocument/2006/relationships/image" Target="media/image9.jpeg"/><Relationship Id="rId5" Type="http://schemas.openxmlformats.org/officeDocument/2006/relationships/webSettings" Target="webSettings.xml"/><Relationship Id="rId61" Type="http://schemas.openxmlformats.org/officeDocument/2006/relationships/hyperlink" Target="https://login.consultant.ru/link/?req=doc&amp;base=RLBR140&amp;n=132531&amp;date=25.05.2021&amp;dst=100023&amp;fld=134" TargetMode="External"/><Relationship Id="rId19" Type="http://schemas.openxmlformats.org/officeDocument/2006/relationships/hyperlink" Target="https://login.consultant.ru/link/?req=doc&amp;base=RZB&amp;n=79570&amp;date=25.05.2021&amp;dst=100009&amp;fld=134" TargetMode="External"/><Relationship Id="rId14" Type="http://schemas.openxmlformats.org/officeDocument/2006/relationships/hyperlink" Target="https://login.consultant.ru/link/?req=doc&amp;base=LAW&amp;n=388711&amp;dst=1594&amp;field=134&amp;date=22.09.2021" TargetMode="External"/><Relationship Id="rId22" Type="http://schemas.openxmlformats.org/officeDocument/2006/relationships/hyperlink" Target="https://login.consultant.ru/link/?req=doc&amp;base=RZB&amp;n=77144&amp;date=25.05.2021&amp;dst=100009&amp;fld=134" TargetMode="External"/><Relationship Id="rId27" Type="http://schemas.openxmlformats.org/officeDocument/2006/relationships/hyperlink" Target="https://login.consultant.ru/link/?req=doc&amp;base=RLBR140&amp;n=121653&amp;date=25.05.2021&amp;dst=100024&amp;fld=134" TargetMode="External"/><Relationship Id="rId30" Type="http://schemas.openxmlformats.org/officeDocument/2006/relationships/hyperlink" Target="https://login.consultant.ru/link/?req=doc&amp;base=RLBR140&amp;n=146523&amp;date=25.05.2021&amp;dst=100011&amp;fld=134" TargetMode="External"/><Relationship Id="rId35" Type="http://schemas.openxmlformats.org/officeDocument/2006/relationships/hyperlink" Target="https://login.consultant.ru/link/?req=doc&amp;base=RLBR140&amp;n=121653&amp;date=25.05.2021&amp;dst=100089&amp;fld=134" TargetMode="External"/><Relationship Id="rId43" Type="http://schemas.openxmlformats.org/officeDocument/2006/relationships/hyperlink" Target="https://login.consultant.ru/link/?req=doc&amp;base=RLAW140&amp;n=167811&amp;date=19.04.2024&amp;dst=100453&amp;field=134" TargetMode="External"/><Relationship Id="rId48" Type="http://schemas.openxmlformats.org/officeDocument/2006/relationships/hyperlink" Target="https://login.consultant.ru/link/?req=doc&amp;base=RLBR140&amp;n=121653&amp;date=25.05.2021&amp;dst=100455&amp;fld=134" TargetMode="External"/><Relationship Id="rId56" Type="http://schemas.openxmlformats.org/officeDocument/2006/relationships/image" Target="media/image5.wmf"/><Relationship Id="rId64" Type="http://schemas.openxmlformats.org/officeDocument/2006/relationships/image" Target="media/image7.jpeg"/><Relationship Id="rId69" Type="http://schemas.openxmlformats.org/officeDocument/2006/relationships/image" Target="media/image12.jpeg"/><Relationship Id="rId8" Type="http://schemas.openxmlformats.org/officeDocument/2006/relationships/image" Target="media/image1.jpeg"/><Relationship Id="rId51" Type="http://schemas.openxmlformats.org/officeDocument/2006/relationships/hyperlink" Target="https://login.consultant.ru/link/?req=doc&amp;base=LAW&amp;n=464198&amp;date=19.04.2024&amp;dst=1187&amp;field=134"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LAW&amp;n=388711&amp;dst=1594&amp;field=134&amp;date=22.09.2021" TargetMode="External"/><Relationship Id="rId17" Type="http://schemas.openxmlformats.org/officeDocument/2006/relationships/image" Target="media/image3.jpeg"/><Relationship Id="rId25" Type="http://schemas.openxmlformats.org/officeDocument/2006/relationships/hyperlink" Target="https://login.consultant.ru/link/?req=doc&amp;base=RZB&amp;n=325102&amp;date=25.05.2021" TargetMode="External"/><Relationship Id="rId33" Type="http://schemas.openxmlformats.org/officeDocument/2006/relationships/hyperlink" Target="https://login.consultant.ru/link/?req=doc&amp;base=RZB&amp;n=311005&amp;date=25.05.2021&amp;dst=100010&amp;fld=134" TargetMode="External"/><Relationship Id="rId38" Type="http://schemas.openxmlformats.org/officeDocument/2006/relationships/hyperlink" Target="https://login.consultant.ru/link/?req=doc&amp;base=RLBR140&amp;n=124425&amp;date=25.05.2021&amp;dst=100013&amp;fld=134" TargetMode="External"/><Relationship Id="rId46" Type="http://schemas.openxmlformats.org/officeDocument/2006/relationships/hyperlink" Target="https://login.consultant.ru/link/?req=doc&amp;base=RLBR140&amp;n=121653&amp;date=25.05.2021&amp;dst=100455&amp;fld=134" TargetMode="External"/><Relationship Id="rId59" Type="http://schemas.openxmlformats.org/officeDocument/2006/relationships/hyperlink" Target="https://login.consultant.ru/link/?req=doc&amp;base=RLBR140&amp;n=79872&amp;date=25.05.2021&amp;dst=100125&amp;fld=134" TargetMode="External"/><Relationship Id="rId67" Type="http://schemas.openxmlformats.org/officeDocument/2006/relationships/image" Target="media/image10.jpeg"/><Relationship Id="rId20" Type="http://schemas.openxmlformats.org/officeDocument/2006/relationships/hyperlink" Target="https://login.consultant.ru/link/?req=doc&amp;base=RZB&amp;n=127516&amp;date=25.05.2021" TargetMode="External"/><Relationship Id="rId41" Type="http://schemas.openxmlformats.org/officeDocument/2006/relationships/hyperlink" Target="https://login.consultant.ru/link/?req=doc&amp;base=RLAW140&amp;n=146523&amp;date=19.04.2024&amp;dst=100012&amp;field=134" TargetMode="External"/><Relationship Id="rId54" Type="http://schemas.openxmlformats.org/officeDocument/2006/relationships/hyperlink" Target="https://login.consultant.ru/link/?req=doc&amp;base=RLBR140&amp;n=79872&amp;date=25.05.2021&amp;dst=100119&amp;fld=134" TargetMode="External"/><Relationship Id="rId62" Type="http://schemas.openxmlformats.org/officeDocument/2006/relationships/hyperlink" Target="https://login.consultant.ru/link/?req=doc&amp;base=RLBR140&amp;n=132531&amp;date=25.05.2021&amp;dst=100023&amp;fld=134" TargetMode="External"/><Relationship Id="rId7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388711&amp;dst=1594&amp;field=134&amp;date=22.09.2021" TargetMode="External"/><Relationship Id="rId23" Type="http://schemas.openxmlformats.org/officeDocument/2006/relationships/hyperlink" Target="https://login.consultant.ru/link/?req=doc&amp;base=RZB&amp;n=71507&amp;date=25.05.2021&amp;dst=100009&amp;fld=134" TargetMode="External"/><Relationship Id="rId28" Type="http://schemas.openxmlformats.org/officeDocument/2006/relationships/hyperlink" Target="https://login.consultant.ru/link/?req=doc&amp;base=RLBR140&amp;n=121653&amp;date=25.05.2021&amp;dst=100024&amp;fld=134" TargetMode="External"/><Relationship Id="rId36" Type="http://schemas.openxmlformats.org/officeDocument/2006/relationships/hyperlink" Target="https://login.consultant.ru/link/?req=doc&amp;base=RLBR140&amp;n=121653&amp;date=25.05.2021&amp;dst=100089&amp;fld=134" TargetMode="External"/><Relationship Id="rId49" Type="http://schemas.openxmlformats.org/officeDocument/2006/relationships/hyperlink" Target="https://login.consultant.ru/link/?req=doc&amp;base=RLBR140&amp;n=121653&amp;date=25.05.2021&amp;dst=100455&amp;fld=134" TargetMode="External"/><Relationship Id="rId57" Type="http://schemas.openxmlformats.org/officeDocument/2006/relationships/image" Target="media/image6.wmf"/><Relationship Id="rId10" Type="http://schemas.openxmlformats.org/officeDocument/2006/relationships/image" Target="media/image2.jpeg"/><Relationship Id="rId31" Type="http://schemas.openxmlformats.org/officeDocument/2006/relationships/hyperlink" Target="https://login.consultant.ru/link/?req=doc&amp;base=RLBR140&amp;n=121653&amp;date=25.05.2021&amp;dst=100072&amp;fld=134" TargetMode="External"/><Relationship Id="rId44" Type="http://schemas.openxmlformats.org/officeDocument/2006/relationships/hyperlink" Target="https://login.consultant.ru/link/?req=doc&amp;base=RLBR140&amp;n=61357&amp;date=25.05.2021&amp;dst=100071&amp;fld=134" TargetMode="External"/><Relationship Id="rId52" Type="http://schemas.openxmlformats.org/officeDocument/2006/relationships/hyperlink" Target="https://login.consultant.ru/link/?req=doc&amp;base=LAW&amp;n=464198&amp;date=19.04.2024&amp;dst=1187&amp;field=134" TargetMode="External"/><Relationship Id="rId60" Type="http://schemas.openxmlformats.org/officeDocument/2006/relationships/hyperlink" Target="https://login.consultant.ru/link/?req=doc&amp;base=RLBR140&amp;n=131543&amp;date=25.05.2021&amp;dst=100014&amp;fld=134" TargetMode="External"/><Relationship Id="rId65" Type="http://schemas.openxmlformats.org/officeDocument/2006/relationships/image" Target="media/image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83347403E89CD978355FB8B7009B2E2032F3C78ED58E42ED437E119F73777B141B40338F686FD5472497AAFF6EC7CCAE5DEE03600BDE2A6U80FK" TargetMode="External"/><Relationship Id="rId13" Type="http://schemas.openxmlformats.org/officeDocument/2006/relationships/hyperlink" Target="https://login.consultant.ru/link/?req=doc&amp;base=LAW&amp;n=388711&amp;dst=2197&amp;field=134&amp;date=22.09.2021" TargetMode="External"/><Relationship Id="rId18" Type="http://schemas.openxmlformats.org/officeDocument/2006/relationships/hyperlink" Target="https://login.consultant.ru/link/?req=doc&amp;base=RZB&amp;n=84164&amp;date=25.05.2021&amp;dst=100009&amp;fld=134" TargetMode="External"/><Relationship Id="rId39" Type="http://schemas.openxmlformats.org/officeDocument/2006/relationships/hyperlink" Target="https://login.consultant.ru/link/?req=doc&amp;base=RLBR140&amp;n=124425&amp;date=25.05.2021&amp;dst=100018&amp;fld=134" TargetMode="External"/><Relationship Id="rId34" Type="http://schemas.openxmlformats.org/officeDocument/2006/relationships/hyperlink" Target="https://login.consultant.ru/link/?req=doc&amp;base=RLBR140&amp;n=121653&amp;date=25.05.2021&amp;dst=100089&amp;fld=134" TargetMode="External"/><Relationship Id="rId50" Type="http://schemas.openxmlformats.org/officeDocument/2006/relationships/hyperlink" Target="https://login.consultant.ru/link/?req=doc&amp;base=RLBR140&amp;n=121653&amp;date=25.05.2021&amp;dst=100455&amp;fld=134" TargetMode="External"/><Relationship Id="rId55" Type="http://schemas.openxmlformats.org/officeDocument/2006/relationships/image" Target="media/image4.wmf"/><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BF15-8D63-4599-847D-89AA566F0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102</Pages>
  <Words>37084</Words>
  <Characters>211382</Characters>
  <Application>Microsoft Office Word</Application>
  <DocSecurity>0</DocSecurity>
  <Lines>1761</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cp:revision>
  <cp:lastPrinted>2025-01-17T07:25:00Z</cp:lastPrinted>
  <dcterms:created xsi:type="dcterms:W3CDTF">2024-12-16T11:46:00Z</dcterms:created>
  <dcterms:modified xsi:type="dcterms:W3CDTF">2025-01-27T10:40:00Z</dcterms:modified>
</cp:coreProperties>
</file>